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4E5867">
        <w:rPr>
          <w:b/>
        </w:rPr>
        <w:t>17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4E5867">
        <w:rPr>
          <w:sz w:val="18"/>
          <w:szCs w:val="18"/>
        </w:rPr>
        <w:t>93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4E5867" w:rsidRPr="004E5867" w:rsidRDefault="004E5867" w:rsidP="004E5867">
      <w:pPr>
        <w:autoSpaceDE w:val="0"/>
        <w:autoSpaceDN w:val="0"/>
        <w:ind w:firstLine="283"/>
        <w:jc w:val="center"/>
        <w:rPr>
          <w:color w:val="000000"/>
          <w:sz w:val="18"/>
          <w:szCs w:val="18"/>
          <w:lang w:bidi="ru-RU"/>
        </w:rPr>
      </w:pPr>
      <w:r w:rsidRPr="004E5867">
        <w:rPr>
          <w:color w:val="000000"/>
          <w:sz w:val="18"/>
          <w:szCs w:val="18"/>
          <w:lang w:bidi="ru-RU"/>
        </w:rPr>
        <w:t xml:space="preserve">Заключение по </w:t>
      </w:r>
      <w:proofErr w:type="gramStart"/>
      <w:r w:rsidRPr="004E5867">
        <w:rPr>
          <w:color w:val="000000"/>
          <w:sz w:val="18"/>
          <w:szCs w:val="18"/>
          <w:lang w:bidi="ru-RU"/>
        </w:rPr>
        <w:t>результатам  публичных</w:t>
      </w:r>
      <w:proofErr w:type="gramEnd"/>
      <w:r w:rsidRPr="004E5867">
        <w:rPr>
          <w:color w:val="000000"/>
          <w:sz w:val="18"/>
          <w:szCs w:val="18"/>
          <w:lang w:bidi="ru-RU"/>
        </w:rPr>
        <w:t xml:space="preserve"> слушаний </w:t>
      </w:r>
    </w:p>
    <w:p w:rsidR="004E5867" w:rsidRPr="004E5867" w:rsidRDefault="004E5867" w:rsidP="004E5867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4E5867">
        <w:rPr>
          <w:color w:val="000000"/>
          <w:sz w:val="18"/>
          <w:szCs w:val="18"/>
          <w:lang w:bidi="ru-RU"/>
        </w:rPr>
        <w:t xml:space="preserve">по проекту </w:t>
      </w:r>
      <w:r w:rsidRPr="004E5867">
        <w:rPr>
          <w:sz w:val="18"/>
          <w:szCs w:val="18"/>
        </w:rPr>
        <w:t xml:space="preserve">Приказа Департамента градостроительного развития Томской области: </w:t>
      </w:r>
    </w:p>
    <w:p w:rsidR="004E5867" w:rsidRPr="004E5867" w:rsidRDefault="004E5867" w:rsidP="004E5867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4E5867">
        <w:rPr>
          <w:sz w:val="18"/>
          <w:szCs w:val="18"/>
        </w:rPr>
        <w:t xml:space="preserve">«О внесении изменений в Генеральный план и Правила землепользования и застройки муниципального образования «Зоркальцевское сельское поселение» </w:t>
      </w:r>
    </w:p>
    <w:p w:rsidR="004E5867" w:rsidRPr="004E5867" w:rsidRDefault="004E5867" w:rsidP="004E5867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4E5867">
        <w:rPr>
          <w:sz w:val="18"/>
          <w:szCs w:val="18"/>
        </w:rPr>
        <w:t>Томского района Томской области»</w:t>
      </w:r>
    </w:p>
    <w:p w:rsidR="004E5867" w:rsidRPr="004E5867" w:rsidRDefault="004E5867" w:rsidP="004E5867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4E5867">
        <w:rPr>
          <w:sz w:val="18"/>
          <w:szCs w:val="18"/>
        </w:rPr>
        <w:t>в части изложения карты градостроительного зонирования в новой редакции согласно приложениям № 3, № 4 к проекту приказа.</w:t>
      </w:r>
    </w:p>
    <w:p w:rsidR="004E5867" w:rsidRPr="004E5867" w:rsidRDefault="004E5867" w:rsidP="004E5867">
      <w:pPr>
        <w:spacing w:line="240" w:lineRule="exact"/>
        <w:jc w:val="center"/>
        <w:rPr>
          <w:sz w:val="18"/>
          <w:szCs w:val="18"/>
        </w:rPr>
      </w:pPr>
      <w:r w:rsidRPr="004E5867">
        <w:rPr>
          <w:sz w:val="18"/>
          <w:szCs w:val="18"/>
        </w:rPr>
        <w:t xml:space="preserve">17.12.2025.г.                                                                                                           с. Зоркальцево  </w:t>
      </w:r>
    </w:p>
    <w:p w:rsidR="004E5867" w:rsidRPr="004E5867" w:rsidRDefault="004E5867" w:rsidP="004E5867">
      <w:pPr>
        <w:ind w:firstLine="709"/>
        <w:rPr>
          <w:sz w:val="18"/>
          <w:szCs w:val="18"/>
        </w:rPr>
      </w:pP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  <w:lang w:eastAsia="x-none"/>
        </w:rPr>
      </w:pPr>
      <w:r w:rsidRPr="004E5867">
        <w:rPr>
          <w:rFonts w:eastAsia="Calibri"/>
          <w:sz w:val="18"/>
          <w:szCs w:val="18"/>
          <w:lang w:eastAsia="en-US"/>
        </w:rPr>
        <w:t xml:space="preserve">На основании Оповещения о начале публичных слушаний </w:t>
      </w:r>
      <w:r w:rsidRPr="004E5867">
        <w:rPr>
          <w:sz w:val="18"/>
          <w:szCs w:val="18"/>
        </w:rPr>
        <w:t>от 20.11.2025 в период с 20.11.2025 по 17.12.2025, размещенного на официальных сайтах органов местного самоуправления – Администрации Томского района, Администрации Зоркальцевского сельского поселения, на информационных стендах, оборудованных около здания Администрации Зоркальцевского сельского поселения, в местах массового скопления жителей в населенных пунктах Зоркальцевского сельского поселения организационным комитетом  совместно с Администрацией Зоркальцевского сельского поселения проведены публичные слушания по проекту Приказа Департамента градостроительного развития Томской области: 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в части изложения карты градостроительного зонирования в новой редакции согласно приложениям № 3, № 4 к проекту приказа</w:t>
      </w:r>
      <w:r w:rsidRPr="004E5867">
        <w:rPr>
          <w:sz w:val="18"/>
          <w:szCs w:val="18"/>
          <w:lang w:eastAsia="x-none"/>
        </w:rPr>
        <w:t xml:space="preserve"> (далее Проект).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>В ходе публичных слушаний оформлен протокол от 16.12.2025.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 xml:space="preserve">В публичных слушаниях приняли участие 17 (семнадцать) </w:t>
      </w:r>
      <w:proofErr w:type="gramStart"/>
      <w:r w:rsidRPr="004E5867">
        <w:rPr>
          <w:sz w:val="18"/>
          <w:szCs w:val="18"/>
        </w:rPr>
        <w:t>человек,  в</w:t>
      </w:r>
      <w:proofErr w:type="gramEnd"/>
      <w:r w:rsidRPr="004E5867">
        <w:rPr>
          <w:sz w:val="18"/>
          <w:szCs w:val="18"/>
        </w:rPr>
        <w:t xml:space="preserve"> том числе 4 (четверо) участников, прошедших идентификацию в соответствии с частями 10,12 статьи 12 </w:t>
      </w:r>
      <w:proofErr w:type="spellStart"/>
      <w:r w:rsidRPr="004E5867">
        <w:rPr>
          <w:sz w:val="18"/>
          <w:szCs w:val="18"/>
        </w:rPr>
        <w:t>ГрК</w:t>
      </w:r>
      <w:proofErr w:type="spellEnd"/>
      <w:r w:rsidRPr="004E5867">
        <w:rPr>
          <w:sz w:val="18"/>
          <w:szCs w:val="18"/>
        </w:rPr>
        <w:t xml:space="preserve"> РФ, которые имеют право голосования. 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>В период проведения публичных слушаний поступили возражения по рассматриваемому Проекту: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 xml:space="preserve">- от Совета Зоркальцевского сельского поселения; 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>- от Администрации Зоркальцевского сельского поселения.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 xml:space="preserve">По результатам голосования из 4 (четырех) присутствующих участников публичных слушаний, имеющих право голоса при голосовании, количество проголосовавших: 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>«за» - 0 (ноль) человек.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 xml:space="preserve"> «против» - 4 (четыре) человека.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 xml:space="preserve">Воздержавшихся нет.  </w:t>
      </w:r>
    </w:p>
    <w:p w:rsidR="004E5867" w:rsidRPr="004E5867" w:rsidRDefault="004E5867" w:rsidP="004E5867">
      <w:pPr>
        <w:spacing w:line="276" w:lineRule="auto"/>
        <w:ind w:firstLine="709"/>
        <w:rPr>
          <w:b/>
          <w:sz w:val="18"/>
          <w:szCs w:val="18"/>
        </w:rPr>
      </w:pPr>
      <w:r w:rsidRPr="004E5867">
        <w:rPr>
          <w:b/>
          <w:sz w:val="18"/>
          <w:szCs w:val="18"/>
        </w:rPr>
        <w:t>Выводы по результатам публичных слушаний: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>1. Признать публичные слушания состоявшимися.</w:t>
      </w:r>
    </w:p>
    <w:p w:rsidR="004E5867" w:rsidRPr="004E5867" w:rsidRDefault="004E5867" w:rsidP="004E5867">
      <w:pPr>
        <w:spacing w:line="276" w:lineRule="auto"/>
        <w:ind w:firstLine="709"/>
        <w:rPr>
          <w:sz w:val="18"/>
          <w:szCs w:val="18"/>
        </w:rPr>
      </w:pPr>
      <w:r w:rsidRPr="004E5867">
        <w:rPr>
          <w:sz w:val="18"/>
          <w:szCs w:val="18"/>
        </w:rPr>
        <w:t>2. С учетом поступивших в период проведения публичных слушаний возражений от Администрации Зоркальцевского сельского поселения, Совета Зоркальцевского сельского поселения, с учетом итогов голосования участников публичных слушаний рекомендовать отклонить представленный на рассмотрение проект внесения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области.</w:t>
      </w:r>
    </w:p>
    <w:p w:rsidR="004E5867" w:rsidRPr="004E5867" w:rsidRDefault="004E5867" w:rsidP="004E5867">
      <w:pPr>
        <w:spacing w:line="240" w:lineRule="exact"/>
        <w:ind w:firstLine="709"/>
        <w:rPr>
          <w:sz w:val="18"/>
          <w:szCs w:val="18"/>
        </w:rPr>
      </w:pPr>
    </w:p>
    <w:p w:rsidR="004E5867" w:rsidRPr="004E5867" w:rsidRDefault="004E5867" w:rsidP="004E5867">
      <w:pPr>
        <w:spacing w:line="240" w:lineRule="exact"/>
        <w:rPr>
          <w:sz w:val="18"/>
          <w:szCs w:val="18"/>
        </w:rPr>
      </w:pPr>
    </w:p>
    <w:p w:rsidR="004E5867" w:rsidRPr="004E5867" w:rsidRDefault="004E5867" w:rsidP="004E5867">
      <w:pPr>
        <w:spacing w:line="240" w:lineRule="exact"/>
        <w:rPr>
          <w:sz w:val="18"/>
          <w:szCs w:val="18"/>
        </w:rPr>
      </w:pPr>
      <w:r w:rsidRPr="004E5867">
        <w:rPr>
          <w:sz w:val="18"/>
          <w:szCs w:val="18"/>
        </w:rPr>
        <w:t>Председатель организационного комитета:</w:t>
      </w:r>
      <w:bookmarkStart w:id="0" w:name="_GoBack"/>
      <w:bookmarkEnd w:id="0"/>
    </w:p>
    <w:p w:rsidR="004E5867" w:rsidRPr="004E5867" w:rsidRDefault="004E5867" w:rsidP="004E5867">
      <w:pPr>
        <w:spacing w:line="240" w:lineRule="exact"/>
        <w:ind w:firstLine="709"/>
        <w:rPr>
          <w:sz w:val="18"/>
          <w:szCs w:val="18"/>
        </w:rPr>
      </w:pPr>
    </w:p>
    <w:p w:rsidR="004E5867" w:rsidRPr="004E5867" w:rsidRDefault="004E5867" w:rsidP="004E5867">
      <w:pPr>
        <w:spacing w:line="240" w:lineRule="exact"/>
        <w:ind w:firstLine="709"/>
        <w:rPr>
          <w:sz w:val="18"/>
          <w:szCs w:val="18"/>
        </w:rPr>
      </w:pPr>
    </w:p>
    <w:p w:rsidR="004E5867" w:rsidRPr="004E5867" w:rsidRDefault="004E5867" w:rsidP="004E5867">
      <w:pPr>
        <w:spacing w:line="240" w:lineRule="exact"/>
        <w:rPr>
          <w:sz w:val="18"/>
          <w:szCs w:val="18"/>
        </w:rPr>
      </w:pPr>
      <w:r w:rsidRPr="004E5867">
        <w:rPr>
          <w:sz w:val="18"/>
          <w:szCs w:val="18"/>
        </w:rPr>
        <w:t>Секретарь организационного комитета:</w:t>
      </w:r>
    </w:p>
    <w:p w:rsidR="0031485A" w:rsidRPr="00C46B46" w:rsidRDefault="0031485A" w:rsidP="0031485A">
      <w:pPr>
        <w:rPr>
          <w:sz w:val="18"/>
          <w:szCs w:val="18"/>
        </w:rPr>
      </w:pPr>
    </w:p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43" w:rsidRDefault="00E06D43">
      <w:r>
        <w:separator/>
      </w:r>
    </w:p>
  </w:endnote>
  <w:endnote w:type="continuationSeparator" w:id="0">
    <w:p w:rsidR="00E06D43" w:rsidRDefault="00E0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5867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43" w:rsidRDefault="00E06D43">
      <w:r>
        <w:separator/>
      </w:r>
    </w:p>
  </w:footnote>
  <w:footnote w:type="continuationSeparator" w:id="0">
    <w:p w:rsidR="00E06D43" w:rsidRDefault="00E0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92</w:t>
    </w:r>
  </w:p>
  <w:p w:rsidR="00421BFC" w:rsidRPr="008911AB" w:rsidRDefault="004B0C2E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16.12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05D9A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9F3E-1B22-44E6-9AE1-0D002A22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3292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14</cp:revision>
  <cp:lastPrinted>2015-07-08T08:42:00Z</cp:lastPrinted>
  <dcterms:created xsi:type="dcterms:W3CDTF">2025-07-23T09:51:00Z</dcterms:created>
  <dcterms:modified xsi:type="dcterms:W3CDTF">2025-12-17T07:22:00Z</dcterms:modified>
</cp:coreProperties>
</file>