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411C02">
        <w:rPr>
          <w:rStyle w:val="s1"/>
          <w:b/>
          <w:bCs/>
          <w:color w:val="000000"/>
        </w:rPr>
        <w:t>11.2</w:t>
      </w:r>
    </w:p>
    <w:p w:rsidR="008667A7" w:rsidRPr="006600D8" w:rsidRDefault="00411C02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22</w:t>
      </w:r>
      <w:r w:rsidR="007375F6" w:rsidRPr="006600D8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06</w:t>
      </w:r>
      <w:r w:rsidR="007375F6" w:rsidRPr="006600D8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3</w:t>
      </w:r>
    </w:p>
    <w:p w:rsidR="000F5818" w:rsidRPr="006600D8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6600D8">
        <w:rPr>
          <w:color w:val="000000"/>
          <w:sz w:val="27"/>
          <w:szCs w:val="27"/>
        </w:rPr>
        <w:t xml:space="preserve">с. Зоркальцево </w:t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541689" w:rsidRPr="006600D8">
        <w:rPr>
          <w:color w:val="000000"/>
          <w:sz w:val="27"/>
          <w:szCs w:val="27"/>
        </w:rPr>
        <w:tab/>
      </w:r>
      <w:r w:rsidR="00411C02">
        <w:rPr>
          <w:color w:val="000000"/>
          <w:sz w:val="27"/>
          <w:szCs w:val="27"/>
        </w:rPr>
        <w:t>11</w:t>
      </w:r>
      <w:r w:rsidRPr="006600D8">
        <w:rPr>
          <w:rStyle w:val="s1"/>
          <w:b/>
          <w:bCs/>
          <w:color w:val="000000"/>
          <w:sz w:val="27"/>
          <w:szCs w:val="27"/>
        </w:rPr>
        <w:t xml:space="preserve">-е собрание </w:t>
      </w:r>
      <w:r w:rsidR="00411C02">
        <w:rPr>
          <w:rStyle w:val="s1"/>
          <w:b/>
          <w:bCs/>
          <w:color w:val="000000"/>
          <w:sz w:val="27"/>
          <w:szCs w:val="27"/>
        </w:rPr>
        <w:t>5</w:t>
      </w:r>
      <w:r w:rsidRPr="006600D8">
        <w:rPr>
          <w:rStyle w:val="s1"/>
          <w:b/>
          <w:bCs/>
          <w:color w:val="000000"/>
          <w:sz w:val="27"/>
          <w:szCs w:val="27"/>
        </w:rPr>
        <w:t>-го созыва</w:t>
      </w:r>
    </w:p>
    <w:p w:rsidR="009D39A3" w:rsidRPr="006600D8" w:rsidRDefault="009D39A3" w:rsidP="009D39A3">
      <w:pPr>
        <w:rPr>
          <w:sz w:val="27"/>
          <w:szCs w:val="27"/>
        </w:rPr>
      </w:pPr>
    </w:p>
    <w:p w:rsidR="009D39A3" w:rsidRPr="006600D8" w:rsidRDefault="009D39A3" w:rsidP="00F02B24">
      <w:pPr>
        <w:tabs>
          <w:tab w:val="left" w:pos="3544"/>
        </w:tabs>
        <w:ind w:right="5387"/>
        <w:jc w:val="both"/>
        <w:rPr>
          <w:sz w:val="27"/>
          <w:szCs w:val="27"/>
        </w:rPr>
      </w:pPr>
      <w:r w:rsidRPr="006600D8">
        <w:rPr>
          <w:sz w:val="27"/>
          <w:szCs w:val="27"/>
        </w:rPr>
        <w:t xml:space="preserve">О внесении изменений в Устав муниципального образования «Зоркальцевское сельское поселение» </w:t>
      </w:r>
      <w:r w:rsidR="00BD3629">
        <w:rPr>
          <w:sz w:val="27"/>
          <w:szCs w:val="27"/>
        </w:rPr>
        <w:t xml:space="preserve">(1 </w:t>
      </w:r>
      <w:proofErr w:type="spellStart"/>
      <w:r w:rsidR="00BD3629">
        <w:rPr>
          <w:sz w:val="27"/>
          <w:szCs w:val="27"/>
        </w:rPr>
        <w:t>ое</w:t>
      </w:r>
      <w:proofErr w:type="spellEnd"/>
      <w:r w:rsidR="00BD3629">
        <w:rPr>
          <w:sz w:val="27"/>
          <w:szCs w:val="27"/>
        </w:rPr>
        <w:t xml:space="preserve"> чтение)</w:t>
      </w:r>
    </w:p>
    <w:p w:rsidR="000F5818" w:rsidRPr="006600D8" w:rsidRDefault="000F5818" w:rsidP="00B81C10">
      <w:pPr>
        <w:spacing w:line="276" w:lineRule="auto"/>
        <w:ind w:firstLine="709"/>
        <w:contextualSpacing/>
        <w:jc w:val="both"/>
        <w:rPr>
          <w:rFonts w:eastAsiaTheme="minorHAnsi"/>
          <w:sz w:val="27"/>
          <w:szCs w:val="27"/>
          <w:lang w:eastAsia="en-US"/>
        </w:rPr>
      </w:pPr>
    </w:p>
    <w:p w:rsidR="000F5818" w:rsidRPr="006600D8" w:rsidRDefault="000F5818" w:rsidP="00B81C10">
      <w:pPr>
        <w:spacing w:line="276" w:lineRule="auto"/>
        <w:ind w:firstLine="708"/>
        <w:contextualSpacing/>
        <w:jc w:val="both"/>
        <w:rPr>
          <w:rFonts w:eastAsiaTheme="minorHAnsi"/>
          <w:sz w:val="27"/>
          <w:szCs w:val="27"/>
          <w:lang w:eastAsia="en-US"/>
        </w:rPr>
      </w:pPr>
      <w:r w:rsidRPr="006600D8">
        <w:rPr>
          <w:rFonts w:eastAsiaTheme="minorHAnsi"/>
          <w:sz w:val="27"/>
          <w:szCs w:val="27"/>
          <w:lang w:eastAsia="en-US"/>
        </w:rPr>
        <w:t xml:space="preserve">В целях </w:t>
      </w:r>
      <w:r w:rsidR="00EA6761" w:rsidRPr="006600D8">
        <w:rPr>
          <w:rFonts w:eastAsiaTheme="minorHAnsi"/>
          <w:sz w:val="27"/>
          <w:szCs w:val="27"/>
          <w:lang w:eastAsia="en-US"/>
        </w:rPr>
        <w:t>приведения в соответствие с законодательством,</w:t>
      </w:r>
    </w:p>
    <w:p w:rsidR="000F5818" w:rsidRPr="006600D8" w:rsidRDefault="000F5818" w:rsidP="00E92C9E">
      <w:pPr>
        <w:pStyle w:val="p1"/>
        <w:shd w:val="clear" w:color="auto" w:fill="FFFFFF"/>
        <w:spacing w:line="276" w:lineRule="auto"/>
        <w:jc w:val="both"/>
        <w:rPr>
          <w:color w:val="000000"/>
          <w:sz w:val="27"/>
          <w:szCs w:val="27"/>
        </w:rPr>
      </w:pPr>
      <w:r w:rsidRPr="006600D8">
        <w:rPr>
          <w:color w:val="000000"/>
          <w:sz w:val="27"/>
          <w:szCs w:val="27"/>
        </w:rPr>
        <w:t>Совет Зоркальцевского сельского поселения РЕШИЛ:</w:t>
      </w:r>
    </w:p>
    <w:p w:rsidR="009737E4" w:rsidRPr="006600D8" w:rsidRDefault="000F22B9" w:rsidP="00F22032">
      <w:pPr>
        <w:numPr>
          <w:ilvl w:val="0"/>
          <w:numId w:val="4"/>
        </w:numPr>
        <w:tabs>
          <w:tab w:val="num" w:pos="0"/>
        </w:tabs>
        <w:ind w:left="0" w:firstLine="709"/>
        <w:jc w:val="both"/>
        <w:rPr>
          <w:sz w:val="27"/>
          <w:szCs w:val="27"/>
        </w:rPr>
      </w:pPr>
      <w:r w:rsidRPr="006600D8">
        <w:rPr>
          <w:sz w:val="27"/>
          <w:szCs w:val="27"/>
        </w:rPr>
        <w:t xml:space="preserve">Внести в </w:t>
      </w:r>
      <w:hyperlink r:id="rId9" w:history="1">
        <w:r w:rsidRPr="006600D8">
          <w:rPr>
            <w:sz w:val="27"/>
            <w:szCs w:val="27"/>
          </w:rPr>
          <w:t>Устав</w:t>
        </w:r>
      </w:hyperlink>
      <w:r w:rsidRPr="006600D8">
        <w:rPr>
          <w:sz w:val="27"/>
          <w:szCs w:val="27"/>
        </w:rPr>
        <w:t xml:space="preserve"> муниципального образования «</w:t>
      </w:r>
      <w:r w:rsidR="00B92B93" w:rsidRPr="006600D8">
        <w:rPr>
          <w:sz w:val="27"/>
          <w:szCs w:val="27"/>
        </w:rPr>
        <w:t>З</w:t>
      </w:r>
      <w:r w:rsidR="00545FED" w:rsidRPr="006600D8">
        <w:rPr>
          <w:sz w:val="27"/>
          <w:szCs w:val="27"/>
        </w:rPr>
        <w:t>о</w:t>
      </w:r>
      <w:r w:rsidR="000F5818" w:rsidRPr="006600D8">
        <w:rPr>
          <w:sz w:val="27"/>
          <w:szCs w:val="27"/>
        </w:rPr>
        <w:t xml:space="preserve">ркальцевское </w:t>
      </w:r>
      <w:r w:rsidRPr="006600D8">
        <w:rPr>
          <w:sz w:val="27"/>
          <w:szCs w:val="27"/>
        </w:rPr>
        <w:t xml:space="preserve">сельское поселение» Томского района Томской области, </w:t>
      </w:r>
      <w:r w:rsidR="007375F6" w:rsidRPr="006600D8">
        <w:rPr>
          <w:sz w:val="27"/>
          <w:szCs w:val="27"/>
        </w:rPr>
        <w:t xml:space="preserve">принятый </w:t>
      </w:r>
      <w:r w:rsidRPr="006600D8">
        <w:rPr>
          <w:sz w:val="27"/>
          <w:szCs w:val="27"/>
        </w:rPr>
        <w:t xml:space="preserve">решением Совета </w:t>
      </w:r>
      <w:r w:rsidR="00D40CEA" w:rsidRPr="006600D8">
        <w:rPr>
          <w:sz w:val="27"/>
          <w:szCs w:val="27"/>
        </w:rPr>
        <w:t>Зоркальцевского</w:t>
      </w:r>
      <w:r w:rsidRPr="006600D8">
        <w:rPr>
          <w:sz w:val="27"/>
          <w:szCs w:val="27"/>
        </w:rPr>
        <w:t xml:space="preserve"> сельского поселения от </w:t>
      </w:r>
      <w:r w:rsidR="007375F6" w:rsidRPr="006600D8">
        <w:rPr>
          <w:sz w:val="27"/>
          <w:szCs w:val="27"/>
        </w:rPr>
        <w:t>09.11.2017</w:t>
      </w:r>
      <w:r w:rsidR="00545FED" w:rsidRPr="006600D8">
        <w:rPr>
          <w:sz w:val="27"/>
          <w:szCs w:val="27"/>
        </w:rPr>
        <w:t xml:space="preserve"> № </w:t>
      </w:r>
      <w:r w:rsidR="009D39A3" w:rsidRPr="006600D8">
        <w:rPr>
          <w:sz w:val="27"/>
          <w:szCs w:val="27"/>
        </w:rPr>
        <w:t>12</w:t>
      </w:r>
      <w:r w:rsidR="00BD3629">
        <w:rPr>
          <w:sz w:val="27"/>
          <w:szCs w:val="27"/>
        </w:rPr>
        <w:t xml:space="preserve"> (1-ое чтение)</w:t>
      </w:r>
      <w:r w:rsidR="007375F6" w:rsidRPr="006600D8">
        <w:rPr>
          <w:sz w:val="27"/>
          <w:szCs w:val="27"/>
        </w:rPr>
        <w:t>,</w:t>
      </w:r>
      <w:r w:rsidR="009737E4" w:rsidRPr="006600D8">
        <w:rPr>
          <w:sz w:val="27"/>
          <w:szCs w:val="27"/>
        </w:rPr>
        <w:t xml:space="preserve"> следующие</w:t>
      </w:r>
      <w:r w:rsidRPr="006600D8">
        <w:rPr>
          <w:sz w:val="27"/>
          <w:szCs w:val="27"/>
        </w:rPr>
        <w:t xml:space="preserve"> </w:t>
      </w:r>
      <w:r w:rsidR="00967977" w:rsidRPr="006600D8">
        <w:rPr>
          <w:sz w:val="27"/>
          <w:szCs w:val="27"/>
        </w:rPr>
        <w:t>изменени</w:t>
      </w:r>
      <w:r w:rsidR="009737E4" w:rsidRPr="006600D8">
        <w:rPr>
          <w:sz w:val="27"/>
          <w:szCs w:val="27"/>
        </w:rPr>
        <w:t>я:</w:t>
      </w:r>
    </w:p>
    <w:p w:rsidR="00411C02" w:rsidRDefault="00411C02" w:rsidP="00411C02">
      <w:pPr>
        <w:adjustRightInd w:val="0"/>
        <w:ind w:firstLine="709"/>
        <w:jc w:val="both"/>
        <w:rPr>
          <w:sz w:val="26"/>
          <w:szCs w:val="26"/>
        </w:rPr>
      </w:pPr>
      <w:r w:rsidRPr="00D03803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)</w:t>
      </w:r>
      <w:r w:rsidRPr="00D03803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В части 6 статьи 3 слова «Избирательной комиссией,» исключить.</w:t>
      </w:r>
    </w:p>
    <w:p w:rsidR="00411C02" w:rsidRDefault="00411C02" w:rsidP="00411C02">
      <w:pPr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2)</w:t>
      </w:r>
      <w:r w:rsidRPr="00627A2E">
        <w:rPr>
          <w:b/>
          <w:sz w:val="26"/>
          <w:szCs w:val="26"/>
        </w:rPr>
        <w:t xml:space="preserve">. </w:t>
      </w:r>
      <w:r w:rsidRPr="00627A2E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627A2E">
        <w:rPr>
          <w:sz w:val="26"/>
          <w:szCs w:val="26"/>
        </w:rPr>
        <w:t xml:space="preserve">абзаце 2 части </w:t>
      </w:r>
      <w:r>
        <w:rPr>
          <w:sz w:val="26"/>
          <w:szCs w:val="26"/>
        </w:rPr>
        <w:t>4</w:t>
      </w:r>
      <w:r w:rsidRPr="00627A2E">
        <w:rPr>
          <w:sz w:val="26"/>
          <w:szCs w:val="26"/>
        </w:rPr>
        <w:t xml:space="preserve"> статьи </w:t>
      </w:r>
      <w:r>
        <w:rPr>
          <w:sz w:val="26"/>
          <w:szCs w:val="26"/>
        </w:rPr>
        <w:t xml:space="preserve">7 </w:t>
      </w:r>
      <w:r w:rsidRPr="00627A2E">
        <w:rPr>
          <w:sz w:val="26"/>
          <w:szCs w:val="26"/>
        </w:rPr>
        <w:t xml:space="preserve">слова «избирательной комиссией </w:t>
      </w:r>
      <w:r>
        <w:rPr>
          <w:sz w:val="26"/>
          <w:szCs w:val="26"/>
        </w:rPr>
        <w:t xml:space="preserve">Зоркальцевского </w:t>
      </w:r>
      <w:r w:rsidRPr="00627A2E">
        <w:rPr>
          <w:sz w:val="26"/>
          <w:szCs w:val="26"/>
        </w:rPr>
        <w:t>сельского поселения» заменить словами «избирательной комиссией, организующей подготовку и проведение выборов в органы местного самоуправления, местного референдума</w:t>
      </w:r>
      <w:r>
        <w:rPr>
          <w:sz w:val="26"/>
          <w:szCs w:val="26"/>
        </w:rPr>
        <w:t>,</w:t>
      </w:r>
      <w:r w:rsidRPr="00627A2E">
        <w:rPr>
          <w:sz w:val="26"/>
          <w:szCs w:val="26"/>
        </w:rPr>
        <w:t>».</w:t>
      </w:r>
    </w:p>
    <w:p w:rsidR="00411C02" w:rsidRPr="00627A2E" w:rsidRDefault="00411C02" w:rsidP="00411C02">
      <w:pPr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3)</w:t>
      </w:r>
      <w:r w:rsidRPr="00627A2E">
        <w:rPr>
          <w:b/>
          <w:sz w:val="26"/>
          <w:szCs w:val="26"/>
        </w:rPr>
        <w:t>.</w:t>
      </w:r>
      <w:r w:rsidRPr="00627A2E">
        <w:rPr>
          <w:sz w:val="26"/>
          <w:szCs w:val="26"/>
        </w:rPr>
        <w:t xml:space="preserve"> В статье </w:t>
      </w:r>
      <w:r>
        <w:rPr>
          <w:sz w:val="26"/>
          <w:szCs w:val="26"/>
        </w:rPr>
        <w:t>9</w:t>
      </w:r>
      <w:r w:rsidRPr="00627A2E">
        <w:rPr>
          <w:sz w:val="26"/>
          <w:szCs w:val="26"/>
        </w:rPr>
        <w:t>:</w:t>
      </w:r>
    </w:p>
    <w:p w:rsidR="00411C02" w:rsidRPr="00627A2E" w:rsidRDefault="00411C02" w:rsidP="00411C02">
      <w:pPr>
        <w:adjustRightInd w:val="0"/>
        <w:ind w:left="707" w:firstLine="709"/>
        <w:jc w:val="both"/>
        <w:rPr>
          <w:sz w:val="26"/>
          <w:szCs w:val="26"/>
        </w:rPr>
      </w:pPr>
      <w:r w:rsidRPr="00627A2E">
        <w:rPr>
          <w:sz w:val="26"/>
          <w:szCs w:val="26"/>
        </w:rPr>
        <w:t>1) абзац 1 части 5 изложить в следующей редакции:</w:t>
      </w:r>
    </w:p>
    <w:p w:rsidR="00411C02" w:rsidRPr="00627A2E" w:rsidRDefault="00411C02" w:rsidP="00411C02">
      <w:pPr>
        <w:adjustRightInd w:val="0"/>
        <w:ind w:firstLine="709"/>
        <w:jc w:val="both"/>
        <w:rPr>
          <w:sz w:val="26"/>
          <w:szCs w:val="26"/>
        </w:rPr>
      </w:pPr>
      <w:r w:rsidRPr="00627A2E">
        <w:rPr>
          <w:sz w:val="26"/>
          <w:szCs w:val="26"/>
        </w:rPr>
        <w:t xml:space="preserve">«5. </w:t>
      </w:r>
      <w:r w:rsidRPr="00627A2E">
        <w:rPr>
          <w:color w:val="000000"/>
          <w:sz w:val="26"/>
          <w:szCs w:val="26"/>
        </w:rPr>
        <w:t xml:space="preserve">Регистрация инициативной группы по отзыву депутата Совета, Главы поселения производится </w:t>
      </w:r>
      <w:r w:rsidRPr="00627A2E">
        <w:rPr>
          <w:sz w:val="26"/>
          <w:szCs w:val="26"/>
        </w:rPr>
        <w:t>избирательной комиссией, организующей подготовку и проведение выборов в органы местного самоуправления, местного референдума,</w:t>
      </w:r>
      <w:r w:rsidRPr="00627A2E">
        <w:rPr>
          <w:color w:val="000000"/>
          <w:sz w:val="26"/>
          <w:szCs w:val="26"/>
        </w:rPr>
        <w:t xml:space="preserve"> в течение 15 дней со дня поступления ходатайства инициативной группы по проведению голосования по отзыву депутата Совета, Главы поселения. После принятия решения о регистрации инициативной группы </w:t>
      </w:r>
      <w:r w:rsidRPr="00627A2E">
        <w:rPr>
          <w:sz w:val="26"/>
          <w:szCs w:val="26"/>
        </w:rPr>
        <w:t>избирательная комиссия, организующая подготовку и проведение выборов в органы местного самоуправления, местного референдума,</w:t>
      </w:r>
      <w:r w:rsidRPr="00627A2E">
        <w:rPr>
          <w:color w:val="000000"/>
          <w:sz w:val="26"/>
          <w:szCs w:val="26"/>
        </w:rPr>
        <w:t xml:space="preserve"> выдает инициативной группе регистрационное свидетельство, форма которого утверждается </w:t>
      </w:r>
      <w:r w:rsidRPr="00627A2E">
        <w:rPr>
          <w:sz w:val="26"/>
          <w:szCs w:val="26"/>
        </w:rPr>
        <w:t>избирательной комиссией, организующей подготовку и проведение выборов в органы местного самоуправления, местного референдума</w:t>
      </w:r>
      <w:r w:rsidRPr="00627A2E">
        <w:rPr>
          <w:color w:val="000000"/>
          <w:sz w:val="26"/>
          <w:szCs w:val="26"/>
        </w:rPr>
        <w:t>, а также публикует информацию о регистрации инициативной группы в официальном печатном издании органов местного самоуправления.</w:t>
      </w:r>
      <w:r w:rsidRPr="00627A2E">
        <w:rPr>
          <w:sz w:val="26"/>
          <w:szCs w:val="26"/>
        </w:rPr>
        <w:t>»;</w:t>
      </w:r>
    </w:p>
    <w:p w:rsidR="00411C02" w:rsidRPr="00627A2E" w:rsidRDefault="00411C02" w:rsidP="00411C02">
      <w:pPr>
        <w:adjustRightInd w:val="0"/>
        <w:ind w:left="708" w:firstLine="709"/>
        <w:jc w:val="both"/>
        <w:rPr>
          <w:sz w:val="26"/>
          <w:szCs w:val="26"/>
        </w:rPr>
      </w:pPr>
      <w:r w:rsidRPr="00627A2E">
        <w:rPr>
          <w:sz w:val="26"/>
          <w:szCs w:val="26"/>
        </w:rPr>
        <w:t>2) в части 6 слова «избирательную комиссию» заменить словами «избирательную комиссию, организующую подготовку и проведение выборов в органы местного самоуправления, местного референдума,».</w:t>
      </w:r>
    </w:p>
    <w:p w:rsidR="00411C02" w:rsidRPr="00627A2E" w:rsidRDefault="00411C02" w:rsidP="00411C02">
      <w:pPr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lastRenderedPageBreak/>
        <w:t>4)</w:t>
      </w:r>
      <w:r w:rsidRPr="00627A2E">
        <w:rPr>
          <w:b/>
          <w:sz w:val="26"/>
          <w:szCs w:val="26"/>
        </w:rPr>
        <w:t>.</w:t>
      </w:r>
      <w:r w:rsidRPr="00627A2E">
        <w:rPr>
          <w:sz w:val="26"/>
          <w:szCs w:val="26"/>
        </w:rPr>
        <w:t xml:space="preserve"> В статье 1</w:t>
      </w:r>
      <w:r>
        <w:rPr>
          <w:sz w:val="26"/>
          <w:szCs w:val="26"/>
        </w:rPr>
        <w:t>0</w:t>
      </w:r>
      <w:r w:rsidRPr="00627A2E">
        <w:rPr>
          <w:sz w:val="26"/>
          <w:szCs w:val="26"/>
        </w:rPr>
        <w:t>:</w:t>
      </w:r>
    </w:p>
    <w:p w:rsidR="00411C02" w:rsidRPr="00627A2E" w:rsidRDefault="00411C02" w:rsidP="00411C02">
      <w:pPr>
        <w:adjustRightInd w:val="0"/>
        <w:ind w:left="708" w:firstLine="709"/>
        <w:jc w:val="both"/>
        <w:rPr>
          <w:sz w:val="26"/>
          <w:szCs w:val="26"/>
        </w:rPr>
      </w:pPr>
      <w:r w:rsidRPr="00627A2E">
        <w:rPr>
          <w:color w:val="000000"/>
          <w:sz w:val="26"/>
          <w:szCs w:val="26"/>
        </w:rPr>
        <w:t xml:space="preserve">1) в части 3 слова </w:t>
      </w:r>
      <w:r w:rsidRPr="00627A2E">
        <w:rPr>
          <w:sz w:val="26"/>
          <w:szCs w:val="26"/>
        </w:rPr>
        <w:t>«избирательную комиссию муниципального образования» заменить словами «избирательную комиссию, организующую подготовку и проведение выборов в органы местного самоуправления, местного референдума,»;</w:t>
      </w:r>
    </w:p>
    <w:p w:rsidR="00411C02" w:rsidRDefault="00411C02" w:rsidP="00411C02">
      <w:pPr>
        <w:adjustRightInd w:val="0"/>
        <w:ind w:left="708" w:firstLine="709"/>
        <w:jc w:val="both"/>
        <w:rPr>
          <w:sz w:val="26"/>
          <w:szCs w:val="26"/>
        </w:rPr>
      </w:pPr>
      <w:r w:rsidRPr="00627A2E">
        <w:rPr>
          <w:color w:val="000000"/>
          <w:sz w:val="26"/>
          <w:szCs w:val="26"/>
        </w:rPr>
        <w:t xml:space="preserve">2) в части 4 слова </w:t>
      </w:r>
      <w:r w:rsidRPr="00627A2E">
        <w:rPr>
          <w:sz w:val="26"/>
          <w:szCs w:val="26"/>
        </w:rPr>
        <w:t xml:space="preserve">«избирательная комиссия </w:t>
      </w:r>
      <w:r>
        <w:rPr>
          <w:sz w:val="26"/>
          <w:szCs w:val="26"/>
        </w:rPr>
        <w:t>Зоркальцевского</w:t>
      </w:r>
      <w:r w:rsidRPr="00627A2E">
        <w:rPr>
          <w:sz w:val="26"/>
          <w:szCs w:val="26"/>
        </w:rPr>
        <w:t xml:space="preserve">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411C02" w:rsidRDefault="00411C02" w:rsidP="00411C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b/>
          <w:sz w:val="26"/>
          <w:szCs w:val="26"/>
          <w:lang w:eastAsia="en-US"/>
        </w:rPr>
        <w:t>5)</w:t>
      </w:r>
      <w:r w:rsidRPr="008A0BD0">
        <w:rPr>
          <w:rFonts w:eastAsiaTheme="minorHAnsi"/>
          <w:b/>
          <w:sz w:val="26"/>
          <w:szCs w:val="26"/>
          <w:lang w:eastAsia="en-US"/>
        </w:rPr>
        <w:t>.</w:t>
      </w:r>
      <w:r w:rsidRPr="008A0BD0">
        <w:rPr>
          <w:rFonts w:eastAsiaTheme="minorHAnsi"/>
          <w:sz w:val="26"/>
          <w:szCs w:val="26"/>
          <w:lang w:eastAsia="en-US"/>
        </w:rPr>
        <w:t xml:space="preserve"> </w:t>
      </w:r>
      <w:r w:rsidRPr="008A0BD0">
        <w:rPr>
          <w:sz w:val="26"/>
          <w:szCs w:val="26"/>
        </w:rPr>
        <w:t>В статье 2</w:t>
      </w:r>
      <w:r>
        <w:rPr>
          <w:sz w:val="26"/>
          <w:szCs w:val="26"/>
        </w:rPr>
        <w:t>3</w:t>
      </w:r>
      <w:r w:rsidRPr="008A0BD0">
        <w:rPr>
          <w:sz w:val="26"/>
          <w:szCs w:val="26"/>
        </w:rPr>
        <w:t>:</w:t>
      </w:r>
    </w:p>
    <w:p w:rsidR="00411C02" w:rsidRDefault="00411C02" w:rsidP="00411C02">
      <w:pPr>
        <w:autoSpaceDE w:val="0"/>
        <w:autoSpaceDN w:val="0"/>
        <w:adjustRightInd w:val="0"/>
        <w:ind w:left="708" w:firstLine="708"/>
        <w:jc w:val="both"/>
        <w:rPr>
          <w:sz w:val="26"/>
          <w:szCs w:val="26"/>
        </w:rPr>
      </w:pPr>
      <w:r w:rsidRPr="008A3A3D">
        <w:rPr>
          <w:sz w:val="26"/>
          <w:szCs w:val="26"/>
        </w:rPr>
        <w:t>1) слова «6. Полномочия депутата, прекращаются досрочно в случае несоблюдения ограничений запретов, неисполнения обязанностей, установленных</w:t>
      </w:r>
      <w:r>
        <w:rPr>
          <w:sz w:val="26"/>
          <w:szCs w:val="26"/>
        </w:rPr>
        <w:t xml:space="preserve"> </w:t>
      </w:r>
      <w:r w:rsidRPr="008A3A3D">
        <w:rPr>
          <w:rStyle w:val="5"/>
          <w:sz w:val="26"/>
          <w:szCs w:val="26"/>
        </w:rPr>
        <w:t xml:space="preserve">Федеральным </w:t>
      </w:r>
      <w:r>
        <w:rPr>
          <w:rStyle w:val="5"/>
          <w:sz w:val="26"/>
          <w:szCs w:val="26"/>
        </w:rPr>
        <w:t xml:space="preserve">законом от 25 декабря 2008 года № </w:t>
      </w:r>
      <w:r w:rsidRPr="008A3A3D">
        <w:rPr>
          <w:rStyle w:val="5"/>
          <w:sz w:val="26"/>
          <w:szCs w:val="26"/>
        </w:rPr>
        <w:t>273-ФЗ</w:t>
      </w:r>
      <w:r>
        <w:rPr>
          <w:sz w:val="26"/>
          <w:szCs w:val="26"/>
        </w:rPr>
        <w:t xml:space="preserve"> </w:t>
      </w:r>
      <w:r w:rsidRPr="008A3A3D">
        <w:rPr>
          <w:sz w:val="26"/>
          <w:szCs w:val="26"/>
        </w:rPr>
        <w:t>«О противодействии коррупции»,</w:t>
      </w:r>
      <w:r>
        <w:rPr>
          <w:sz w:val="26"/>
          <w:szCs w:val="26"/>
        </w:rPr>
        <w:t xml:space="preserve"> </w:t>
      </w:r>
      <w:r>
        <w:rPr>
          <w:rStyle w:val="5"/>
          <w:sz w:val="26"/>
          <w:szCs w:val="26"/>
        </w:rPr>
        <w:t xml:space="preserve">Федеральным законом от 3 декабря 2012 года № </w:t>
      </w:r>
      <w:r w:rsidRPr="008A3A3D">
        <w:rPr>
          <w:rStyle w:val="5"/>
          <w:sz w:val="26"/>
          <w:szCs w:val="26"/>
        </w:rPr>
        <w:t>230-ФЗ</w:t>
      </w:r>
      <w:r>
        <w:rPr>
          <w:sz w:val="26"/>
          <w:szCs w:val="26"/>
        </w:rPr>
        <w:t xml:space="preserve"> </w:t>
      </w:r>
      <w:r w:rsidRPr="008A3A3D">
        <w:rPr>
          <w:sz w:val="26"/>
          <w:szCs w:val="26"/>
        </w:rPr>
        <w:t>«О контроле за соответствием расходов лиц, замещающих государственные должности, и иных лиц их доходам»,</w:t>
      </w:r>
      <w:r>
        <w:rPr>
          <w:sz w:val="26"/>
          <w:szCs w:val="26"/>
        </w:rPr>
        <w:t xml:space="preserve"> </w:t>
      </w:r>
      <w:r w:rsidRPr="008A3A3D">
        <w:rPr>
          <w:rStyle w:val="5"/>
          <w:sz w:val="26"/>
          <w:szCs w:val="26"/>
        </w:rPr>
        <w:t>Федерал</w:t>
      </w:r>
      <w:r>
        <w:rPr>
          <w:rStyle w:val="5"/>
          <w:sz w:val="26"/>
          <w:szCs w:val="26"/>
        </w:rPr>
        <w:t xml:space="preserve">ьным законом от 7 мая 2013 года № </w:t>
      </w:r>
      <w:r w:rsidRPr="008A3A3D">
        <w:rPr>
          <w:rStyle w:val="5"/>
          <w:sz w:val="26"/>
          <w:szCs w:val="26"/>
        </w:rPr>
        <w:t>79-ФЗ</w:t>
      </w:r>
      <w:r>
        <w:rPr>
          <w:sz w:val="26"/>
          <w:szCs w:val="26"/>
        </w:rPr>
        <w:t xml:space="preserve"> </w:t>
      </w:r>
      <w:r w:rsidRPr="008A3A3D">
        <w:rPr>
          <w:sz w:val="26"/>
          <w:szCs w:val="26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исключить</w:t>
      </w:r>
      <w:r>
        <w:rPr>
          <w:sz w:val="26"/>
          <w:szCs w:val="26"/>
        </w:rPr>
        <w:t>;</w:t>
      </w:r>
    </w:p>
    <w:p w:rsidR="00411C02" w:rsidRPr="00903705" w:rsidRDefault="00411C02" w:rsidP="00411C02">
      <w:pPr>
        <w:adjustRightInd w:val="0"/>
        <w:ind w:left="70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 части 6.2 слова </w:t>
      </w:r>
      <w:r w:rsidRPr="00903705">
        <w:rPr>
          <w:sz w:val="26"/>
          <w:szCs w:val="26"/>
        </w:rPr>
        <w:t>«(руководителя высшего исполнительного органа государственной власти субъекта Российской Федерации)» исключить;</w:t>
      </w:r>
    </w:p>
    <w:p w:rsidR="00411C02" w:rsidRDefault="00411C02" w:rsidP="00411C02">
      <w:pPr>
        <w:autoSpaceDE w:val="0"/>
        <w:autoSpaceDN w:val="0"/>
        <w:adjustRightInd w:val="0"/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3) дополнить частью 6.3 следующего содержания:</w:t>
      </w:r>
    </w:p>
    <w:p w:rsidR="00411C02" w:rsidRDefault="00411C02" w:rsidP="00411C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«6.3 Полномочия депутата прекращаются досрочно в случае несоблюдения ограничений, установленных Федеральным законом от 06.10.2003 № 131-ФЗ «Об общих принципах организации местного самоуправления в Российской Федерации»;</w:t>
      </w:r>
    </w:p>
    <w:p w:rsidR="00411C02" w:rsidRDefault="00411C02" w:rsidP="00411C02">
      <w:pPr>
        <w:autoSpaceDE w:val="0"/>
        <w:autoSpaceDN w:val="0"/>
        <w:adjustRightInd w:val="0"/>
        <w:ind w:left="708" w:firstLine="708"/>
        <w:jc w:val="both"/>
        <w:rPr>
          <w:sz w:val="26"/>
          <w:szCs w:val="26"/>
        </w:rPr>
      </w:pPr>
      <w:r>
        <w:rPr>
          <w:sz w:val="26"/>
          <w:szCs w:val="26"/>
        </w:rPr>
        <w:t>4) дополнить частью 6.4 следующего содержания:</w:t>
      </w:r>
    </w:p>
    <w:p w:rsidR="00411C02" w:rsidRPr="00627A2E" w:rsidRDefault="00411C02" w:rsidP="00411C0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«6.4</w:t>
      </w:r>
      <w:r w:rsidRPr="00627A2E">
        <w:rPr>
          <w:rFonts w:eastAsiaTheme="minorHAnsi"/>
          <w:sz w:val="26"/>
          <w:szCs w:val="26"/>
          <w:lang w:eastAsia="en-US"/>
        </w:rPr>
        <w:t xml:space="preserve">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</w:t>
      </w:r>
      <w:r>
        <w:rPr>
          <w:rFonts w:eastAsiaTheme="minorHAnsi"/>
          <w:sz w:val="26"/>
          <w:szCs w:val="26"/>
          <w:lang w:eastAsia="en-US"/>
        </w:rPr>
        <w:t xml:space="preserve"> течение шести месяцев подряд.».</w:t>
      </w:r>
    </w:p>
    <w:p w:rsidR="00411C02" w:rsidRDefault="00411C02" w:rsidP="00411C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rFonts w:eastAsiaTheme="minorHAnsi"/>
          <w:b/>
          <w:sz w:val="26"/>
          <w:szCs w:val="26"/>
          <w:lang w:eastAsia="en-US"/>
        </w:rPr>
        <w:t>6)</w:t>
      </w:r>
      <w:r w:rsidRPr="008A0BD0">
        <w:rPr>
          <w:rFonts w:eastAsiaTheme="minorHAnsi"/>
          <w:b/>
          <w:sz w:val="26"/>
          <w:szCs w:val="26"/>
          <w:lang w:eastAsia="en-US"/>
        </w:rPr>
        <w:t>.</w:t>
      </w:r>
      <w:r w:rsidRPr="008A0BD0">
        <w:rPr>
          <w:rFonts w:eastAsiaTheme="minorHAnsi"/>
          <w:sz w:val="26"/>
          <w:szCs w:val="26"/>
          <w:lang w:eastAsia="en-US"/>
        </w:rPr>
        <w:t xml:space="preserve"> </w:t>
      </w:r>
      <w:r w:rsidRPr="008A0BD0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части 6 </w:t>
      </w:r>
      <w:r w:rsidRPr="008A0BD0">
        <w:rPr>
          <w:sz w:val="26"/>
          <w:szCs w:val="26"/>
        </w:rPr>
        <w:t>стать</w:t>
      </w:r>
      <w:r>
        <w:rPr>
          <w:sz w:val="26"/>
          <w:szCs w:val="26"/>
        </w:rPr>
        <w:t>и</w:t>
      </w:r>
      <w:r w:rsidRPr="008A0BD0">
        <w:rPr>
          <w:sz w:val="26"/>
          <w:szCs w:val="26"/>
        </w:rPr>
        <w:t xml:space="preserve"> 2</w:t>
      </w:r>
      <w:r>
        <w:rPr>
          <w:sz w:val="26"/>
          <w:szCs w:val="26"/>
        </w:rPr>
        <w:t>7 слова «, осуществляющего свои полномочия на постоянной основе</w:t>
      </w:r>
      <w:proofErr w:type="gramStart"/>
      <w:r>
        <w:rPr>
          <w:sz w:val="26"/>
          <w:szCs w:val="26"/>
        </w:rPr>
        <w:t>, »</w:t>
      </w:r>
      <w:proofErr w:type="gramEnd"/>
      <w:r>
        <w:rPr>
          <w:sz w:val="26"/>
          <w:szCs w:val="26"/>
        </w:rPr>
        <w:t xml:space="preserve"> исключить.</w:t>
      </w:r>
    </w:p>
    <w:p w:rsidR="00411C02" w:rsidRPr="00E512BD" w:rsidRDefault="00411C02" w:rsidP="00411C0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7)</w:t>
      </w:r>
      <w:r w:rsidRPr="00E512BD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В пункте 22 части 3 статьи 29 слова </w:t>
      </w:r>
      <w:r w:rsidRPr="00E512BD">
        <w:rPr>
          <w:sz w:val="26"/>
          <w:szCs w:val="26"/>
        </w:rPr>
        <w:t>«</w:t>
      </w:r>
      <w:r w:rsidRPr="00E512BD">
        <w:rPr>
          <w:color w:val="000000"/>
          <w:sz w:val="26"/>
          <w:szCs w:val="26"/>
        </w:rPr>
        <w:t>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</w:t>
      </w:r>
      <w:r w:rsidRPr="00E512BD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</w:t>
      </w:r>
      <w:r>
        <w:rPr>
          <w:rFonts w:eastAsiaTheme="minorHAnsi"/>
          <w:sz w:val="26"/>
          <w:szCs w:val="26"/>
          <w:lang w:eastAsia="en-US"/>
        </w:rPr>
        <w:t>«выдача градостроительного плана земельного участка, расположенного в границах поселения,».</w:t>
      </w:r>
    </w:p>
    <w:p w:rsidR="00411C02" w:rsidRDefault="00411C02" w:rsidP="00411C02">
      <w:pPr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8)</w:t>
      </w:r>
      <w:r w:rsidRPr="00627A2E">
        <w:rPr>
          <w:sz w:val="26"/>
          <w:szCs w:val="26"/>
        </w:rPr>
        <w:t>.</w:t>
      </w:r>
      <w:r w:rsidRPr="00627A2E">
        <w:rPr>
          <w:b/>
          <w:sz w:val="26"/>
          <w:szCs w:val="26"/>
        </w:rPr>
        <w:t xml:space="preserve"> </w:t>
      </w:r>
      <w:r w:rsidRPr="00627A2E">
        <w:rPr>
          <w:sz w:val="26"/>
          <w:szCs w:val="26"/>
        </w:rPr>
        <w:t>Статью 3</w:t>
      </w:r>
      <w:r>
        <w:rPr>
          <w:sz w:val="26"/>
          <w:szCs w:val="26"/>
        </w:rPr>
        <w:t xml:space="preserve">1 </w:t>
      </w:r>
      <w:r w:rsidRPr="00627A2E">
        <w:rPr>
          <w:sz w:val="26"/>
          <w:szCs w:val="26"/>
        </w:rPr>
        <w:t>признать утратившей силу.</w:t>
      </w:r>
    </w:p>
    <w:p w:rsidR="00411C02" w:rsidRDefault="00411C02" w:rsidP="00411C02">
      <w:pPr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9)</w:t>
      </w:r>
      <w:r w:rsidRPr="00E512BD"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Части 1, 2, 3 статьи 36 изложить следующей редакции:</w:t>
      </w:r>
    </w:p>
    <w:p w:rsidR="00411C02" w:rsidRPr="00E512BD" w:rsidRDefault="00411C02" w:rsidP="00411C02">
      <w:pPr>
        <w:adjustRightInd w:val="0"/>
        <w:ind w:left="708" w:firstLine="709"/>
        <w:jc w:val="both"/>
        <w:rPr>
          <w:sz w:val="26"/>
          <w:szCs w:val="26"/>
        </w:rPr>
      </w:pPr>
      <w:r>
        <w:rPr>
          <w:rStyle w:val="blk"/>
          <w:color w:val="000000"/>
          <w:sz w:val="26"/>
          <w:szCs w:val="26"/>
        </w:rPr>
        <w:t>«</w:t>
      </w:r>
      <w:r w:rsidRPr="00E512BD">
        <w:rPr>
          <w:rStyle w:val="blk"/>
          <w:color w:val="000000"/>
          <w:sz w:val="26"/>
          <w:szCs w:val="26"/>
        </w:rPr>
        <w:t>1. М</w:t>
      </w:r>
      <w:r w:rsidRPr="00E512BD">
        <w:rPr>
          <w:color w:val="000000"/>
          <w:sz w:val="26"/>
          <w:szCs w:val="26"/>
        </w:rPr>
        <w:t>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муниципальных контрактов, договоров (соглашений) о предоставлении средств из бюджета.</w:t>
      </w:r>
    </w:p>
    <w:p w:rsidR="00411C02" w:rsidRPr="00E512BD" w:rsidRDefault="00411C02" w:rsidP="00411C02">
      <w:pPr>
        <w:pStyle w:val="consplusnormal0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E512BD">
        <w:rPr>
          <w:color w:val="000000"/>
          <w:sz w:val="26"/>
          <w:szCs w:val="26"/>
        </w:rPr>
        <w:lastRenderedPageBreak/>
        <w:t>Муниципальный финансовый контроль подразделяется на внешний и внутренний, предварительный и последующий.</w:t>
      </w:r>
    </w:p>
    <w:p w:rsidR="00411C02" w:rsidRPr="00E512BD" w:rsidRDefault="00411C02" w:rsidP="00411C02">
      <w:pPr>
        <w:pStyle w:val="af0"/>
        <w:spacing w:before="0" w:beforeAutospacing="0" w:after="0" w:afterAutospacing="0"/>
        <w:ind w:left="708" w:firstLine="709"/>
        <w:jc w:val="both"/>
        <w:rPr>
          <w:color w:val="000000"/>
          <w:sz w:val="26"/>
          <w:szCs w:val="26"/>
        </w:rPr>
      </w:pPr>
      <w:r w:rsidRPr="00E512BD">
        <w:rPr>
          <w:color w:val="000000"/>
          <w:sz w:val="26"/>
          <w:szCs w:val="26"/>
        </w:rPr>
        <w:t>2. Внешний муниципальный финансовый контроль является контрольной деятельностью Счётной палаты муниципального образования «Томский район».</w:t>
      </w:r>
    </w:p>
    <w:p w:rsidR="00411C02" w:rsidRPr="00E512BD" w:rsidRDefault="00411C02" w:rsidP="00411C02">
      <w:pPr>
        <w:pStyle w:val="af0"/>
        <w:spacing w:before="0" w:beforeAutospacing="0" w:after="0" w:afterAutospacing="0"/>
        <w:ind w:left="708" w:firstLine="709"/>
        <w:jc w:val="both"/>
        <w:rPr>
          <w:color w:val="000000"/>
          <w:sz w:val="26"/>
          <w:szCs w:val="26"/>
        </w:rPr>
      </w:pPr>
      <w:r w:rsidRPr="00E512BD">
        <w:rPr>
          <w:color w:val="000000"/>
          <w:sz w:val="26"/>
          <w:szCs w:val="26"/>
        </w:rPr>
        <w:t>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(должностными лицами) Администрации Зоркальцевского сельского поселения.</w:t>
      </w:r>
      <w:r>
        <w:rPr>
          <w:color w:val="000000"/>
          <w:sz w:val="26"/>
          <w:szCs w:val="26"/>
        </w:rPr>
        <w:t>»</w:t>
      </w:r>
    </w:p>
    <w:p w:rsidR="00411C02" w:rsidRDefault="00411C02" w:rsidP="00411C02">
      <w:pPr>
        <w:adjustRightInd w:val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10)</w:t>
      </w:r>
      <w:r w:rsidRPr="00627A2E">
        <w:rPr>
          <w:b/>
          <w:sz w:val="26"/>
          <w:szCs w:val="26"/>
        </w:rPr>
        <w:t>.</w:t>
      </w:r>
      <w:r w:rsidRPr="00627A2E">
        <w:rPr>
          <w:sz w:val="26"/>
          <w:szCs w:val="26"/>
        </w:rPr>
        <w:t xml:space="preserve"> В части 1 статьи </w:t>
      </w:r>
      <w:r>
        <w:rPr>
          <w:sz w:val="26"/>
          <w:szCs w:val="26"/>
        </w:rPr>
        <w:t>41</w:t>
      </w:r>
      <w:r w:rsidRPr="00627A2E">
        <w:rPr>
          <w:sz w:val="26"/>
          <w:szCs w:val="26"/>
        </w:rPr>
        <w:t xml:space="preserve"> слова «Избирательной комиссией,» исключить.</w:t>
      </w:r>
    </w:p>
    <w:p w:rsidR="004A3145" w:rsidRPr="004A3145" w:rsidRDefault="004A3145" w:rsidP="00411C02">
      <w:pPr>
        <w:adjustRightInd w:val="0"/>
        <w:ind w:firstLine="709"/>
        <w:jc w:val="both"/>
        <w:rPr>
          <w:sz w:val="26"/>
          <w:szCs w:val="26"/>
        </w:rPr>
      </w:pPr>
      <w:r w:rsidRPr="004A3145">
        <w:rPr>
          <w:b/>
          <w:sz w:val="26"/>
          <w:szCs w:val="26"/>
        </w:rPr>
        <w:t>11)</w:t>
      </w:r>
      <w:r>
        <w:rPr>
          <w:b/>
          <w:sz w:val="26"/>
          <w:szCs w:val="26"/>
        </w:rPr>
        <w:t xml:space="preserve"> </w:t>
      </w:r>
      <w:r w:rsidRPr="004A3145">
        <w:rPr>
          <w:sz w:val="26"/>
          <w:szCs w:val="26"/>
        </w:rPr>
        <w:t>Часть 1 статьи 29 изложить в следующей редакции:</w:t>
      </w:r>
    </w:p>
    <w:p w:rsidR="004A3145" w:rsidRPr="004A3145" w:rsidRDefault="004A3145" w:rsidP="00411C02">
      <w:pPr>
        <w:adjustRightInd w:val="0"/>
        <w:ind w:firstLine="709"/>
        <w:jc w:val="both"/>
        <w:rPr>
          <w:sz w:val="26"/>
          <w:szCs w:val="26"/>
        </w:rPr>
      </w:pPr>
      <w:r w:rsidRPr="004A3145">
        <w:rPr>
          <w:sz w:val="26"/>
          <w:szCs w:val="26"/>
        </w:rPr>
        <w:t>«</w:t>
      </w:r>
      <w:r w:rsidRPr="004A3145">
        <w:rPr>
          <w:sz w:val="26"/>
          <w:szCs w:val="26"/>
        </w:rPr>
        <w:t>1. Администрацией поселения руководит Глава поселения на принципах единоначалия. Администрация поселения обладает правами юридического лица. Местонахождение Администрации поселения: Томская область, Томский район, с. Зоркальцево, ул. Трактовая, д. 39.</w:t>
      </w:r>
      <w:r w:rsidRPr="004A3145">
        <w:rPr>
          <w:sz w:val="26"/>
          <w:szCs w:val="26"/>
        </w:rPr>
        <w:t>»</w:t>
      </w:r>
    </w:p>
    <w:p w:rsidR="00167FE3" w:rsidRDefault="002F741F" w:rsidP="006C782B">
      <w:pPr>
        <w:spacing w:before="240"/>
        <w:ind w:firstLine="540"/>
        <w:jc w:val="both"/>
        <w:rPr>
          <w:sz w:val="27"/>
          <w:szCs w:val="27"/>
        </w:rPr>
      </w:pPr>
      <w:r w:rsidRPr="006600D8">
        <w:rPr>
          <w:sz w:val="27"/>
          <w:szCs w:val="27"/>
        </w:rPr>
        <w:t>2</w:t>
      </w:r>
      <w:r w:rsidR="001D3A5B" w:rsidRPr="006600D8">
        <w:rPr>
          <w:sz w:val="27"/>
          <w:szCs w:val="27"/>
        </w:rPr>
        <w:t>.</w:t>
      </w:r>
      <w:r w:rsidR="00514A10">
        <w:rPr>
          <w:sz w:val="27"/>
          <w:szCs w:val="27"/>
        </w:rPr>
        <w:t xml:space="preserve"> Назначить проведение публичных слушаний по </w:t>
      </w:r>
      <w:bookmarkStart w:id="0" w:name="_GoBack"/>
      <w:bookmarkEnd w:id="0"/>
      <w:r w:rsidR="00514A10">
        <w:rPr>
          <w:sz w:val="27"/>
          <w:szCs w:val="27"/>
        </w:rPr>
        <w:t>внесению изменений в Устав на 6 июля 2023 года на 14:00, по адресу: с. Зоркальцево, ул. Совхозная, д. 14.</w:t>
      </w:r>
      <w:r w:rsidR="000F5442">
        <w:rPr>
          <w:sz w:val="27"/>
          <w:szCs w:val="27"/>
        </w:rPr>
        <w:t xml:space="preserve"> Ответственной за проведение </w:t>
      </w:r>
      <w:proofErr w:type="spellStart"/>
      <w:r w:rsidR="000F5442">
        <w:rPr>
          <w:sz w:val="27"/>
          <w:szCs w:val="27"/>
        </w:rPr>
        <w:t>слуний</w:t>
      </w:r>
      <w:proofErr w:type="spellEnd"/>
      <w:r w:rsidR="000F5442">
        <w:rPr>
          <w:sz w:val="27"/>
          <w:szCs w:val="27"/>
        </w:rPr>
        <w:t xml:space="preserve"> назначить на Наконечную Татьяну Валерьевну Управляющего Делами администрации Зоркальцевского сельского поселения.</w:t>
      </w:r>
    </w:p>
    <w:p w:rsidR="00FC1DC2" w:rsidRPr="006600D8" w:rsidRDefault="00167FE3" w:rsidP="006C782B">
      <w:pPr>
        <w:spacing w:before="24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1D3A5B" w:rsidRPr="006600D8">
        <w:rPr>
          <w:sz w:val="27"/>
          <w:szCs w:val="27"/>
        </w:rPr>
        <w:t>Н</w:t>
      </w:r>
      <w:r w:rsidR="00FC1DC2" w:rsidRPr="006600D8">
        <w:rPr>
          <w:sz w:val="27"/>
          <w:szCs w:val="27"/>
        </w:rPr>
        <w:t xml:space="preserve">аправить настоящее решение Главе </w:t>
      </w:r>
      <w:r w:rsidR="00D40CEA" w:rsidRPr="006600D8">
        <w:rPr>
          <w:sz w:val="27"/>
          <w:szCs w:val="27"/>
        </w:rPr>
        <w:t>Зоркальцевского</w:t>
      </w:r>
      <w:r w:rsidR="00FC1DC2" w:rsidRPr="006600D8">
        <w:rPr>
          <w:sz w:val="27"/>
          <w:szCs w:val="27"/>
        </w:rPr>
        <w:t xml:space="preserve"> сель</w:t>
      </w:r>
      <w:r w:rsidR="002D0525" w:rsidRPr="006600D8">
        <w:rPr>
          <w:sz w:val="27"/>
          <w:szCs w:val="27"/>
        </w:rPr>
        <w:t>ского поселения для подписания</w:t>
      </w:r>
      <w:r w:rsidR="00FC1DC2" w:rsidRPr="006600D8">
        <w:rPr>
          <w:sz w:val="27"/>
          <w:szCs w:val="27"/>
        </w:rPr>
        <w:t xml:space="preserve">. </w:t>
      </w:r>
    </w:p>
    <w:p w:rsidR="00FC1DC2" w:rsidRPr="006600D8" w:rsidRDefault="00167FE3" w:rsidP="006C782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FC1DC2" w:rsidRPr="006600D8">
        <w:rPr>
          <w:sz w:val="27"/>
          <w:szCs w:val="27"/>
        </w:rPr>
        <w:t>.</w:t>
      </w:r>
      <w:r w:rsidR="001D3A5B" w:rsidRPr="006600D8">
        <w:rPr>
          <w:sz w:val="27"/>
          <w:szCs w:val="27"/>
        </w:rPr>
        <w:t xml:space="preserve"> </w:t>
      </w:r>
      <w:r w:rsidR="00FC1DC2" w:rsidRPr="006600D8">
        <w:rPr>
          <w:sz w:val="27"/>
          <w:szCs w:val="27"/>
        </w:rPr>
        <w:t xml:space="preserve">Опубликовать настоящее решение в Информационном бюллетене </w:t>
      </w:r>
      <w:r w:rsidR="00D40CEA" w:rsidRPr="006600D8">
        <w:rPr>
          <w:sz w:val="27"/>
          <w:szCs w:val="27"/>
        </w:rPr>
        <w:t>Зоркаль</w:t>
      </w:r>
      <w:r w:rsidR="00541689" w:rsidRPr="006600D8">
        <w:rPr>
          <w:sz w:val="27"/>
          <w:szCs w:val="27"/>
        </w:rPr>
        <w:t>ц</w:t>
      </w:r>
      <w:r w:rsidR="00D40CEA" w:rsidRPr="006600D8">
        <w:rPr>
          <w:sz w:val="27"/>
          <w:szCs w:val="27"/>
        </w:rPr>
        <w:t>евского</w:t>
      </w:r>
      <w:r w:rsidR="00FC1DC2" w:rsidRPr="006600D8">
        <w:rPr>
          <w:sz w:val="27"/>
          <w:szCs w:val="27"/>
        </w:rPr>
        <w:t xml:space="preserve"> сельского поселения</w:t>
      </w:r>
      <w:r w:rsidR="000C2DC8" w:rsidRPr="006600D8">
        <w:rPr>
          <w:sz w:val="27"/>
          <w:szCs w:val="27"/>
        </w:rPr>
        <w:t>.</w:t>
      </w:r>
    </w:p>
    <w:p w:rsidR="000D258B" w:rsidRPr="006600D8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7"/>
          <w:szCs w:val="27"/>
        </w:rPr>
      </w:pPr>
    </w:p>
    <w:p w:rsidR="00D40CEA" w:rsidRPr="006600D8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 w:rsidRPr="006600D8">
        <w:rPr>
          <w:color w:val="000000"/>
          <w:sz w:val="27"/>
          <w:szCs w:val="27"/>
        </w:rPr>
        <w:t xml:space="preserve">Председателя Совета </w:t>
      </w:r>
    </w:p>
    <w:p w:rsidR="00D40CEA" w:rsidRPr="006600D8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7"/>
          <w:szCs w:val="27"/>
        </w:rPr>
      </w:pPr>
      <w:r w:rsidRPr="006600D8">
        <w:rPr>
          <w:color w:val="000000"/>
          <w:sz w:val="27"/>
          <w:szCs w:val="27"/>
        </w:rPr>
        <w:t xml:space="preserve">Зоркальцевского сельского поселения                       </w:t>
      </w:r>
      <w:r w:rsidR="006C782B" w:rsidRPr="006600D8">
        <w:rPr>
          <w:color w:val="000000"/>
          <w:sz w:val="27"/>
          <w:szCs w:val="27"/>
        </w:rPr>
        <w:t xml:space="preserve">                              </w:t>
      </w:r>
      <w:r w:rsidRPr="006600D8">
        <w:rPr>
          <w:color w:val="000000"/>
          <w:sz w:val="27"/>
          <w:szCs w:val="27"/>
        </w:rPr>
        <w:t xml:space="preserve"> </w:t>
      </w:r>
      <w:r w:rsidR="008F5AC5" w:rsidRPr="006600D8">
        <w:rPr>
          <w:color w:val="000000"/>
          <w:sz w:val="27"/>
          <w:szCs w:val="27"/>
        </w:rPr>
        <w:t xml:space="preserve">Г.Я. </w:t>
      </w:r>
      <w:proofErr w:type="spellStart"/>
      <w:r w:rsidR="008F5AC5" w:rsidRPr="006600D8">
        <w:rPr>
          <w:color w:val="000000"/>
          <w:sz w:val="27"/>
          <w:szCs w:val="27"/>
        </w:rPr>
        <w:t>Жорова</w:t>
      </w:r>
      <w:proofErr w:type="spellEnd"/>
    </w:p>
    <w:p w:rsidR="00D40CEA" w:rsidRPr="006600D8" w:rsidRDefault="00D40CEA" w:rsidP="00E04A17">
      <w:pPr>
        <w:pStyle w:val="p6"/>
        <w:shd w:val="clear" w:color="auto" w:fill="FFFFFF"/>
        <w:spacing w:line="276" w:lineRule="auto"/>
        <w:rPr>
          <w:color w:val="000000"/>
          <w:sz w:val="27"/>
          <w:szCs w:val="27"/>
        </w:rPr>
      </w:pPr>
      <w:r w:rsidRPr="006600D8">
        <w:rPr>
          <w:color w:val="000000"/>
          <w:sz w:val="27"/>
          <w:szCs w:val="27"/>
        </w:rPr>
        <w:t xml:space="preserve">Глава Зоркальцевского сельского поселения        </w:t>
      </w:r>
      <w:r w:rsidR="00E04A17" w:rsidRPr="006600D8">
        <w:rPr>
          <w:color w:val="000000"/>
          <w:sz w:val="27"/>
          <w:szCs w:val="27"/>
        </w:rPr>
        <w:t xml:space="preserve"> </w:t>
      </w:r>
      <w:r w:rsidRPr="006600D8">
        <w:rPr>
          <w:color w:val="000000"/>
          <w:sz w:val="27"/>
          <w:szCs w:val="27"/>
        </w:rPr>
        <w:t xml:space="preserve">   </w:t>
      </w:r>
      <w:r w:rsidR="00882C26" w:rsidRPr="006600D8">
        <w:rPr>
          <w:color w:val="000000"/>
          <w:sz w:val="27"/>
          <w:szCs w:val="27"/>
        </w:rPr>
        <w:t xml:space="preserve">                 </w:t>
      </w:r>
      <w:r w:rsidR="00C07418" w:rsidRPr="006600D8">
        <w:rPr>
          <w:color w:val="000000"/>
          <w:sz w:val="27"/>
          <w:szCs w:val="27"/>
        </w:rPr>
        <w:t xml:space="preserve"> </w:t>
      </w:r>
      <w:r w:rsidR="00882C26" w:rsidRPr="006600D8">
        <w:rPr>
          <w:color w:val="000000"/>
          <w:sz w:val="27"/>
          <w:szCs w:val="27"/>
        </w:rPr>
        <w:t xml:space="preserve">             </w:t>
      </w:r>
      <w:r w:rsidR="008F5AC5" w:rsidRPr="006600D8">
        <w:rPr>
          <w:color w:val="000000"/>
          <w:sz w:val="27"/>
          <w:szCs w:val="27"/>
        </w:rPr>
        <w:t>В.Н. Лобыня</w:t>
      </w:r>
    </w:p>
    <w:p w:rsidR="009B7274" w:rsidRPr="006600D8" w:rsidRDefault="009B7274" w:rsidP="00E04A17">
      <w:pPr>
        <w:autoSpaceDE w:val="0"/>
        <w:autoSpaceDN w:val="0"/>
        <w:adjustRightInd w:val="0"/>
        <w:spacing w:line="276" w:lineRule="auto"/>
        <w:rPr>
          <w:sz w:val="27"/>
          <w:szCs w:val="27"/>
        </w:rPr>
      </w:pPr>
    </w:p>
    <w:sectPr w:rsidR="009B7274" w:rsidRPr="006600D8" w:rsidSect="000E560B">
      <w:headerReference w:type="default" r:id="rId10"/>
      <w:headerReference w:type="first" r:id="rId11"/>
      <w:pgSz w:w="11906" w:h="16838"/>
      <w:pgMar w:top="567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006" w:rsidRDefault="00335006" w:rsidP="00493587">
      <w:r>
        <w:separator/>
      </w:r>
    </w:p>
  </w:endnote>
  <w:endnote w:type="continuationSeparator" w:id="0">
    <w:p w:rsidR="00335006" w:rsidRDefault="00335006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006" w:rsidRDefault="00335006" w:rsidP="00493587">
      <w:r>
        <w:separator/>
      </w:r>
    </w:p>
  </w:footnote>
  <w:footnote w:type="continuationSeparator" w:id="0">
    <w:p w:rsidR="00335006" w:rsidRDefault="00335006" w:rsidP="00493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179646"/>
      <w:docPartObj>
        <w:docPartGallery w:val="Page Numbers (Top of Page)"/>
        <w:docPartUnique/>
      </w:docPartObj>
    </w:sdtPr>
    <w:sdtEndPr/>
    <w:sdtContent>
      <w:p w:rsidR="00882C26" w:rsidRDefault="004248C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14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2C26" w:rsidRDefault="00882C2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833" w:rsidRPr="00571833" w:rsidRDefault="00571833" w:rsidP="0057183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 w15:restartNumberingAfterBreak="0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9B"/>
    <w:rsid w:val="00001470"/>
    <w:rsid w:val="00002030"/>
    <w:rsid w:val="0000283A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86908"/>
    <w:rsid w:val="00091882"/>
    <w:rsid w:val="0009238F"/>
    <w:rsid w:val="000950C5"/>
    <w:rsid w:val="000A4041"/>
    <w:rsid w:val="000B10EC"/>
    <w:rsid w:val="000B6909"/>
    <w:rsid w:val="000C0890"/>
    <w:rsid w:val="000C2DC8"/>
    <w:rsid w:val="000D258B"/>
    <w:rsid w:val="000D3960"/>
    <w:rsid w:val="000D45D2"/>
    <w:rsid w:val="000D6CCB"/>
    <w:rsid w:val="000E01D4"/>
    <w:rsid w:val="000E560B"/>
    <w:rsid w:val="000E5C67"/>
    <w:rsid w:val="000F22B9"/>
    <w:rsid w:val="000F5442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67FE3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4EA7"/>
    <w:rsid w:val="001D5522"/>
    <w:rsid w:val="001E4B6B"/>
    <w:rsid w:val="001F4056"/>
    <w:rsid w:val="00200C3A"/>
    <w:rsid w:val="00200DCD"/>
    <w:rsid w:val="00201F04"/>
    <w:rsid w:val="0020383E"/>
    <w:rsid w:val="002107A8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40CA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2F7BCB"/>
    <w:rsid w:val="00300AF3"/>
    <w:rsid w:val="00302894"/>
    <w:rsid w:val="00306C39"/>
    <w:rsid w:val="0032188B"/>
    <w:rsid w:val="0032561C"/>
    <w:rsid w:val="003261EB"/>
    <w:rsid w:val="003278FB"/>
    <w:rsid w:val="00333D06"/>
    <w:rsid w:val="00335006"/>
    <w:rsid w:val="00336583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956B5"/>
    <w:rsid w:val="003A7CA3"/>
    <w:rsid w:val="003C00F6"/>
    <w:rsid w:val="003C37E3"/>
    <w:rsid w:val="003C50EC"/>
    <w:rsid w:val="003C5512"/>
    <w:rsid w:val="003C73DA"/>
    <w:rsid w:val="003D20D7"/>
    <w:rsid w:val="003D2801"/>
    <w:rsid w:val="003D5CD0"/>
    <w:rsid w:val="003E3ED0"/>
    <w:rsid w:val="003E5103"/>
    <w:rsid w:val="003E7290"/>
    <w:rsid w:val="003F2F54"/>
    <w:rsid w:val="00406A61"/>
    <w:rsid w:val="00411C02"/>
    <w:rsid w:val="004157C1"/>
    <w:rsid w:val="004248CD"/>
    <w:rsid w:val="00435003"/>
    <w:rsid w:val="00437566"/>
    <w:rsid w:val="004410BA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3145"/>
    <w:rsid w:val="004A4012"/>
    <w:rsid w:val="004A635D"/>
    <w:rsid w:val="004B3373"/>
    <w:rsid w:val="004B33FF"/>
    <w:rsid w:val="004B5525"/>
    <w:rsid w:val="004D5C0C"/>
    <w:rsid w:val="004E5355"/>
    <w:rsid w:val="00514A10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1833"/>
    <w:rsid w:val="00572709"/>
    <w:rsid w:val="005756C3"/>
    <w:rsid w:val="00575C05"/>
    <w:rsid w:val="0057683F"/>
    <w:rsid w:val="005813F2"/>
    <w:rsid w:val="00585149"/>
    <w:rsid w:val="00585AAA"/>
    <w:rsid w:val="005901E7"/>
    <w:rsid w:val="0059036D"/>
    <w:rsid w:val="005B14C7"/>
    <w:rsid w:val="005B2008"/>
    <w:rsid w:val="005B2CA5"/>
    <w:rsid w:val="005B4810"/>
    <w:rsid w:val="005B50F5"/>
    <w:rsid w:val="005B5CA8"/>
    <w:rsid w:val="005C0775"/>
    <w:rsid w:val="005C3DEC"/>
    <w:rsid w:val="005C3E52"/>
    <w:rsid w:val="005C5466"/>
    <w:rsid w:val="005D08C0"/>
    <w:rsid w:val="005D5FF7"/>
    <w:rsid w:val="005D73C7"/>
    <w:rsid w:val="005E5EF6"/>
    <w:rsid w:val="005F2948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BF3"/>
    <w:rsid w:val="00631FB1"/>
    <w:rsid w:val="006344D0"/>
    <w:rsid w:val="00641249"/>
    <w:rsid w:val="006437BD"/>
    <w:rsid w:val="006474B4"/>
    <w:rsid w:val="006502BA"/>
    <w:rsid w:val="006600D8"/>
    <w:rsid w:val="00672B2B"/>
    <w:rsid w:val="00676A62"/>
    <w:rsid w:val="00685570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B6C8B"/>
    <w:rsid w:val="006C03B0"/>
    <w:rsid w:val="006C0B8C"/>
    <w:rsid w:val="006C580A"/>
    <w:rsid w:val="006C782B"/>
    <w:rsid w:val="006E0B0C"/>
    <w:rsid w:val="006F0946"/>
    <w:rsid w:val="00700159"/>
    <w:rsid w:val="00703E39"/>
    <w:rsid w:val="0070521E"/>
    <w:rsid w:val="00710E0B"/>
    <w:rsid w:val="00712A83"/>
    <w:rsid w:val="00723439"/>
    <w:rsid w:val="00723F17"/>
    <w:rsid w:val="007320D1"/>
    <w:rsid w:val="00732CC4"/>
    <w:rsid w:val="007352C5"/>
    <w:rsid w:val="00736EC1"/>
    <w:rsid w:val="007375F6"/>
    <w:rsid w:val="00737826"/>
    <w:rsid w:val="007462AA"/>
    <w:rsid w:val="007519E1"/>
    <w:rsid w:val="007551F9"/>
    <w:rsid w:val="007602D6"/>
    <w:rsid w:val="00765383"/>
    <w:rsid w:val="007679B8"/>
    <w:rsid w:val="007858DF"/>
    <w:rsid w:val="007A20B2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25C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82C26"/>
    <w:rsid w:val="00894F73"/>
    <w:rsid w:val="008A000D"/>
    <w:rsid w:val="008A38D2"/>
    <w:rsid w:val="008A46CD"/>
    <w:rsid w:val="008B2320"/>
    <w:rsid w:val="008B6304"/>
    <w:rsid w:val="008C302D"/>
    <w:rsid w:val="008C69A1"/>
    <w:rsid w:val="008E209F"/>
    <w:rsid w:val="008E7FAC"/>
    <w:rsid w:val="008F1099"/>
    <w:rsid w:val="008F2FF2"/>
    <w:rsid w:val="008F56E4"/>
    <w:rsid w:val="008F5AC5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73F42"/>
    <w:rsid w:val="009820FB"/>
    <w:rsid w:val="00982EF6"/>
    <w:rsid w:val="0099347A"/>
    <w:rsid w:val="009A0368"/>
    <w:rsid w:val="009A6BA4"/>
    <w:rsid w:val="009B5AFB"/>
    <w:rsid w:val="009B7274"/>
    <w:rsid w:val="009B77E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A7C79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0140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7562E"/>
    <w:rsid w:val="00B80E2B"/>
    <w:rsid w:val="00B81C10"/>
    <w:rsid w:val="00B86AD9"/>
    <w:rsid w:val="00B925A6"/>
    <w:rsid w:val="00B92B93"/>
    <w:rsid w:val="00B965FA"/>
    <w:rsid w:val="00B9772C"/>
    <w:rsid w:val="00BA023E"/>
    <w:rsid w:val="00BA58A2"/>
    <w:rsid w:val="00BA7B5A"/>
    <w:rsid w:val="00BB0567"/>
    <w:rsid w:val="00BB5D13"/>
    <w:rsid w:val="00BC1014"/>
    <w:rsid w:val="00BD1EB0"/>
    <w:rsid w:val="00BD3629"/>
    <w:rsid w:val="00BE3D07"/>
    <w:rsid w:val="00BE5AA1"/>
    <w:rsid w:val="00BF2A0E"/>
    <w:rsid w:val="00C03787"/>
    <w:rsid w:val="00C0597B"/>
    <w:rsid w:val="00C07418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2465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763DE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2FB6"/>
    <w:rsid w:val="00CF45D2"/>
    <w:rsid w:val="00D04F7A"/>
    <w:rsid w:val="00D2184B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660E8"/>
    <w:rsid w:val="00D7224E"/>
    <w:rsid w:val="00D80ED1"/>
    <w:rsid w:val="00D81175"/>
    <w:rsid w:val="00D8618C"/>
    <w:rsid w:val="00D917AC"/>
    <w:rsid w:val="00DA1012"/>
    <w:rsid w:val="00DA5033"/>
    <w:rsid w:val="00DB531E"/>
    <w:rsid w:val="00DB7008"/>
    <w:rsid w:val="00DC2A19"/>
    <w:rsid w:val="00DC56F3"/>
    <w:rsid w:val="00DC698F"/>
    <w:rsid w:val="00DC786F"/>
    <w:rsid w:val="00DD39C3"/>
    <w:rsid w:val="00E0371C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92C9E"/>
    <w:rsid w:val="00EA0EB0"/>
    <w:rsid w:val="00EA6761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2B24"/>
    <w:rsid w:val="00F03553"/>
    <w:rsid w:val="00F05BF1"/>
    <w:rsid w:val="00F0650C"/>
    <w:rsid w:val="00F21E6D"/>
    <w:rsid w:val="00F22032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B688F"/>
    <w:rsid w:val="00FC1DC2"/>
    <w:rsid w:val="00FC59AA"/>
    <w:rsid w:val="00FD00AC"/>
    <w:rsid w:val="00FE2F0B"/>
    <w:rsid w:val="00FE3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D3282"/>
  <w15:docId w15:val="{DDCD2B86-2294-4B80-BE2F-E9411166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Заголовок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411C02"/>
    <w:pPr>
      <w:spacing w:before="100" w:beforeAutospacing="1" w:after="100" w:afterAutospacing="1"/>
    </w:pPr>
  </w:style>
  <w:style w:type="character" w:customStyle="1" w:styleId="5">
    <w:name w:val="Гиперссылка5"/>
    <w:basedOn w:val="a0"/>
    <w:rsid w:val="00411C02"/>
  </w:style>
  <w:style w:type="character" w:customStyle="1" w:styleId="blk">
    <w:name w:val="blk"/>
    <w:basedOn w:val="a0"/>
    <w:rsid w:val="00411C02"/>
  </w:style>
  <w:style w:type="paragraph" w:customStyle="1" w:styleId="consplusnormal00">
    <w:name w:val="consplusnormal0"/>
    <w:basedOn w:val="a"/>
    <w:rsid w:val="00411C0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DEC9C3F884B8B25622437DDDAB1A033FED7BB6AE030C1C25F1DC5939095AF45734394F43DA24D85EF993M5C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178CB-073E-4AAD-8FAA-25E0EB473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2023-06-30T03:16:00Z</cp:lastPrinted>
  <dcterms:created xsi:type="dcterms:W3CDTF">2022-04-18T08:56:00Z</dcterms:created>
  <dcterms:modified xsi:type="dcterms:W3CDTF">2023-07-04T07:40:00Z</dcterms:modified>
</cp:coreProperties>
</file>