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708" w:rsidRPr="006F1F13" w:rsidRDefault="00155708" w:rsidP="00155708">
      <w:pPr>
        <w:spacing w:after="0" w:line="240" w:lineRule="auto"/>
        <w:jc w:val="center"/>
        <w:rPr>
          <w:rFonts w:ascii="Times New Roman" w:eastAsia="Times New Roman" w:hAnsi="Times New Roman" w:cs="Times New Roman"/>
          <w:b/>
          <w:color w:val="FF0000"/>
          <w:sz w:val="24"/>
          <w:szCs w:val="24"/>
        </w:rPr>
      </w:pPr>
      <w:r>
        <w:rPr>
          <w:noProof/>
          <w:sz w:val="20"/>
          <w:lang w:eastAsia="ru-RU"/>
        </w:rPr>
        <w:drawing>
          <wp:inline distT="0" distB="0" distL="0" distR="0" wp14:anchorId="029F47E9" wp14:editId="33965AA9">
            <wp:extent cx="1152525" cy="798195"/>
            <wp:effectExtent l="19050" t="0" r="9525"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b="10704"/>
                    <a:stretch>
                      <a:fillRect/>
                    </a:stretch>
                  </pic:blipFill>
                  <pic:spPr bwMode="auto">
                    <a:xfrm>
                      <a:off x="0" y="0"/>
                      <a:ext cx="1152525" cy="798195"/>
                    </a:xfrm>
                    <a:prstGeom prst="rect">
                      <a:avLst/>
                    </a:prstGeom>
                    <a:noFill/>
                    <a:ln w="9525">
                      <a:noFill/>
                      <a:miter lim="800000"/>
                      <a:headEnd/>
                      <a:tailEnd/>
                    </a:ln>
                  </pic:spPr>
                </pic:pic>
              </a:graphicData>
            </a:graphic>
          </wp:inline>
        </w:drawing>
      </w:r>
    </w:p>
    <w:p w:rsidR="00155708" w:rsidRPr="00A16AA9" w:rsidRDefault="00155708" w:rsidP="00155708">
      <w:pPr>
        <w:spacing w:after="0" w:line="240" w:lineRule="auto"/>
        <w:jc w:val="center"/>
        <w:rPr>
          <w:rFonts w:ascii="Times New Roman" w:eastAsia="Times New Roman" w:hAnsi="Times New Roman" w:cs="Times New Roman"/>
          <w:b/>
          <w:sz w:val="24"/>
          <w:szCs w:val="24"/>
        </w:rPr>
      </w:pPr>
      <w:r w:rsidRPr="00A16AA9">
        <w:rPr>
          <w:rFonts w:ascii="Times New Roman" w:eastAsia="Times New Roman" w:hAnsi="Times New Roman" w:cs="Times New Roman"/>
          <w:b/>
          <w:sz w:val="24"/>
          <w:szCs w:val="24"/>
        </w:rPr>
        <w:t>МУНИЦИПАЛЬНОЕ ОБРАЗОВАНИЕ</w:t>
      </w:r>
    </w:p>
    <w:p w:rsidR="00155708" w:rsidRPr="00A16AA9" w:rsidRDefault="00155708" w:rsidP="00155708">
      <w:pPr>
        <w:spacing w:after="0" w:line="240" w:lineRule="auto"/>
        <w:jc w:val="center"/>
        <w:rPr>
          <w:rFonts w:ascii="Times New Roman" w:eastAsia="Times New Roman" w:hAnsi="Times New Roman" w:cs="Times New Roman"/>
          <w:b/>
          <w:sz w:val="24"/>
          <w:szCs w:val="24"/>
        </w:rPr>
      </w:pPr>
      <w:r w:rsidRPr="00A16AA9">
        <w:rPr>
          <w:rFonts w:ascii="Times New Roman" w:eastAsia="Times New Roman" w:hAnsi="Times New Roman" w:cs="Times New Roman"/>
          <w:b/>
          <w:sz w:val="24"/>
          <w:szCs w:val="24"/>
        </w:rPr>
        <w:t>«ЗОРКАЛЬЦЕВСКОЕ СЕЛЬСКОЕ ПОСЕЛЕНИЕ»</w:t>
      </w:r>
    </w:p>
    <w:p w:rsidR="00155708" w:rsidRPr="00A16AA9" w:rsidRDefault="00155708" w:rsidP="00155708">
      <w:pPr>
        <w:spacing w:after="0" w:line="240" w:lineRule="auto"/>
        <w:jc w:val="center"/>
        <w:rPr>
          <w:rFonts w:ascii="Times New Roman" w:eastAsia="Times New Roman" w:hAnsi="Times New Roman" w:cs="Times New Roman"/>
          <w:b/>
          <w:sz w:val="24"/>
          <w:szCs w:val="24"/>
        </w:rPr>
      </w:pPr>
    </w:p>
    <w:p w:rsidR="00155708" w:rsidRPr="00A16AA9" w:rsidRDefault="00155708" w:rsidP="00155708">
      <w:pPr>
        <w:spacing w:after="0" w:line="240" w:lineRule="auto"/>
        <w:jc w:val="center"/>
        <w:rPr>
          <w:rFonts w:ascii="Times New Roman" w:eastAsia="Times New Roman" w:hAnsi="Times New Roman" w:cs="Times New Roman"/>
          <w:b/>
          <w:sz w:val="24"/>
          <w:szCs w:val="24"/>
        </w:rPr>
      </w:pPr>
      <w:r w:rsidRPr="00A16AA9">
        <w:rPr>
          <w:rFonts w:ascii="Times New Roman" w:eastAsia="Times New Roman" w:hAnsi="Times New Roman" w:cs="Times New Roman"/>
          <w:b/>
          <w:sz w:val="24"/>
          <w:szCs w:val="24"/>
        </w:rPr>
        <w:t>АДМИНИСТРАЦИЯ ЗОРКАЛЬЦЕВСКОГО СЕЛЬСКОГО ПОСЕЛЕНИЯ</w:t>
      </w:r>
    </w:p>
    <w:p w:rsidR="00155708" w:rsidRPr="00A16AA9" w:rsidRDefault="00155708" w:rsidP="00155708">
      <w:pPr>
        <w:spacing w:after="0" w:line="240" w:lineRule="auto"/>
        <w:jc w:val="center"/>
        <w:rPr>
          <w:rFonts w:ascii="Times New Roman" w:eastAsia="Times New Roman" w:hAnsi="Times New Roman" w:cs="Times New Roman"/>
          <w:b/>
          <w:sz w:val="24"/>
          <w:szCs w:val="24"/>
        </w:rPr>
      </w:pPr>
    </w:p>
    <w:p w:rsidR="00155708" w:rsidRPr="00A16AA9" w:rsidRDefault="00155708" w:rsidP="00155708">
      <w:pPr>
        <w:spacing w:after="0" w:line="240" w:lineRule="auto"/>
        <w:jc w:val="center"/>
        <w:rPr>
          <w:rFonts w:ascii="Times New Roman" w:eastAsia="Times New Roman" w:hAnsi="Times New Roman" w:cs="Times New Roman"/>
          <w:b/>
          <w:sz w:val="24"/>
          <w:szCs w:val="24"/>
        </w:rPr>
      </w:pPr>
      <w:r w:rsidRPr="00A16AA9">
        <w:rPr>
          <w:rFonts w:ascii="Times New Roman" w:eastAsia="Times New Roman" w:hAnsi="Times New Roman" w:cs="Times New Roman"/>
          <w:b/>
          <w:sz w:val="24"/>
          <w:szCs w:val="24"/>
        </w:rPr>
        <w:t>ПОСТАНОВЛЕНИЕ</w:t>
      </w:r>
    </w:p>
    <w:p w:rsidR="00155708" w:rsidRPr="005F0885" w:rsidRDefault="00155708" w:rsidP="00155708">
      <w:pPr>
        <w:pStyle w:val="a5"/>
        <w:tabs>
          <w:tab w:val="left" w:pos="708"/>
        </w:tabs>
        <w:spacing w:before="240" w:after="240"/>
        <w:rPr>
          <w:szCs w:val="24"/>
        </w:rPr>
      </w:pPr>
      <w:r>
        <w:rPr>
          <w:szCs w:val="24"/>
        </w:rPr>
        <w:t>07.</w:t>
      </w:r>
      <w:r w:rsidRPr="008708ED">
        <w:rPr>
          <w:szCs w:val="24"/>
        </w:rPr>
        <w:t>0</w:t>
      </w:r>
      <w:r>
        <w:rPr>
          <w:szCs w:val="24"/>
        </w:rPr>
        <w:t>4</w:t>
      </w:r>
      <w:r w:rsidRPr="008708ED">
        <w:rPr>
          <w:szCs w:val="24"/>
        </w:rPr>
        <w:t>.202</w:t>
      </w:r>
      <w:r>
        <w:rPr>
          <w:szCs w:val="24"/>
        </w:rPr>
        <w:t>3</w:t>
      </w:r>
      <w:r w:rsidRPr="008708ED">
        <w:rPr>
          <w:szCs w:val="24"/>
        </w:rPr>
        <w:t xml:space="preserve"> г.                                                                                         </w:t>
      </w:r>
      <w:r>
        <w:rPr>
          <w:szCs w:val="24"/>
        </w:rPr>
        <w:t xml:space="preserve">   </w:t>
      </w:r>
      <w:r w:rsidRPr="008708ED">
        <w:rPr>
          <w:szCs w:val="24"/>
        </w:rPr>
        <w:t xml:space="preserve">                  № </w:t>
      </w:r>
      <w:r>
        <w:rPr>
          <w:szCs w:val="24"/>
        </w:rPr>
        <w:t>_</w:t>
      </w:r>
      <w:r>
        <w:rPr>
          <w:szCs w:val="24"/>
          <w:u w:val="single"/>
        </w:rPr>
        <w:t>100</w:t>
      </w:r>
      <w:r>
        <w:rPr>
          <w:szCs w:val="24"/>
        </w:rPr>
        <w:t>_</w:t>
      </w:r>
      <w:r w:rsidRPr="005F0885">
        <w:rPr>
          <w:szCs w:val="24"/>
        </w:rPr>
        <w:t xml:space="preserve">                    с. Зоркальцево</w:t>
      </w:r>
    </w:p>
    <w:p w:rsidR="00155708" w:rsidRDefault="00155708" w:rsidP="00155708">
      <w:pPr>
        <w:spacing w:after="0" w:line="240" w:lineRule="auto"/>
        <w:jc w:val="both"/>
        <w:rPr>
          <w:rFonts w:ascii="Times New Roman" w:eastAsiaTheme="minorEastAsia" w:hAnsi="Times New Roman" w:cs="Times New Roman"/>
          <w:sz w:val="24"/>
          <w:szCs w:val="24"/>
          <w:lang w:eastAsia="ru-RU"/>
        </w:rPr>
      </w:pPr>
    </w:p>
    <w:p w:rsidR="00155708" w:rsidRPr="00A5123B" w:rsidRDefault="00155708" w:rsidP="00155708">
      <w:pPr>
        <w:spacing w:after="0" w:line="240" w:lineRule="auto"/>
        <w:jc w:val="both"/>
        <w:rPr>
          <w:rFonts w:ascii="Times New Roman" w:eastAsiaTheme="minorEastAsia" w:hAnsi="Times New Roman" w:cs="Times New Roman"/>
          <w:sz w:val="24"/>
          <w:szCs w:val="24"/>
          <w:lang w:eastAsia="ru-RU"/>
        </w:rPr>
      </w:pPr>
      <w:r w:rsidRPr="00A5123B">
        <w:rPr>
          <w:rFonts w:ascii="Times New Roman" w:eastAsiaTheme="minorEastAsia" w:hAnsi="Times New Roman" w:cs="Times New Roman"/>
          <w:sz w:val="24"/>
          <w:szCs w:val="24"/>
          <w:lang w:eastAsia="ru-RU"/>
        </w:rPr>
        <w:t xml:space="preserve">Об утверждении Административного </w:t>
      </w:r>
    </w:p>
    <w:p w:rsidR="00155708" w:rsidRPr="00A5123B" w:rsidRDefault="00155708" w:rsidP="00155708">
      <w:pPr>
        <w:spacing w:after="0" w:line="240" w:lineRule="auto"/>
        <w:jc w:val="both"/>
        <w:rPr>
          <w:rFonts w:ascii="Times New Roman" w:eastAsiaTheme="minorEastAsia" w:hAnsi="Times New Roman" w:cs="Times New Roman"/>
          <w:sz w:val="24"/>
          <w:szCs w:val="24"/>
          <w:lang w:eastAsia="ru-RU"/>
        </w:rPr>
      </w:pPr>
      <w:r w:rsidRPr="00A5123B">
        <w:rPr>
          <w:rFonts w:ascii="Times New Roman" w:eastAsiaTheme="minorEastAsia" w:hAnsi="Times New Roman" w:cs="Times New Roman"/>
          <w:sz w:val="24"/>
          <w:szCs w:val="24"/>
          <w:lang w:eastAsia="ru-RU"/>
        </w:rPr>
        <w:t xml:space="preserve">регламента предоставления муниципальной </w:t>
      </w:r>
    </w:p>
    <w:p w:rsidR="00155708" w:rsidRPr="00A5123B" w:rsidRDefault="00155708" w:rsidP="00155708">
      <w:pPr>
        <w:spacing w:after="0" w:line="240" w:lineRule="auto"/>
        <w:jc w:val="both"/>
        <w:rPr>
          <w:rFonts w:ascii="Times New Roman" w:eastAsiaTheme="minorEastAsia" w:hAnsi="Times New Roman" w:cs="Times New Roman"/>
          <w:sz w:val="24"/>
          <w:szCs w:val="24"/>
          <w:lang w:eastAsia="ru-RU"/>
        </w:rPr>
      </w:pPr>
      <w:r w:rsidRPr="00A5123B">
        <w:rPr>
          <w:rFonts w:ascii="Times New Roman" w:eastAsiaTheme="minorEastAsia" w:hAnsi="Times New Roman" w:cs="Times New Roman"/>
          <w:sz w:val="24"/>
          <w:szCs w:val="24"/>
          <w:lang w:eastAsia="ru-RU"/>
        </w:rPr>
        <w:t xml:space="preserve">услуги «Предварительное согласование </w:t>
      </w:r>
    </w:p>
    <w:p w:rsidR="00155708" w:rsidRPr="00A5123B" w:rsidRDefault="00155708" w:rsidP="00155708">
      <w:pPr>
        <w:spacing w:after="0" w:line="240" w:lineRule="auto"/>
        <w:jc w:val="both"/>
        <w:rPr>
          <w:rFonts w:ascii="Times New Roman" w:eastAsiaTheme="minorEastAsia" w:hAnsi="Times New Roman" w:cs="Times New Roman"/>
          <w:sz w:val="24"/>
          <w:szCs w:val="24"/>
          <w:lang w:eastAsia="ru-RU"/>
        </w:rPr>
      </w:pPr>
      <w:r w:rsidRPr="00A5123B">
        <w:rPr>
          <w:rFonts w:ascii="Times New Roman" w:eastAsiaTheme="minorEastAsia" w:hAnsi="Times New Roman" w:cs="Times New Roman"/>
          <w:sz w:val="24"/>
          <w:szCs w:val="24"/>
          <w:lang w:eastAsia="ru-RU"/>
        </w:rPr>
        <w:t xml:space="preserve">предоставления земельного участка» </w:t>
      </w:r>
    </w:p>
    <w:p w:rsidR="00155708" w:rsidRPr="00A5123B" w:rsidRDefault="00155708" w:rsidP="00155708">
      <w:pPr>
        <w:spacing w:after="0" w:line="240" w:lineRule="auto"/>
        <w:ind w:firstLine="720"/>
        <w:rPr>
          <w:rFonts w:ascii="Times New Roman" w:eastAsiaTheme="minorEastAsia" w:hAnsi="Times New Roman" w:cs="Times New Roman"/>
          <w:sz w:val="24"/>
          <w:szCs w:val="24"/>
          <w:lang w:eastAsia="ru-RU"/>
        </w:rPr>
      </w:pPr>
    </w:p>
    <w:p w:rsidR="00155708" w:rsidRPr="00A5123B" w:rsidRDefault="0044372E" w:rsidP="00155708">
      <w:pPr>
        <w:tabs>
          <w:tab w:val="left" w:pos="684"/>
          <w:tab w:val="left" w:pos="993"/>
        </w:tabs>
        <w:spacing w:after="0" w:line="240" w:lineRule="auto"/>
        <w:ind w:firstLine="720"/>
        <w:jc w:val="both"/>
        <w:rPr>
          <w:rFonts w:ascii="Times New Roman" w:eastAsiaTheme="minorEastAsia" w:hAnsi="Times New Roman" w:cs="Times New Roman"/>
          <w:sz w:val="24"/>
          <w:szCs w:val="24"/>
          <w:lang w:eastAsia="ru-RU"/>
        </w:rPr>
      </w:pPr>
      <w:r w:rsidRPr="0012670E">
        <w:rPr>
          <w:rFonts w:ascii="Times New Roman" w:hAnsi="Times New Roman" w:cs="Times New Roman"/>
          <w:sz w:val="26"/>
          <w:szCs w:val="26"/>
        </w:rPr>
        <w:t>В целях реализации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27 июля 2010 года № 210-ФЗ «Об орган</w:t>
      </w:r>
      <w:bookmarkStart w:id="0" w:name="_GoBack"/>
      <w:bookmarkEnd w:id="0"/>
      <w:r w:rsidRPr="0012670E">
        <w:rPr>
          <w:rFonts w:ascii="Times New Roman" w:hAnsi="Times New Roman" w:cs="Times New Roman"/>
          <w:sz w:val="26"/>
          <w:szCs w:val="26"/>
        </w:rPr>
        <w:t xml:space="preserve">изации предоставления государственных и муниципальных услуг», </w:t>
      </w:r>
      <w:r>
        <w:rPr>
          <w:rFonts w:ascii="Times New Roman" w:hAnsi="Times New Roman" w:cs="Times New Roman"/>
          <w:sz w:val="26"/>
          <w:szCs w:val="26"/>
        </w:rPr>
        <w:t>Земельным</w:t>
      </w:r>
      <w:r w:rsidRPr="0012670E">
        <w:rPr>
          <w:rFonts w:ascii="Times New Roman" w:hAnsi="Times New Roman" w:cs="Times New Roman"/>
          <w:sz w:val="26"/>
          <w:szCs w:val="26"/>
        </w:rPr>
        <w:t xml:space="preserve"> кодексом Российской Федерации</w:t>
      </w:r>
      <w:r w:rsidRPr="00F444CF">
        <w:rPr>
          <w:rFonts w:ascii="Times New Roman" w:hAnsi="Times New Roman" w:cs="Times New Roman"/>
          <w:sz w:val="24"/>
        </w:rPr>
        <w:t>,</w:t>
      </w:r>
      <w:r w:rsidRPr="00F444CF">
        <w:rPr>
          <w:rFonts w:ascii="Times New Roman" w:hAnsi="Times New Roman" w:cs="Times New Roman"/>
          <w:sz w:val="26"/>
          <w:szCs w:val="26"/>
        </w:rPr>
        <w:t xml:space="preserve"> Уставом муниципального образования «Зоркальцевское сельское поселение»</w:t>
      </w:r>
      <w:r w:rsidR="00155708">
        <w:rPr>
          <w:rFonts w:ascii="Times New Roman" w:eastAsiaTheme="minorEastAsia" w:hAnsi="Times New Roman" w:cs="Times New Roman"/>
          <w:sz w:val="24"/>
          <w:szCs w:val="24"/>
          <w:lang w:eastAsia="ru-RU"/>
        </w:rPr>
        <w:t>,</w:t>
      </w:r>
    </w:p>
    <w:p w:rsidR="00155708" w:rsidRDefault="00155708" w:rsidP="00155708">
      <w:pPr>
        <w:widowControl w:val="0"/>
        <w:tabs>
          <w:tab w:val="left" w:pos="993"/>
        </w:tabs>
        <w:autoSpaceDE w:val="0"/>
        <w:autoSpaceDN w:val="0"/>
        <w:adjustRightInd w:val="0"/>
        <w:spacing w:after="0" w:line="240" w:lineRule="auto"/>
        <w:ind w:firstLine="720"/>
        <w:contextualSpacing/>
        <w:jc w:val="both"/>
        <w:rPr>
          <w:rFonts w:ascii="Times New Roman" w:eastAsiaTheme="minorEastAsia" w:hAnsi="Times New Roman" w:cs="Times New Roman"/>
          <w:sz w:val="24"/>
          <w:szCs w:val="24"/>
          <w:lang w:eastAsia="ru-RU"/>
        </w:rPr>
      </w:pPr>
    </w:p>
    <w:p w:rsidR="00155708" w:rsidRPr="00A62FFD" w:rsidRDefault="00155708" w:rsidP="00155708">
      <w:pPr>
        <w:widowControl w:val="0"/>
        <w:tabs>
          <w:tab w:val="left" w:pos="993"/>
        </w:tabs>
        <w:autoSpaceDE w:val="0"/>
        <w:autoSpaceDN w:val="0"/>
        <w:adjustRightInd w:val="0"/>
        <w:spacing w:after="0" w:line="240" w:lineRule="auto"/>
        <w:ind w:firstLine="720"/>
        <w:contextualSpacing/>
        <w:jc w:val="both"/>
        <w:rPr>
          <w:rFonts w:ascii="Times New Roman" w:eastAsiaTheme="minorEastAsia" w:hAnsi="Times New Roman" w:cs="Times New Roman"/>
          <w:sz w:val="14"/>
          <w:szCs w:val="24"/>
          <w:lang w:eastAsia="ru-RU"/>
        </w:rPr>
      </w:pPr>
    </w:p>
    <w:p w:rsidR="00155708" w:rsidRDefault="00155708" w:rsidP="00155708">
      <w:pPr>
        <w:tabs>
          <w:tab w:val="left" w:pos="684"/>
          <w:tab w:val="left" w:pos="993"/>
        </w:tabs>
        <w:spacing w:after="0" w:line="240" w:lineRule="auto"/>
        <w:jc w:val="both"/>
        <w:rPr>
          <w:rFonts w:ascii="Times New Roman" w:eastAsiaTheme="minorEastAsia" w:hAnsi="Times New Roman" w:cs="Times New Roman"/>
          <w:b/>
          <w:sz w:val="26"/>
          <w:szCs w:val="26"/>
          <w:lang w:val="en-US" w:eastAsia="ru-RU"/>
        </w:rPr>
      </w:pPr>
      <w:r w:rsidRPr="00C618F4">
        <w:rPr>
          <w:rFonts w:ascii="Times New Roman" w:eastAsiaTheme="minorEastAsia" w:hAnsi="Times New Roman" w:cs="Times New Roman"/>
          <w:b/>
          <w:sz w:val="26"/>
          <w:szCs w:val="26"/>
          <w:lang w:eastAsia="ru-RU"/>
        </w:rPr>
        <w:t xml:space="preserve">ПОСТАНОВЛЯЮ: </w:t>
      </w:r>
    </w:p>
    <w:p w:rsidR="00155708" w:rsidRDefault="00155708" w:rsidP="00155708">
      <w:pPr>
        <w:tabs>
          <w:tab w:val="left" w:pos="684"/>
          <w:tab w:val="left" w:pos="993"/>
        </w:tabs>
        <w:spacing w:after="0" w:line="240" w:lineRule="auto"/>
        <w:ind w:firstLine="720"/>
        <w:jc w:val="both"/>
        <w:rPr>
          <w:rFonts w:ascii="Times New Roman" w:eastAsiaTheme="minorEastAsia" w:hAnsi="Times New Roman" w:cs="Times New Roman"/>
          <w:b/>
          <w:sz w:val="26"/>
          <w:szCs w:val="26"/>
          <w:lang w:val="en-US" w:eastAsia="ru-RU"/>
        </w:rPr>
      </w:pPr>
    </w:p>
    <w:p w:rsidR="00155708" w:rsidRPr="00A62FFD" w:rsidRDefault="00155708" w:rsidP="00155708">
      <w:pPr>
        <w:tabs>
          <w:tab w:val="left" w:pos="684"/>
          <w:tab w:val="left" w:pos="993"/>
        </w:tabs>
        <w:spacing w:after="0" w:line="240" w:lineRule="auto"/>
        <w:ind w:firstLine="720"/>
        <w:jc w:val="both"/>
        <w:rPr>
          <w:rFonts w:ascii="Times New Roman" w:eastAsiaTheme="minorEastAsia" w:hAnsi="Times New Roman" w:cs="Times New Roman"/>
          <w:b/>
          <w:sz w:val="12"/>
          <w:szCs w:val="26"/>
          <w:lang w:val="en-US" w:eastAsia="ru-RU"/>
        </w:rPr>
      </w:pPr>
    </w:p>
    <w:p w:rsidR="00155708" w:rsidRPr="00255940" w:rsidRDefault="00155708" w:rsidP="00155708">
      <w:pPr>
        <w:widowControl w:val="0"/>
        <w:numPr>
          <w:ilvl w:val="0"/>
          <w:numId w:val="1"/>
        </w:numPr>
        <w:tabs>
          <w:tab w:val="left" w:pos="684"/>
          <w:tab w:val="left" w:pos="993"/>
        </w:tabs>
        <w:suppressAutoHyphens/>
        <w:autoSpaceDE w:val="0"/>
        <w:autoSpaceDN w:val="0"/>
        <w:adjustRightInd w:val="0"/>
        <w:spacing w:after="0" w:line="240" w:lineRule="auto"/>
        <w:ind w:left="993" w:hanging="284"/>
        <w:contextualSpacing/>
        <w:jc w:val="both"/>
        <w:rPr>
          <w:rFonts w:ascii="Times New Roman" w:eastAsia="Lucida Sans Unicode" w:hAnsi="Times New Roman" w:cs="Times New Roman"/>
          <w:kern w:val="3"/>
          <w:sz w:val="24"/>
          <w:szCs w:val="24"/>
          <w:lang w:eastAsia="zh-CN" w:bidi="hi-IN"/>
        </w:rPr>
      </w:pPr>
      <w:r w:rsidRPr="00FA11EB">
        <w:rPr>
          <w:rFonts w:ascii="Times New Roman" w:eastAsiaTheme="minorEastAsia" w:hAnsi="Times New Roman" w:cs="Times New Roman"/>
          <w:sz w:val="24"/>
          <w:szCs w:val="24"/>
          <w:lang w:eastAsia="ru-RU"/>
        </w:rPr>
        <w:t xml:space="preserve">Утвердить Административный регламент предоставления муниципальной услуги «Предварительное согласование предоставления земельного участка» согласно приложению к настоящему постановлению. </w:t>
      </w:r>
    </w:p>
    <w:p w:rsidR="00155708" w:rsidRPr="007B1897" w:rsidRDefault="00155708" w:rsidP="00155708">
      <w:pPr>
        <w:widowControl w:val="0"/>
        <w:numPr>
          <w:ilvl w:val="0"/>
          <w:numId w:val="1"/>
        </w:numPr>
        <w:tabs>
          <w:tab w:val="left" w:pos="684"/>
          <w:tab w:val="left" w:pos="993"/>
        </w:tabs>
        <w:suppressAutoHyphens/>
        <w:autoSpaceDE w:val="0"/>
        <w:autoSpaceDN w:val="0"/>
        <w:adjustRightInd w:val="0"/>
        <w:spacing w:after="0" w:line="240" w:lineRule="auto"/>
        <w:ind w:left="993" w:hanging="284"/>
        <w:contextualSpacing/>
        <w:jc w:val="both"/>
        <w:outlineLvl w:val="0"/>
        <w:rPr>
          <w:rFonts w:ascii="Times New Roman" w:eastAsia="Lucida Sans Unicode" w:hAnsi="Times New Roman" w:cs="Times New Roman"/>
          <w:kern w:val="3"/>
          <w:sz w:val="24"/>
          <w:szCs w:val="24"/>
          <w:lang w:eastAsia="zh-CN" w:bidi="hi-IN"/>
        </w:rPr>
      </w:pPr>
      <w:r>
        <w:rPr>
          <w:rFonts w:ascii="Times New Roman" w:eastAsia="Lucida Sans Unicode" w:hAnsi="Times New Roman" w:cs="Times New Roman"/>
          <w:kern w:val="3"/>
          <w:sz w:val="24"/>
          <w:szCs w:val="24"/>
          <w:lang w:eastAsia="zh-CN" w:bidi="hi-IN"/>
        </w:rPr>
        <w:t>Постановление Администрации Зоркальцевского сельского поселения от 03.03.2015г. № 9 «</w:t>
      </w:r>
      <w:r w:rsidRPr="00215118">
        <w:rPr>
          <w:rFonts w:ascii="Times New Roman" w:hAnsi="Times New Roman" w:cs="Times New Roman"/>
          <w:sz w:val="24"/>
          <w:szCs w:val="24"/>
        </w:rPr>
        <w:t xml:space="preserve">Об утверждении Административного регламента предоставления муниципальной услуги </w:t>
      </w:r>
      <w:r w:rsidRPr="00215118">
        <w:rPr>
          <w:rFonts w:ascii="Times New Roman" w:eastAsia="Times New Roman" w:hAnsi="Times New Roman" w:cs="Times New Roman"/>
          <w:bCs/>
          <w:color w:val="000000"/>
          <w:sz w:val="24"/>
          <w:szCs w:val="24"/>
          <w:lang w:eastAsia="ru-RU"/>
        </w:rPr>
        <w:t>«Предварительное согласование предоставления земельного участка»</w:t>
      </w:r>
      <w:r>
        <w:rPr>
          <w:rFonts w:ascii="Times New Roman" w:eastAsia="Times New Roman" w:hAnsi="Times New Roman" w:cs="Times New Roman"/>
          <w:bCs/>
          <w:color w:val="000000"/>
          <w:sz w:val="24"/>
          <w:szCs w:val="24"/>
          <w:lang w:eastAsia="ru-RU"/>
        </w:rPr>
        <w:t xml:space="preserve"> признать утратившим силу.</w:t>
      </w:r>
    </w:p>
    <w:p w:rsidR="00155708" w:rsidRDefault="00155708" w:rsidP="00155708">
      <w:pPr>
        <w:widowControl w:val="0"/>
        <w:numPr>
          <w:ilvl w:val="0"/>
          <w:numId w:val="1"/>
        </w:numPr>
        <w:tabs>
          <w:tab w:val="left" w:pos="684"/>
          <w:tab w:val="left" w:pos="993"/>
        </w:tabs>
        <w:suppressAutoHyphens/>
        <w:autoSpaceDE w:val="0"/>
        <w:autoSpaceDN w:val="0"/>
        <w:adjustRightInd w:val="0"/>
        <w:spacing w:after="0" w:line="240" w:lineRule="auto"/>
        <w:ind w:left="993" w:hanging="284"/>
        <w:contextualSpacing/>
        <w:jc w:val="both"/>
        <w:rPr>
          <w:rFonts w:ascii="Times New Roman" w:eastAsia="Lucida Sans Unicode" w:hAnsi="Times New Roman" w:cs="Times New Roman"/>
          <w:kern w:val="3"/>
          <w:sz w:val="24"/>
          <w:szCs w:val="24"/>
          <w:lang w:eastAsia="zh-CN" w:bidi="hi-IN"/>
        </w:rPr>
      </w:pPr>
      <w:r w:rsidRPr="00FA11EB">
        <w:rPr>
          <w:rFonts w:ascii="Times New Roman" w:eastAsia="Lucida Sans Unicode" w:hAnsi="Times New Roman" w:cs="Times New Roman"/>
          <w:kern w:val="3"/>
          <w:sz w:val="24"/>
          <w:szCs w:val="24"/>
          <w:lang w:eastAsia="zh-CN" w:bidi="hi-IN"/>
        </w:rPr>
        <w:t xml:space="preserve">Опубликовать настоящее постановление в информационном бюллетене и разместить на официальном сайте муниципального образования «Зоркальцевское сельское поселение» в сети Интернет </w:t>
      </w:r>
      <w:r w:rsidRPr="004263A7">
        <w:rPr>
          <w:rFonts w:ascii="Times New Roman" w:eastAsia="Lucida Sans Unicode" w:hAnsi="Times New Roman" w:cs="Times New Roman"/>
          <w:kern w:val="3"/>
          <w:sz w:val="24"/>
          <w:szCs w:val="24"/>
          <w:lang w:eastAsia="zh-CN" w:bidi="hi-IN"/>
        </w:rPr>
        <w:t xml:space="preserve">-  </w:t>
      </w:r>
      <w:hyperlink r:id="rId8" w:history="1">
        <w:r w:rsidRPr="004263A7">
          <w:rPr>
            <w:rStyle w:val="a7"/>
            <w:rFonts w:ascii="Times New Roman" w:eastAsia="Lucida Sans Unicode" w:hAnsi="Times New Roman"/>
            <w:color w:val="auto"/>
            <w:kern w:val="3"/>
            <w:sz w:val="24"/>
            <w:szCs w:val="24"/>
            <w:lang w:val="en-US" w:eastAsia="zh-CN" w:bidi="hi-IN"/>
          </w:rPr>
          <w:t>www</w:t>
        </w:r>
        <w:r w:rsidRPr="004263A7">
          <w:rPr>
            <w:rStyle w:val="a7"/>
            <w:rFonts w:ascii="Times New Roman" w:eastAsia="Lucida Sans Unicode" w:hAnsi="Times New Roman"/>
            <w:color w:val="auto"/>
            <w:kern w:val="3"/>
            <w:sz w:val="24"/>
            <w:szCs w:val="24"/>
            <w:lang w:eastAsia="zh-CN" w:bidi="hi-IN"/>
          </w:rPr>
          <w:t>.zorkpos.</w:t>
        </w:r>
        <w:r w:rsidRPr="004263A7">
          <w:rPr>
            <w:rStyle w:val="a7"/>
            <w:rFonts w:ascii="Times New Roman" w:eastAsia="Lucida Sans Unicode" w:hAnsi="Times New Roman"/>
            <w:color w:val="auto"/>
            <w:kern w:val="3"/>
            <w:sz w:val="24"/>
            <w:szCs w:val="24"/>
            <w:lang w:val="en-US" w:eastAsia="zh-CN" w:bidi="hi-IN"/>
          </w:rPr>
          <w:t>tomsk</w:t>
        </w:r>
        <w:r w:rsidRPr="004263A7">
          <w:rPr>
            <w:rStyle w:val="a7"/>
            <w:rFonts w:ascii="Times New Roman" w:eastAsia="Lucida Sans Unicode" w:hAnsi="Times New Roman"/>
            <w:color w:val="auto"/>
            <w:kern w:val="3"/>
            <w:sz w:val="24"/>
            <w:szCs w:val="24"/>
            <w:lang w:eastAsia="zh-CN" w:bidi="hi-IN"/>
          </w:rPr>
          <w:t>.</w:t>
        </w:r>
        <w:r w:rsidRPr="004263A7">
          <w:rPr>
            <w:rStyle w:val="a7"/>
            <w:rFonts w:ascii="Times New Roman" w:eastAsia="Lucida Sans Unicode" w:hAnsi="Times New Roman"/>
            <w:color w:val="auto"/>
            <w:kern w:val="3"/>
            <w:sz w:val="24"/>
            <w:szCs w:val="24"/>
            <w:lang w:val="en-US" w:eastAsia="zh-CN" w:bidi="hi-IN"/>
          </w:rPr>
          <w:t>ru</w:t>
        </w:r>
      </w:hyperlink>
      <w:r w:rsidRPr="004263A7">
        <w:rPr>
          <w:rFonts w:ascii="Times New Roman" w:eastAsia="Lucida Sans Unicode" w:hAnsi="Times New Roman" w:cs="Times New Roman"/>
          <w:kern w:val="3"/>
          <w:sz w:val="24"/>
          <w:szCs w:val="24"/>
          <w:lang w:eastAsia="zh-CN" w:bidi="hi-IN"/>
        </w:rPr>
        <w:t>.</w:t>
      </w:r>
    </w:p>
    <w:p w:rsidR="00155708" w:rsidRDefault="00155708" w:rsidP="00155708">
      <w:pPr>
        <w:pStyle w:val="a6"/>
        <w:widowControl w:val="0"/>
        <w:numPr>
          <w:ilvl w:val="0"/>
          <w:numId w:val="1"/>
        </w:numPr>
        <w:suppressAutoHyphens/>
        <w:autoSpaceDE w:val="0"/>
        <w:autoSpaceDN w:val="0"/>
        <w:spacing w:after="0" w:line="240" w:lineRule="auto"/>
        <w:ind w:left="993" w:hanging="284"/>
        <w:jc w:val="both"/>
        <w:rPr>
          <w:rFonts w:ascii="Times New Roman" w:eastAsia="Lucida Sans Unicode" w:hAnsi="Times New Roman" w:cs="Times New Roman"/>
          <w:kern w:val="3"/>
          <w:sz w:val="24"/>
          <w:szCs w:val="24"/>
          <w:lang w:eastAsia="zh-CN" w:bidi="hi-IN"/>
        </w:rPr>
      </w:pPr>
      <w:r w:rsidRPr="0069703D">
        <w:rPr>
          <w:rFonts w:ascii="Times New Roman" w:eastAsia="Lucida Sans Unicode" w:hAnsi="Times New Roman" w:cs="Times New Roman"/>
          <w:kern w:val="3"/>
          <w:sz w:val="24"/>
          <w:szCs w:val="24"/>
          <w:lang w:eastAsia="zh-CN" w:bidi="hi-IN"/>
        </w:rPr>
        <w:t>Настоящее постановление вступает в силу со дня его официального опубликования.</w:t>
      </w:r>
    </w:p>
    <w:p w:rsidR="00155708" w:rsidRPr="0069703D" w:rsidRDefault="00155708" w:rsidP="00155708">
      <w:pPr>
        <w:pStyle w:val="a6"/>
        <w:widowControl w:val="0"/>
        <w:numPr>
          <w:ilvl w:val="0"/>
          <w:numId w:val="1"/>
        </w:numPr>
        <w:suppressAutoHyphens/>
        <w:autoSpaceDE w:val="0"/>
        <w:autoSpaceDN w:val="0"/>
        <w:spacing w:after="0" w:line="240" w:lineRule="auto"/>
        <w:ind w:left="993" w:hanging="284"/>
        <w:jc w:val="both"/>
        <w:rPr>
          <w:rFonts w:ascii="Times New Roman" w:eastAsia="Lucida Sans Unicode" w:hAnsi="Times New Roman" w:cs="Times New Roman"/>
          <w:kern w:val="3"/>
          <w:sz w:val="24"/>
          <w:szCs w:val="24"/>
          <w:lang w:eastAsia="zh-CN" w:bidi="hi-IN"/>
        </w:rPr>
      </w:pPr>
      <w:r w:rsidRPr="0069703D">
        <w:rPr>
          <w:rFonts w:ascii="Times New Roman" w:eastAsia="Lucida Sans Unicode" w:hAnsi="Times New Roman" w:cs="Times New Roman"/>
          <w:kern w:val="3"/>
          <w:sz w:val="24"/>
          <w:szCs w:val="24"/>
          <w:lang w:eastAsia="zh-CN" w:bidi="hi-IN"/>
        </w:rPr>
        <w:t xml:space="preserve">Контроль за исполнением настоящего постановления </w:t>
      </w:r>
      <w:r>
        <w:rPr>
          <w:rFonts w:ascii="Times New Roman" w:eastAsia="Lucida Sans Unicode" w:hAnsi="Times New Roman" w:cs="Times New Roman"/>
          <w:kern w:val="3"/>
          <w:sz w:val="24"/>
          <w:szCs w:val="24"/>
          <w:lang w:eastAsia="zh-CN" w:bidi="hi-IN"/>
        </w:rPr>
        <w:t>оставляю за собой.</w:t>
      </w:r>
    </w:p>
    <w:p w:rsidR="00155708" w:rsidRDefault="00155708" w:rsidP="00155708">
      <w:pPr>
        <w:tabs>
          <w:tab w:val="left" w:pos="684"/>
          <w:tab w:val="left" w:pos="993"/>
        </w:tabs>
        <w:autoSpaceDE w:val="0"/>
        <w:autoSpaceDN w:val="0"/>
        <w:adjustRightInd w:val="0"/>
        <w:spacing w:after="0" w:line="240" w:lineRule="auto"/>
        <w:ind w:left="720"/>
        <w:contextualSpacing/>
        <w:jc w:val="both"/>
        <w:rPr>
          <w:rFonts w:ascii="Times New Roman" w:eastAsiaTheme="minorEastAsia" w:hAnsi="Times New Roman" w:cs="Times New Roman"/>
          <w:sz w:val="26"/>
          <w:szCs w:val="26"/>
          <w:lang w:eastAsia="ru-RU"/>
        </w:rPr>
      </w:pPr>
    </w:p>
    <w:p w:rsidR="00155708" w:rsidRPr="00421CE8" w:rsidRDefault="00155708" w:rsidP="00155708">
      <w:pPr>
        <w:tabs>
          <w:tab w:val="left" w:pos="684"/>
          <w:tab w:val="left" w:pos="993"/>
        </w:tabs>
        <w:autoSpaceDE w:val="0"/>
        <w:autoSpaceDN w:val="0"/>
        <w:adjustRightInd w:val="0"/>
        <w:spacing w:after="0" w:line="240" w:lineRule="auto"/>
        <w:ind w:left="720"/>
        <w:contextualSpacing/>
        <w:jc w:val="both"/>
        <w:rPr>
          <w:rFonts w:ascii="Times New Roman" w:eastAsiaTheme="minorEastAsia" w:hAnsi="Times New Roman" w:cs="Times New Roman"/>
          <w:sz w:val="26"/>
          <w:szCs w:val="26"/>
          <w:lang w:eastAsia="ru-RU"/>
        </w:rPr>
      </w:pPr>
    </w:p>
    <w:p w:rsidR="00155708" w:rsidRPr="003A0E20" w:rsidRDefault="00155708" w:rsidP="00155708">
      <w:pPr>
        <w:widowControl w:val="0"/>
        <w:suppressAutoHyphens/>
        <w:autoSpaceDN w:val="0"/>
        <w:spacing w:after="0" w:line="240" w:lineRule="auto"/>
        <w:jc w:val="both"/>
        <w:rPr>
          <w:rFonts w:ascii="Times New Roman" w:eastAsia="Times New Roman" w:hAnsi="Times New Roman" w:cs="Times New Roman"/>
          <w:sz w:val="24"/>
          <w:szCs w:val="24"/>
        </w:rPr>
      </w:pPr>
      <w:r w:rsidRPr="003A0E20">
        <w:rPr>
          <w:rFonts w:ascii="Times New Roman" w:eastAsia="Times New Roman" w:hAnsi="Times New Roman" w:cs="Times New Roman"/>
          <w:sz w:val="24"/>
          <w:szCs w:val="24"/>
        </w:rPr>
        <w:t xml:space="preserve">Глава Зоркальцевского </w:t>
      </w:r>
    </w:p>
    <w:p w:rsidR="00155708" w:rsidRPr="003A0E20" w:rsidRDefault="00155708" w:rsidP="00155708">
      <w:pPr>
        <w:spacing w:after="0" w:line="240" w:lineRule="auto"/>
        <w:jc w:val="both"/>
        <w:rPr>
          <w:rFonts w:ascii="Times New Roman" w:eastAsia="Times New Roman" w:hAnsi="Times New Roman" w:cs="Times New Roman"/>
          <w:sz w:val="24"/>
          <w:szCs w:val="24"/>
        </w:rPr>
      </w:pPr>
      <w:r w:rsidRPr="003A0E20">
        <w:rPr>
          <w:rFonts w:ascii="Times New Roman" w:eastAsia="Times New Roman" w:hAnsi="Times New Roman" w:cs="Times New Roman"/>
          <w:sz w:val="24"/>
          <w:szCs w:val="24"/>
        </w:rPr>
        <w:t xml:space="preserve">сельского поселения                                                            </w:t>
      </w:r>
      <w:r>
        <w:rPr>
          <w:rFonts w:ascii="Times New Roman" w:eastAsia="Times New Roman" w:hAnsi="Times New Roman" w:cs="Times New Roman"/>
          <w:sz w:val="24"/>
          <w:szCs w:val="24"/>
        </w:rPr>
        <w:t xml:space="preserve">             </w:t>
      </w:r>
      <w:r w:rsidRPr="003A0E20">
        <w:rPr>
          <w:rFonts w:ascii="Times New Roman" w:eastAsia="Times New Roman" w:hAnsi="Times New Roman" w:cs="Times New Roman"/>
          <w:sz w:val="24"/>
          <w:szCs w:val="24"/>
        </w:rPr>
        <w:t xml:space="preserve">                       В.Н. Лобыня</w:t>
      </w:r>
    </w:p>
    <w:p w:rsidR="00155708" w:rsidRPr="003A0E20" w:rsidRDefault="00155708" w:rsidP="00155708">
      <w:pPr>
        <w:tabs>
          <w:tab w:val="left" w:pos="708"/>
          <w:tab w:val="left" w:pos="6804"/>
        </w:tabs>
        <w:suppressAutoHyphens/>
        <w:spacing w:after="0" w:line="240" w:lineRule="auto"/>
        <w:jc w:val="both"/>
        <w:rPr>
          <w:rFonts w:ascii="Times New Roman" w:eastAsia="Times New Roman" w:hAnsi="Times New Roman" w:cs="Times New Roman"/>
          <w:sz w:val="24"/>
          <w:szCs w:val="24"/>
          <w:lang w:eastAsia="ar-SA"/>
        </w:rPr>
      </w:pPr>
    </w:p>
    <w:p w:rsidR="00155708" w:rsidRDefault="00155708" w:rsidP="00155708">
      <w:pPr>
        <w:tabs>
          <w:tab w:val="left" w:pos="708"/>
          <w:tab w:val="left" w:pos="6804"/>
        </w:tabs>
        <w:suppressAutoHyphens/>
        <w:spacing w:after="0" w:line="240" w:lineRule="auto"/>
        <w:jc w:val="both"/>
        <w:rPr>
          <w:rFonts w:ascii="Times New Roman" w:eastAsia="Times New Roman" w:hAnsi="Times New Roman" w:cs="Times New Roman"/>
          <w:sz w:val="16"/>
          <w:szCs w:val="16"/>
          <w:lang w:eastAsia="ar-SA"/>
        </w:rPr>
      </w:pPr>
    </w:p>
    <w:p w:rsidR="00155708" w:rsidRDefault="00155708" w:rsidP="00155708">
      <w:pPr>
        <w:tabs>
          <w:tab w:val="left" w:pos="708"/>
          <w:tab w:val="left" w:pos="6804"/>
        </w:tabs>
        <w:suppressAutoHyphens/>
        <w:spacing w:after="0" w:line="240" w:lineRule="auto"/>
        <w:jc w:val="both"/>
        <w:rPr>
          <w:rFonts w:ascii="Times New Roman" w:eastAsia="Times New Roman" w:hAnsi="Times New Roman" w:cs="Times New Roman"/>
          <w:sz w:val="16"/>
          <w:szCs w:val="16"/>
          <w:lang w:eastAsia="ar-SA"/>
        </w:rPr>
      </w:pPr>
    </w:p>
    <w:p w:rsidR="00155708" w:rsidRDefault="00155708" w:rsidP="00155708">
      <w:pPr>
        <w:tabs>
          <w:tab w:val="left" w:pos="708"/>
          <w:tab w:val="left" w:pos="6804"/>
        </w:tabs>
        <w:suppressAutoHyphens/>
        <w:spacing w:after="0" w:line="240" w:lineRule="auto"/>
        <w:jc w:val="both"/>
        <w:rPr>
          <w:rFonts w:ascii="Times New Roman" w:eastAsia="Times New Roman" w:hAnsi="Times New Roman" w:cs="Times New Roman"/>
          <w:sz w:val="16"/>
          <w:szCs w:val="16"/>
          <w:lang w:eastAsia="ar-SA"/>
        </w:rPr>
      </w:pPr>
    </w:p>
    <w:p w:rsidR="00155708" w:rsidRDefault="00155708" w:rsidP="00155708">
      <w:pPr>
        <w:tabs>
          <w:tab w:val="left" w:pos="708"/>
          <w:tab w:val="left" w:pos="6804"/>
        </w:tabs>
        <w:suppressAutoHyphens/>
        <w:spacing w:after="0" w:line="240" w:lineRule="auto"/>
        <w:jc w:val="both"/>
        <w:rPr>
          <w:rFonts w:ascii="Times New Roman" w:eastAsia="Times New Roman" w:hAnsi="Times New Roman" w:cs="Times New Roman"/>
          <w:sz w:val="16"/>
          <w:szCs w:val="16"/>
          <w:lang w:eastAsia="ar-SA"/>
        </w:rPr>
      </w:pPr>
    </w:p>
    <w:p w:rsidR="00155708" w:rsidRDefault="00155708" w:rsidP="00155708">
      <w:pPr>
        <w:tabs>
          <w:tab w:val="left" w:pos="708"/>
          <w:tab w:val="left" w:pos="6804"/>
        </w:tabs>
        <w:suppressAutoHyphens/>
        <w:spacing w:after="0" w:line="240" w:lineRule="auto"/>
        <w:jc w:val="both"/>
        <w:rPr>
          <w:rFonts w:ascii="Times New Roman" w:eastAsia="Times New Roman" w:hAnsi="Times New Roman" w:cs="Times New Roman"/>
          <w:sz w:val="16"/>
          <w:szCs w:val="16"/>
          <w:lang w:eastAsia="ar-SA"/>
        </w:rPr>
      </w:pPr>
    </w:p>
    <w:p w:rsidR="00155708" w:rsidRPr="00A16AA9" w:rsidRDefault="00155708" w:rsidP="00155708">
      <w:pPr>
        <w:tabs>
          <w:tab w:val="left" w:pos="708"/>
          <w:tab w:val="left" w:pos="6804"/>
        </w:tabs>
        <w:suppressAutoHyphens/>
        <w:spacing w:after="0" w:line="240" w:lineRule="auto"/>
        <w:jc w:val="both"/>
        <w:rPr>
          <w:rFonts w:ascii="Times New Roman" w:eastAsia="Times New Roman" w:hAnsi="Times New Roman" w:cs="Times New Roman"/>
          <w:sz w:val="16"/>
          <w:szCs w:val="16"/>
          <w:lang w:eastAsia="ar-SA"/>
        </w:rPr>
      </w:pPr>
      <w:r w:rsidRPr="00A16AA9">
        <w:rPr>
          <w:rFonts w:ascii="Times New Roman" w:eastAsia="Times New Roman" w:hAnsi="Times New Roman" w:cs="Times New Roman"/>
          <w:sz w:val="16"/>
          <w:szCs w:val="16"/>
          <w:lang w:eastAsia="ar-SA"/>
        </w:rPr>
        <w:lastRenderedPageBreak/>
        <w:t>Брусницына Людмила Юрьевна</w:t>
      </w:r>
    </w:p>
    <w:p w:rsidR="00155708" w:rsidRDefault="00155708" w:rsidP="00155708">
      <w:pPr>
        <w:tabs>
          <w:tab w:val="left" w:pos="708"/>
          <w:tab w:val="left" w:pos="6804"/>
        </w:tabs>
        <w:suppressAutoHyphens/>
        <w:spacing w:after="0" w:line="240" w:lineRule="auto"/>
        <w:jc w:val="both"/>
        <w:rPr>
          <w:rFonts w:ascii="Times New Roman" w:eastAsia="Times New Roman" w:hAnsi="Times New Roman" w:cs="Times New Roman"/>
          <w:sz w:val="16"/>
          <w:szCs w:val="16"/>
          <w:lang w:eastAsia="ar-SA"/>
        </w:rPr>
      </w:pPr>
      <w:r w:rsidRPr="00A16AA9">
        <w:rPr>
          <w:rFonts w:ascii="Times New Roman" w:eastAsia="Times New Roman" w:hAnsi="Times New Roman" w:cs="Times New Roman"/>
          <w:sz w:val="16"/>
          <w:szCs w:val="16"/>
          <w:lang w:eastAsia="ar-SA"/>
        </w:rPr>
        <w:t>91</w:t>
      </w:r>
      <w:r>
        <w:rPr>
          <w:rFonts w:ascii="Times New Roman" w:eastAsia="Times New Roman" w:hAnsi="Times New Roman" w:cs="Times New Roman"/>
          <w:sz w:val="16"/>
          <w:szCs w:val="16"/>
          <w:lang w:eastAsia="ar-SA"/>
        </w:rPr>
        <w:t xml:space="preserve"> </w:t>
      </w:r>
      <w:r w:rsidRPr="00A16AA9">
        <w:rPr>
          <w:rFonts w:ascii="Times New Roman" w:eastAsia="Times New Roman" w:hAnsi="Times New Roman" w:cs="Times New Roman"/>
          <w:sz w:val="16"/>
          <w:szCs w:val="16"/>
          <w:lang w:eastAsia="ar-SA"/>
        </w:rPr>
        <w:t>53</w:t>
      </w:r>
      <w:r>
        <w:rPr>
          <w:rFonts w:ascii="Times New Roman" w:eastAsia="Times New Roman" w:hAnsi="Times New Roman" w:cs="Times New Roman"/>
          <w:sz w:val="16"/>
          <w:szCs w:val="16"/>
          <w:lang w:eastAsia="ar-SA"/>
        </w:rPr>
        <w:t xml:space="preserve"> 83</w:t>
      </w:r>
    </w:p>
    <w:tbl>
      <w:tblPr>
        <w:tblStyle w:val="ae"/>
        <w:tblW w:w="4160" w:type="dxa"/>
        <w:tblInd w:w="5211" w:type="dxa"/>
        <w:tblLook w:val="04A0" w:firstRow="1" w:lastRow="0" w:firstColumn="1" w:lastColumn="0" w:noHBand="0" w:noVBand="1"/>
      </w:tblPr>
      <w:tblGrid>
        <w:gridCol w:w="4160"/>
      </w:tblGrid>
      <w:tr w:rsidR="00AB209D" w:rsidRPr="00753B61" w:rsidTr="003535B8">
        <w:trPr>
          <w:trHeight w:val="1391"/>
        </w:trPr>
        <w:tc>
          <w:tcPr>
            <w:tcW w:w="4160" w:type="dxa"/>
            <w:tcBorders>
              <w:top w:val="nil"/>
              <w:left w:val="nil"/>
              <w:bottom w:val="nil"/>
              <w:right w:val="nil"/>
            </w:tcBorders>
          </w:tcPr>
          <w:p w:rsidR="00AB209D" w:rsidRPr="009B3824" w:rsidRDefault="00AB209D" w:rsidP="00C3760D">
            <w:pPr>
              <w:tabs>
                <w:tab w:val="left" w:pos="993"/>
              </w:tabs>
              <w:rPr>
                <w:rFonts w:ascii="Times New Roman" w:hAnsi="Times New Roman"/>
                <w:sz w:val="24"/>
                <w:szCs w:val="24"/>
              </w:rPr>
            </w:pPr>
            <w:r w:rsidRPr="009B3824">
              <w:rPr>
                <w:rFonts w:ascii="Times New Roman" w:hAnsi="Times New Roman"/>
                <w:sz w:val="24"/>
                <w:szCs w:val="24"/>
              </w:rPr>
              <w:t xml:space="preserve">Приложение </w:t>
            </w:r>
          </w:p>
          <w:p w:rsidR="00AB209D" w:rsidRPr="009B3824" w:rsidRDefault="00AB209D" w:rsidP="00C3760D">
            <w:pPr>
              <w:tabs>
                <w:tab w:val="left" w:pos="993"/>
              </w:tabs>
              <w:rPr>
                <w:rStyle w:val="normaltextrun"/>
                <w:rFonts w:ascii="Times New Roman" w:hAnsi="Times New Roman"/>
                <w:sz w:val="24"/>
                <w:szCs w:val="24"/>
              </w:rPr>
            </w:pPr>
            <w:r w:rsidRPr="009B3824">
              <w:rPr>
                <w:rFonts w:ascii="Times New Roman" w:hAnsi="Times New Roman"/>
                <w:sz w:val="24"/>
                <w:szCs w:val="24"/>
              </w:rPr>
              <w:t xml:space="preserve">к </w:t>
            </w:r>
            <w:r w:rsidRPr="009B3824">
              <w:rPr>
                <w:rStyle w:val="normaltextrun"/>
                <w:rFonts w:ascii="Times New Roman" w:hAnsi="Times New Roman"/>
                <w:sz w:val="24"/>
                <w:szCs w:val="24"/>
              </w:rPr>
              <w:t>постановлению Администрации</w:t>
            </w:r>
          </w:p>
          <w:p w:rsidR="00AB209D" w:rsidRPr="009B3824" w:rsidRDefault="00AB209D" w:rsidP="00C3760D">
            <w:pPr>
              <w:pStyle w:val="paragraph"/>
              <w:spacing w:before="0" w:beforeAutospacing="0" w:after="0" w:afterAutospacing="0"/>
              <w:textAlignment w:val="baseline"/>
            </w:pPr>
            <w:r w:rsidRPr="009B3824">
              <w:rPr>
                <w:rStyle w:val="normaltextrun"/>
              </w:rPr>
              <w:t>Зоркальцевского сельского поселения</w:t>
            </w:r>
          </w:p>
          <w:p w:rsidR="00AB209D" w:rsidRPr="00C0741C" w:rsidRDefault="00AB209D" w:rsidP="003535B8">
            <w:pPr>
              <w:tabs>
                <w:tab w:val="left" w:pos="993"/>
              </w:tabs>
              <w:rPr>
                <w:u w:val="single"/>
              </w:rPr>
            </w:pPr>
            <w:r w:rsidRPr="003535B8">
              <w:rPr>
                <w:rStyle w:val="normaltextrun"/>
                <w:rFonts w:ascii="Times New Roman" w:hAnsi="Times New Roman"/>
                <w:sz w:val="24"/>
                <w:szCs w:val="24"/>
              </w:rPr>
              <w:t xml:space="preserve">от </w:t>
            </w:r>
            <w:r w:rsidR="00F83CF6">
              <w:rPr>
                <w:rFonts w:ascii="Times New Roman" w:hAnsi="Times New Roman"/>
                <w:sz w:val="26"/>
                <w:szCs w:val="26"/>
              </w:rPr>
              <w:t>07</w:t>
            </w:r>
            <w:r w:rsidR="00F83CF6" w:rsidRPr="0060181F">
              <w:rPr>
                <w:rFonts w:ascii="Times New Roman" w:hAnsi="Times New Roman"/>
                <w:sz w:val="26"/>
                <w:szCs w:val="26"/>
              </w:rPr>
              <w:t>.0</w:t>
            </w:r>
            <w:r w:rsidR="00F83CF6">
              <w:rPr>
                <w:rFonts w:ascii="Times New Roman" w:hAnsi="Times New Roman"/>
                <w:sz w:val="26"/>
                <w:szCs w:val="26"/>
              </w:rPr>
              <w:t>4</w:t>
            </w:r>
            <w:r w:rsidR="00F83CF6" w:rsidRPr="0060181F">
              <w:rPr>
                <w:rFonts w:ascii="Times New Roman" w:hAnsi="Times New Roman"/>
                <w:sz w:val="26"/>
                <w:szCs w:val="26"/>
              </w:rPr>
              <w:t>.2023г. № 1</w:t>
            </w:r>
            <w:r w:rsidR="00F83CF6">
              <w:rPr>
                <w:rFonts w:ascii="Times New Roman" w:hAnsi="Times New Roman"/>
                <w:sz w:val="26"/>
                <w:szCs w:val="26"/>
              </w:rPr>
              <w:t>00</w:t>
            </w:r>
          </w:p>
        </w:tc>
      </w:tr>
    </w:tbl>
    <w:p w:rsidR="00AB209D" w:rsidRPr="00F273AE" w:rsidRDefault="00AB209D" w:rsidP="00AB209D">
      <w:pPr>
        <w:pStyle w:val="ConsPlusNormal"/>
        <w:contextualSpacing/>
        <w:jc w:val="both"/>
        <w:rPr>
          <w:rFonts w:ascii="Times New Roman" w:hAnsi="Times New Roman" w:cs="Times New Roman"/>
          <w:sz w:val="24"/>
          <w:szCs w:val="24"/>
        </w:rPr>
      </w:pPr>
    </w:p>
    <w:p w:rsidR="00AB209D" w:rsidRPr="007A71C8" w:rsidRDefault="00AB209D" w:rsidP="00AB209D">
      <w:pPr>
        <w:widowControl w:val="0"/>
        <w:autoSpaceDE w:val="0"/>
        <w:autoSpaceDN w:val="0"/>
        <w:spacing w:after="0" w:line="240" w:lineRule="auto"/>
        <w:jc w:val="center"/>
        <w:rPr>
          <w:rFonts w:ascii="Times New Roman" w:hAnsi="Times New Roman"/>
          <w:b/>
          <w:sz w:val="24"/>
          <w:szCs w:val="24"/>
        </w:rPr>
      </w:pPr>
      <w:bookmarkStart w:id="1" w:name="Par40"/>
      <w:bookmarkEnd w:id="1"/>
      <w:r w:rsidRPr="007A71C8">
        <w:rPr>
          <w:rFonts w:ascii="Times New Roman" w:hAnsi="Times New Roman"/>
          <w:b/>
          <w:sz w:val="24"/>
          <w:szCs w:val="24"/>
        </w:rPr>
        <w:t>АДМИНИСТРАТИВНЫЙ РЕГЛАМЕНТ</w:t>
      </w:r>
    </w:p>
    <w:p w:rsidR="00AB209D" w:rsidRPr="007A71C8" w:rsidRDefault="00AB209D" w:rsidP="00AB209D">
      <w:pPr>
        <w:widowControl w:val="0"/>
        <w:autoSpaceDE w:val="0"/>
        <w:autoSpaceDN w:val="0"/>
        <w:spacing w:after="0" w:line="240" w:lineRule="auto"/>
        <w:jc w:val="center"/>
        <w:rPr>
          <w:rFonts w:ascii="Times New Roman" w:hAnsi="Times New Roman"/>
          <w:b/>
          <w:sz w:val="24"/>
          <w:szCs w:val="24"/>
        </w:rPr>
      </w:pPr>
      <w:r w:rsidRPr="007A71C8">
        <w:rPr>
          <w:rFonts w:ascii="Times New Roman" w:hAnsi="Times New Roman"/>
          <w:b/>
          <w:sz w:val="24"/>
          <w:szCs w:val="24"/>
        </w:rPr>
        <w:t>ПРЕДОСТАВЛЕНИЯ МУНИЦИПАЛЬНОЙ УСЛУГИ "ПРЕДВАРИТЕЛЬНОЕ СОГЛАСОВАНИЕ ПРЕДОСТАВЛЕНИЯ ЗЕМЕЛЬНОГО УЧАСТКА"</w:t>
      </w:r>
    </w:p>
    <w:p w:rsidR="00AB209D" w:rsidRPr="007A71C8" w:rsidRDefault="00AB209D" w:rsidP="00AB209D">
      <w:pPr>
        <w:widowControl w:val="0"/>
        <w:autoSpaceDE w:val="0"/>
        <w:autoSpaceDN w:val="0"/>
        <w:spacing w:after="0" w:line="240" w:lineRule="auto"/>
        <w:ind w:firstLine="709"/>
        <w:jc w:val="both"/>
        <w:rPr>
          <w:rFonts w:ascii="Times New Roman" w:hAnsi="Times New Roman"/>
          <w:sz w:val="24"/>
          <w:szCs w:val="24"/>
        </w:rPr>
      </w:pPr>
    </w:p>
    <w:p w:rsidR="00AB209D" w:rsidRPr="00557C09" w:rsidRDefault="00AB209D" w:rsidP="00AB209D">
      <w:pPr>
        <w:widowControl w:val="0"/>
        <w:autoSpaceDE w:val="0"/>
        <w:autoSpaceDN w:val="0"/>
        <w:spacing w:after="0" w:line="240" w:lineRule="auto"/>
        <w:jc w:val="center"/>
        <w:outlineLvl w:val="1"/>
        <w:rPr>
          <w:rFonts w:ascii="Times New Roman" w:hAnsi="Times New Roman"/>
          <w:b/>
          <w:sz w:val="26"/>
          <w:szCs w:val="26"/>
        </w:rPr>
      </w:pPr>
      <w:r w:rsidRPr="00557C09">
        <w:rPr>
          <w:rFonts w:ascii="Times New Roman" w:hAnsi="Times New Roman"/>
          <w:b/>
          <w:sz w:val="26"/>
          <w:szCs w:val="26"/>
        </w:rPr>
        <w:t xml:space="preserve">I. </w:t>
      </w:r>
      <w:r w:rsidR="003837D1">
        <w:rPr>
          <w:rFonts w:ascii="Times New Roman" w:hAnsi="Times New Roman"/>
          <w:b/>
          <w:sz w:val="26"/>
          <w:szCs w:val="26"/>
        </w:rPr>
        <w:t xml:space="preserve"> Общие положения</w:t>
      </w:r>
    </w:p>
    <w:p w:rsidR="00AB209D" w:rsidRPr="00557C09" w:rsidRDefault="00AB209D" w:rsidP="00AB209D">
      <w:pPr>
        <w:widowControl w:val="0"/>
        <w:autoSpaceDE w:val="0"/>
        <w:autoSpaceDN w:val="0"/>
        <w:spacing w:after="0" w:line="240" w:lineRule="auto"/>
        <w:jc w:val="both"/>
        <w:rPr>
          <w:rFonts w:ascii="Times New Roman" w:hAnsi="Times New Roman"/>
          <w:b/>
          <w:sz w:val="26"/>
          <w:szCs w:val="26"/>
        </w:rPr>
      </w:pPr>
    </w:p>
    <w:p w:rsidR="00AB209D" w:rsidRPr="00557C09" w:rsidRDefault="00AB209D" w:rsidP="003837D1">
      <w:pPr>
        <w:widowControl w:val="0"/>
        <w:autoSpaceDE w:val="0"/>
        <w:autoSpaceDN w:val="0"/>
        <w:spacing w:after="120" w:line="240" w:lineRule="auto"/>
        <w:jc w:val="center"/>
        <w:outlineLvl w:val="2"/>
        <w:rPr>
          <w:rFonts w:ascii="Times New Roman" w:hAnsi="Times New Roman"/>
          <w:b/>
          <w:sz w:val="26"/>
          <w:szCs w:val="26"/>
        </w:rPr>
      </w:pPr>
      <w:r w:rsidRPr="00557C09">
        <w:rPr>
          <w:rFonts w:ascii="Times New Roman" w:hAnsi="Times New Roman"/>
          <w:b/>
          <w:sz w:val="26"/>
          <w:szCs w:val="26"/>
        </w:rPr>
        <w:t>Предмет регулирования регламента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Настоящий административный регламент (далее - Регламент) разработан в целях повышения качества, открытости и доступности предоставления муниципальной услуги «Предварительное согласование предоставления земельного участка» (далее - муниципальная услуга).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Настоящий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 Действие настоящего Регламента распространяется на земельные участки, расположенные на территории Зоркальцевского сельского поселения (далее - земельные участки):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находящиеся в собственности муниципального образования «Зоркальцевское сельское поселение».</w:t>
      </w:r>
    </w:p>
    <w:p w:rsidR="00AB209D" w:rsidRPr="00557C09" w:rsidRDefault="00AB209D" w:rsidP="00AB209D">
      <w:pPr>
        <w:widowControl w:val="0"/>
        <w:autoSpaceDE w:val="0"/>
        <w:autoSpaceDN w:val="0"/>
        <w:spacing w:after="0" w:line="240" w:lineRule="auto"/>
        <w:ind w:firstLine="709"/>
        <w:jc w:val="center"/>
        <w:outlineLvl w:val="2"/>
        <w:rPr>
          <w:rFonts w:ascii="Times New Roman" w:hAnsi="Times New Roman"/>
          <w:sz w:val="26"/>
          <w:szCs w:val="26"/>
        </w:rPr>
      </w:pPr>
    </w:p>
    <w:p w:rsidR="00AB209D" w:rsidRPr="00557C09" w:rsidRDefault="00AB209D" w:rsidP="003837D1">
      <w:pPr>
        <w:widowControl w:val="0"/>
        <w:autoSpaceDE w:val="0"/>
        <w:autoSpaceDN w:val="0"/>
        <w:spacing w:after="120" w:line="240" w:lineRule="auto"/>
        <w:ind w:firstLine="709"/>
        <w:jc w:val="center"/>
        <w:outlineLvl w:val="2"/>
        <w:rPr>
          <w:rFonts w:ascii="Times New Roman" w:hAnsi="Times New Roman"/>
          <w:b/>
          <w:sz w:val="26"/>
          <w:szCs w:val="26"/>
        </w:rPr>
      </w:pPr>
      <w:r w:rsidRPr="00557C09">
        <w:rPr>
          <w:rFonts w:ascii="Times New Roman" w:hAnsi="Times New Roman"/>
          <w:b/>
          <w:sz w:val="26"/>
          <w:szCs w:val="26"/>
        </w:rPr>
        <w:t>Круг заявителей</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Заявителями на получение муниципальной услуги являются физические и юридические лица, заинтересованные в приобретении прав на земельный участок (далее - заявители).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От имени физических и юридических лиц запрос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или иных законных основаниях.</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557C09" w:rsidRDefault="00AB209D" w:rsidP="003837D1">
      <w:pPr>
        <w:widowControl w:val="0"/>
        <w:autoSpaceDE w:val="0"/>
        <w:autoSpaceDN w:val="0"/>
        <w:spacing w:after="120" w:line="240" w:lineRule="auto"/>
        <w:ind w:firstLine="709"/>
        <w:jc w:val="both"/>
        <w:outlineLvl w:val="2"/>
        <w:rPr>
          <w:rFonts w:ascii="Times New Roman" w:hAnsi="Times New Roman"/>
          <w:sz w:val="26"/>
          <w:szCs w:val="26"/>
        </w:rPr>
      </w:pPr>
      <w:r w:rsidRPr="00557C09">
        <w:rPr>
          <w:rFonts w:ascii="Times New Roman" w:hAnsi="Times New Roman"/>
          <w:b/>
          <w:sz w:val="26"/>
          <w:szCs w:val="26"/>
        </w:rPr>
        <w:t>Требования к порядку информирования</w:t>
      </w:r>
      <w:r w:rsidR="00F6097D">
        <w:rPr>
          <w:rFonts w:ascii="Times New Roman" w:hAnsi="Times New Roman"/>
          <w:b/>
          <w:sz w:val="26"/>
          <w:szCs w:val="26"/>
        </w:rPr>
        <w:t xml:space="preserve"> о предоставлении </w:t>
      </w:r>
      <w:r w:rsidRPr="00557C09">
        <w:rPr>
          <w:rFonts w:ascii="Times New Roman" w:hAnsi="Times New Roman"/>
          <w:b/>
          <w:sz w:val="26"/>
          <w:szCs w:val="26"/>
        </w:rPr>
        <w:t>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5. Информирование заявителей о порядке предоставления муниципальной услуги обеспечивается муниципальными служащими Администрации Зоркальцевского сельского поселения, а также специалистами многофункционального центра предоставления государственных и муниципальных </w:t>
      </w:r>
      <w:r w:rsidRPr="00557C09">
        <w:rPr>
          <w:rFonts w:ascii="Times New Roman" w:hAnsi="Times New Roman"/>
          <w:sz w:val="26"/>
          <w:szCs w:val="26"/>
        </w:rPr>
        <w:lastRenderedPageBreak/>
        <w:t>услуг (далее - многофункциональный центр) при наличии заключенного соглашения.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6.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7. Информирование о порядке предоставления муниципальной услуги осуществляется: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 непосредственно при личном приеме заявителя в Администрации Зоркальцевского сельского поселения или в многофункциональном центре;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2) по телефону в Администрации Зоркальцевского сельского поселения или многофункциональном центре;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3) письменно, в том числе посредством электронной почты, факсимильной связи;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4) посредством размещения в открытой и доступной форме информации: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на официальном сайте в информационно-телекоммуникационной сети "Интернет": на официальном сайте Администрации Зоркальцевского сельского поселения (</w:t>
      </w:r>
      <w:hyperlink r:id="rId9" w:history="1">
        <w:r w:rsidRPr="00557C09">
          <w:rPr>
            <w:rStyle w:val="a7"/>
            <w:rFonts w:ascii="Times New Roman" w:hAnsi="Times New Roman"/>
            <w:kern w:val="3"/>
            <w:sz w:val="26"/>
            <w:szCs w:val="26"/>
            <w:lang w:val="en-US" w:eastAsia="zh-CN" w:bidi="hi-IN"/>
          </w:rPr>
          <w:t>www</w:t>
        </w:r>
        <w:r w:rsidRPr="00557C09">
          <w:rPr>
            <w:rStyle w:val="a7"/>
            <w:rFonts w:ascii="Times New Roman" w:hAnsi="Times New Roman"/>
            <w:kern w:val="3"/>
            <w:sz w:val="26"/>
            <w:szCs w:val="26"/>
            <w:lang w:eastAsia="zh-CN" w:bidi="hi-IN"/>
          </w:rPr>
          <w:t>.zorkpos.</w:t>
        </w:r>
        <w:r w:rsidRPr="00557C09">
          <w:rPr>
            <w:rStyle w:val="a7"/>
            <w:rFonts w:ascii="Times New Roman" w:hAnsi="Times New Roman"/>
            <w:kern w:val="3"/>
            <w:sz w:val="26"/>
            <w:szCs w:val="26"/>
            <w:lang w:val="en-US" w:eastAsia="zh-CN" w:bidi="hi-IN"/>
          </w:rPr>
          <w:t>tomsk</w:t>
        </w:r>
        <w:r w:rsidRPr="00557C09">
          <w:rPr>
            <w:rStyle w:val="a7"/>
            <w:rFonts w:ascii="Times New Roman" w:hAnsi="Times New Roman"/>
            <w:kern w:val="3"/>
            <w:sz w:val="26"/>
            <w:szCs w:val="26"/>
            <w:lang w:eastAsia="zh-CN" w:bidi="hi-IN"/>
          </w:rPr>
          <w:t>.</w:t>
        </w:r>
        <w:r w:rsidRPr="00557C09">
          <w:rPr>
            <w:rStyle w:val="a7"/>
            <w:rFonts w:ascii="Times New Roman" w:hAnsi="Times New Roman"/>
            <w:kern w:val="3"/>
            <w:sz w:val="26"/>
            <w:szCs w:val="26"/>
            <w:lang w:val="en-US" w:eastAsia="zh-CN" w:bidi="hi-IN"/>
          </w:rPr>
          <w:t>ru</w:t>
        </w:r>
      </w:hyperlink>
      <w:r w:rsidRPr="00557C09">
        <w:rPr>
          <w:rFonts w:ascii="Times New Roman" w:hAnsi="Times New Roman" w:cs="Times New Roman"/>
          <w:sz w:val="26"/>
          <w:szCs w:val="26"/>
        </w:rPr>
        <w:t>).</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5) посредством размещения информации на информационных стендах, расположенных в здании Администрации Зоркальцевского сельского поселения: 634515, Томская область, Томский район, с. Зоркальцево, ул. Совхозная, д. 14, контактный телефон 915-319 и многофункционального центра.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8. Информирование осуществляется по вопросам, касающимся: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способов подачи заявления о предоставлении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справочной информации о работе Уполномоченного органа;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порядка и сроков предоставления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 вопросам предоставления услуг, которые являются необходимыми и обязательными для предоставления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9.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Ответ на телефонный </w:t>
      </w:r>
      <w:r w:rsidRPr="00557C09">
        <w:rPr>
          <w:rFonts w:ascii="Times New Roman" w:hAnsi="Times New Roman" w:cs="Times New Roman"/>
          <w:sz w:val="26"/>
          <w:szCs w:val="26"/>
        </w:rPr>
        <w:lastRenderedPageBreak/>
        <w:t xml:space="preserve">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изложить обращение в письменной форме;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назначить другое время для консультаций.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Продолжительность информирования по телефону не должна превышать 10 минут.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Информирование осуществляется в соответствии с графиком приема граждан.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10.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8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11.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12.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адрес официального сайта, а также электронной почты и (или) формы </w:t>
      </w:r>
      <w:r w:rsidRPr="00557C09">
        <w:rPr>
          <w:rFonts w:ascii="Times New Roman" w:hAnsi="Times New Roman" w:cs="Times New Roman"/>
          <w:sz w:val="26"/>
          <w:szCs w:val="26"/>
        </w:rPr>
        <w:lastRenderedPageBreak/>
        <w:t xml:space="preserve">обратной связи Уполномоченного органа в сети «Интернет».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13.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14.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3837D1" w:rsidRPr="003837D1" w:rsidRDefault="00AB209D" w:rsidP="003837D1">
      <w:pPr>
        <w:pStyle w:val="1"/>
        <w:keepNext w:val="0"/>
        <w:widowControl w:val="0"/>
        <w:tabs>
          <w:tab w:val="left" w:pos="980"/>
        </w:tabs>
        <w:autoSpaceDE w:val="0"/>
        <w:autoSpaceDN w:val="0"/>
        <w:spacing w:before="0" w:after="0" w:line="240" w:lineRule="auto"/>
        <w:jc w:val="center"/>
        <w:rPr>
          <w:sz w:val="26"/>
          <w:szCs w:val="26"/>
        </w:rPr>
      </w:pPr>
      <w:r w:rsidRPr="003837D1">
        <w:rPr>
          <w:rFonts w:ascii="Times New Roman" w:hAnsi="Times New Roman"/>
          <w:sz w:val="26"/>
          <w:szCs w:val="26"/>
        </w:rPr>
        <w:t xml:space="preserve">II. </w:t>
      </w:r>
      <w:r w:rsidR="003837D1" w:rsidRPr="003837D1">
        <w:rPr>
          <w:sz w:val="26"/>
          <w:szCs w:val="26"/>
        </w:rPr>
        <w:t>Стандарт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b/>
          <w:sz w:val="26"/>
          <w:szCs w:val="26"/>
        </w:rPr>
      </w:pPr>
    </w:p>
    <w:p w:rsidR="00AB209D" w:rsidRPr="00557C09" w:rsidRDefault="00AB209D" w:rsidP="003837D1">
      <w:pPr>
        <w:widowControl w:val="0"/>
        <w:autoSpaceDE w:val="0"/>
        <w:autoSpaceDN w:val="0"/>
        <w:spacing w:after="120" w:line="240" w:lineRule="auto"/>
        <w:ind w:firstLine="709"/>
        <w:jc w:val="center"/>
        <w:outlineLvl w:val="2"/>
        <w:rPr>
          <w:rFonts w:ascii="Times New Roman" w:hAnsi="Times New Roman"/>
          <w:b/>
          <w:sz w:val="26"/>
          <w:szCs w:val="26"/>
        </w:rPr>
      </w:pPr>
      <w:r w:rsidRPr="00557C09">
        <w:rPr>
          <w:rFonts w:ascii="Times New Roman" w:hAnsi="Times New Roman"/>
          <w:b/>
          <w:sz w:val="26"/>
          <w:szCs w:val="26"/>
        </w:rPr>
        <w:t>Наименование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16. Муниципальная услуга «Предварительное согласование предоставления земельного участка».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F6097D" w:rsidRPr="00F1690E" w:rsidRDefault="00F6097D" w:rsidP="003837D1">
      <w:pPr>
        <w:pStyle w:val="af6"/>
        <w:spacing w:before="4" w:after="120"/>
        <w:jc w:val="center"/>
        <w:rPr>
          <w:b/>
          <w:sz w:val="26"/>
          <w:szCs w:val="26"/>
        </w:rPr>
      </w:pPr>
      <w:r w:rsidRPr="00F1690E">
        <w:rPr>
          <w:b/>
          <w:sz w:val="26"/>
          <w:szCs w:val="26"/>
          <w:shd w:val="clear" w:color="auto" w:fill="FFFFFF"/>
        </w:rPr>
        <w:t>Наименование органа, предоставляющего </w:t>
      </w:r>
      <w:hyperlink r:id="rId10" w:anchor="/document/12177515/entry/2001" w:history="1">
        <w:r w:rsidRPr="00F1690E">
          <w:rPr>
            <w:rStyle w:val="a7"/>
            <w:b/>
            <w:color w:val="auto"/>
            <w:sz w:val="26"/>
            <w:szCs w:val="26"/>
            <w:u w:val="none"/>
            <w:shd w:val="clear" w:color="auto" w:fill="FFFFFF"/>
          </w:rPr>
          <w:t>государственную услугу</w:t>
        </w:r>
      </w:hyperlink>
      <w:r w:rsidRPr="00F1690E">
        <w:rPr>
          <w:b/>
          <w:sz w:val="26"/>
          <w:szCs w:val="26"/>
          <w:shd w:val="clear" w:color="auto" w:fill="FFFFFF"/>
        </w:rPr>
        <w:t>, или органа, предоставляющего </w:t>
      </w:r>
      <w:hyperlink r:id="rId11" w:anchor="/document/12177515/entry/2002" w:history="1">
        <w:r w:rsidRPr="00F1690E">
          <w:rPr>
            <w:rStyle w:val="a7"/>
            <w:b/>
            <w:color w:val="auto"/>
            <w:sz w:val="26"/>
            <w:szCs w:val="26"/>
            <w:u w:val="none"/>
            <w:shd w:val="clear" w:color="auto" w:fill="FFFFFF"/>
          </w:rPr>
          <w:t>муниципальную услугу</w:t>
        </w:r>
      </w:hyperlink>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17. Муниципальная услуга предоставляется Уполномоченным органом – Администрацией Зоркальцевского сельского поселения.</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18. В предоставлении муниципальной услуги принимают участие многофункциональные центры, специалисты Администрации Зоркальцевского сельского поселения. </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При предоставлении муниципальной услуги Уполномоченный орган взаимодействует с: </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 Органом исполнительной власти субъекта Российской Федерации, уполномоченный в области лесных отношений (Департамент лесного хозяйства Томской области), при согласовании схемы расположения земельного участка. </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cs="Times New Roman"/>
          <w:sz w:val="26"/>
          <w:szCs w:val="26"/>
        </w:rPr>
        <w:t>19.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237A8D" w:rsidRDefault="00237A8D" w:rsidP="003837D1">
      <w:pPr>
        <w:pStyle w:val="af6"/>
        <w:spacing w:before="8" w:after="120"/>
        <w:jc w:val="center"/>
        <w:rPr>
          <w:b/>
          <w:color w:val="22272F"/>
          <w:sz w:val="26"/>
          <w:szCs w:val="26"/>
          <w:shd w:val="clear" w:color="auto" w:fill="FFFFFF"/>
        </w:rPr>
      </w:pPr>
      <w:r>
        <w:rPr>
          <w:b/>
          <w:color w:val="22272F"/>
          <w:sz w:val="26"/>
          <w:szCs w:val="26"/>
          <w:shd w:val="clear" w:color="auto" w:fill="FFFFFF"/>
        </w:rPr>
        <w:t>Р</w:t>
      </w:r>
      <w:r w:rsidRPr="00F1690E">
        <w:rPr>
          <w:b/>
          <w:color w:val="22272F"/>
          <w:sz w:val="26"/>
          <w:szCs w:val="26"/>
          <w:shd w:val="clear" w:color="auto" w:fill="FFFFFF"/>
        </w:rPr>
        <w:t>езультат предоставления государственной или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20. Результатом предоставления муниципальной услуги являются:</w:t>
      </w:r>
    </w:p>
    <w:p w:rsidR="00AB209D" w:rsidRPr="00557C09" w:rsidRDefault="00AB209D" w:rsidP="00AB209D">
      <w:pPr>
        <w:pStyle w:val="ConsPlusNormal"/>
        <w:ind w:firstLine="720"/>
        <w:contextualSpacing/>
        <w:jc w:val="both"/>
        <w:rPr>
          <w:rFonts w:ascii="Times New Roman" w:hAnsi="Times New Roman" w:cs="Times New Roman"/>
          <w:sz w:val="26"/>
          <w:szCs w:val="26"/>
        </w:rPr>
      </w:pPr>
      <w:r w:rsidRPr="00557C09">
        <w:rPr>
          <w:rFonts w:ascii="Times New Roman" w:hAnsi="Times New Roman"/>
          <w:sz w:val="26"/>
          <w:szCs w:val="26"/>
        </w:rPr>
        <w:t>1) постановление о предварительном согласовании предоставления земельного участка</w:t>
      </w:r>
      <w:r w:rsidRPr="00557C09">
        <w:rPr>
          <w:rFonts w:ascii="Times New Roman" w:hAnsi="Times New Roman" w:cs="Times New Roman"/>
          <w:sz w:val="26"/>
          <w:szCs w:val="26"/>
        </w:rPr>
        <w:t xml:space="preserve"> согласно приложению № 2 к настоящему Административному регламенту; </w:t>
      </w:r>
    </w:p>
    <w:p w:rsidR="00AB209D" w:rsidRPr="00557C09" w:rsidRDefault="00AB209D" w:rsidP="00AB209D">
      <w:pPr>
        <w:pStyle w:val="ConsPlusNormal"/>
        <w:ind w:firstLine="720"/>
        <w:contextualSpacing/>
        <w:jc w:val="both"/>
        <w:rPr>
          <w:rFonts w:ascii="Times New Roman" w:hAnsi="Times New Roman"/>
          <w:sz w:val="26"/>
          <w:szCs w:val="26"/>
        </w:rPr>
      </w:pPr>
      <w:r w:rsidRPr="00557C09">
        <w:rPr>
          <w:rFonts w:ascii="Times New Roman" w:hAnsi="Times New Roman"/>
          <w:sz w:val="26"/>
          <w:szCs w:val="26"/>
        </w:rPr>
        <w:t>2) решение об отказе в предварительном согласовании предоставления земельного участка</w:t>
      </w:r>
      <w:r w:rsidRPr="00557C09">
        <w:rPr>
          <w:rFonts w:ascii="Times New Roman" w:hAnsi="Times New Roman" w:cs="Times New Roman"/>
          <w:sz w:val="26"/>
          <w:szCs w:val="26"/>
        </w:rPr>
        <w:t xml:space="preserve"> согласно приложению №1 к настоящему Административному регламенту</w:t>
      </w:r>
      <w:r w:rsidRPr="00557C09">
        <w:rPr>
          <w:rFonts w:ascii="Times New Roman" w:hAnsi="Times New Roman"/>
          <w:sz w:val="26"/>
          <w:szCs w:val="26"/>
        </w:rPr>
        <w:t>.</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21. Срок действия постановления о предварительном согласовании предоставления земельного участка составляет два года с момента его принятия.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557C09" w:rsidRDefault="00AB209D" w:rsidP="003837D1">
      <w:pPr>
        <w:widowControl w:val="0"/>
        <w:autoSpaceDE w:val="0"/>
        <w:autoSpaceDN w:val="0"/>
        <w:spacing w:after="120" w:line="240" w:lineRule="auto"/>
        <w:ind w:firstLine="709"/>
        <w:jc w:val="center"/>
        <w:outlineLvl w:val="2"/>
        <w:rPr>
          <w:rFonts w:ascii="Times New Roman" w:hAnsi="Times New Roman"/>
          <w:b/>
          <w:sz w:val="26"/>
          <w:szCs w:val="26"/>
        </w:rPr>
      </w:pPr>
      <w:r w:rsidRPr="00557C09">
        <w:rPr>
          <w:rFonts w:ascii="Times New Roman" w:hAnsi="Times New Roman"/>
          <w:b/>
          <w:sz w:val="26"/>
          <w:szCs w:val="26"/>
        </w:rPr>
        <w:t>Срок предоставления муниципальной услуги</w:t>
      </w:r>
    </w:p>
    <w:p w:rsidR="00AB209D" w:rsidRPr="00557C09" w:rsidRDefault="00AB209D" w:rsidP="00AB209D">
      <w:pPr>
        <w:autoSpaceDE w:val="0"/>
        <w:autoSpaceDN w:val="0"/>
        <w:adjustRightInd w:val="0"/>
        <w:spacing w:after="0" w:line="240" w:lineRule="auto"/>
        <w:ind w:firstLine="567"/>
        <w:rPr>
          <w:rFonts w:ascii="Times New Roman" w:hAnsi="Times New Roman"/>
          <w:sz w:val="26"/>
          <w:szCs w:val="26"/>
        </w:rPr>
      </w:pPr>
      <w:r w:rsidRPr="00557C09">
        <w:rPr>
          <w:rFonts w:ascii="Times New Roman" w:hAnsi="Times New Roman"/>
          <w:sz w:val="26"/>
          <w:szCs w:val="26"/>
        </w:rPr>
        <w:t>22. Общий срок предоставления муниципальной услуги составляет:</w:t>
      </w:r>
    </w:p>
    <w:p w:rsidR="00AB209D" w:rsidRPr="00557C09" w:rsidRDefault="00AB209D" w:rsidP="00AB209D">
      <w:pPr>
        <w:autoSpaceDE w:val="0"/>
        <w:autoSpaceDN w:val="0"/>
        <w:adjustRightInd w:val="0"/>
        <w:spacing w:after="0" w:line="240" w:lineRule="auto"/>
        <w:ind w:firstLine="540"/>
        <w:jc w:val="both"/>
        <w:rPr>
          <w:rFonts w:ascii="Times New Roman" w:hAnsi="Times New Roman"/>
          <w:sz w:val="26"/>
          <w:szCs w:val="26"/>
        </w:rPr>
      </w:pPr>
      <w:r w:rsidRPr="00557C09">
        <w:rPr>
          <w:rFonts w:ascii="Times New Roman" w:hAnsi="Times New Roman"/>
          <w:sz w:val="26"/>
          <w:szCs w:val="26"/>
        </w:rPr>
        <w:t xml:space="preserve">1) в случае если в течение срока, установленного в соответствии с законодательством Российской Федерации, заявления иных граждан о намерении приобрести права на испрашиваемый земельный участок не поступили, - </w:t>
      </w:r>
      <w:r>
        <w:rPr>
          <w:rFonts w:ascii="Times New Roman" w:hAnsi="Times New Roman"/>
          <w:sz w:val="26"/>
          <w:szCs w:val="26"/>
        </w:rPr>
        <w:t>6</w:t>
      </w:r>
      <w:r w:rsidRPr="00557C09">
        <w:rPr>
          <w:rFonts w:ascii="Times New Roman" w:hAnsi="Times New Roman"/>
          <w:sz w:val="26"/>
          <w:szCs w:val="26"/>
        </w:rPr>
        <w:t>0 календарных дней со дня поступления заявления о предоставлении муниципальной услуги;</w:t>
      </w:r>
    </w:p>
    <w:p w:rsidR="00AB209D" w:rsidRPr="00557C09" w:rsidRDefault="00AB209D" w:rsidP="00AB209D">
      <w:pPr>
        <w:autoSpaceDE w:val="0"/>
        <w:autoSpaceDN w:val="0"/>
        <w:adjustRightInd w:val="0"/>
        <w:spacing w:after="0" w:line="240" w:lineRule="auto"/>
        <w:ind w:firstLine="540"/>
        <w:jc w:val="both"/>
        <w:rPr>
          <w:rFonts w:ascii="Times New Roman" w:hAnsi="Times New Roman"/>
          <w:sz w:val="26"/>
          <w:szCs w:val="26"/>
        </w:rPr>
      </w:pPr>
      <w:r w:rsidRPr="00557C09">
        <w:rPr>
          <w:rFonts w:ascii="Times New Roman" w:hAnsi="Times New Roman"/>
          <w:sz w:val="26"/>
          <w:szCs w:val="26"/>
        </w:rPr>
        <w:t xml:space="preserve">2) в случае если в течение срока, установленного в соответствии с законодательством Российской Федерации, поступили заявления иных граждан о намерении приобрести права на испрашиваемый земельный участок, - </w:t>
      </w:r>
      <w:r>
        <w:rPr>
          <w:rFonts w:ascii="Times New Roman" w:hAnsi="Times New Roman"/>
          <w:sz w:val="26"/>
          <w:szCs w:val="26"/>
        </w:rPr>
        <w:t>5</w:t>
      </w:r>
      <w:r w:rsidRPr="00557C09">
        <w:rPr>
          <w:rFonts w:ascii="Times New Roman" w:hAnsi="Times New Roman"/>
          <w:sz w:val="26"/>
          <w:szCs w:val="26"/>
        </w:rPr>
        <w:t>7 календарных дней со дня поступления заявления о предоставлении муниципальной услуги, но не позднее 7 календарных дней со дня поступления заявления (заявлений) иных граждан о намерении приобрести права на испрашиваемый земельный участок.</w:t>
      </w:r>
    </w:p>
    <w:p w:rsidR="00AB209D" w:rsidRPr="00557C09" w:rsidRDefault="00AB209D" w:rsidP="00AB209D">
      <w:pPr>
        <w:autoSpaceDE w:val="0"/>
        <w:autoSpaceDN w:val="0"/>
        <w:adjustRightInd w:val="0"/>
        <w:spacing w:after="0" w:line="240" w:lineRule="auto"/>
        <w:ind w:firstLine="540"/>
        <w:jc w:val="both"/>
        <w:rPr>
          <w:rFonts w:ascii="Times New Roman" w:hAnsi="Times New Roman"/>
          <w:sz w:val="26"/>
          <w:szCs w:val="26"/>
        </w:rPr>
      </w:pPr>
      <w:r w:rsidRPr="00557C09">
        <w:rPr>
          <w:rFonts w:ascii="Times New Roman" w:hAnsi="Times New Roman"/>
          <w:sz w:val="26"/>
          <w:szCs w:val="26"/>
        </w:rPr>
        <w:t>Принятие решения об утверждении схемы расположения земельного участка осуществляется в течение:</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r w:rsidRPr="00557C09">
        <w:rPr>
          <w:rFonts w:ascii="Times New Roman" w:hAnsi="Times New Roman"/>
          <w:sz w:val="26"/>
          <w:szCs w:val="26"/>
        </w:rPr>
        <w:t>10 календарных дней со дня истечения срока, установленного в извещении для приема заявлений о намерении участвовать в аукционе до даты принятия решения о предварительном согласовании предоставления земельного участка;</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r w:rsidRPr="00557C09">
        <w:rPr>
          <w:rFonts w:ascii="Times New Roman" w:hAnsi="Times New Roman"/>
          <w:sz w:val="26"/>
          <w:szCs w:val="26"/>
        </w:rPr>
        <w:t>7 календарных дней со дня приема заявлений о намерении участвовать в аукционе до даты принятия решения об отказе в предварительном согласовании предоставления земельного участка.</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r w:rsidRPr="00557C09">
        <w:rPr>
          <w:rFonts w:ascii="Times New Roman" w:hAnsi="Times New Roman"/>
          <w:sz w:val="26"/>
          <w:szCs w:val="26"/>
        </w:rPr>
        <w:t xml:space="preserve">Уполномоченный орган обеспечивает опубликование извещения в соответствии со </w:t>
      </w:r>
      <w:hyperlink r:id="rId12" w:history="1">
        <w:r w:rsidRPr="00557C09">
          <w:rPr>
            <w:rFonts w:ascii="Times New Roman" w:hAnsi="Times New Roman"/>
            <w:sz w:val="26"/>
            <w:szCs w:val="26"/>
          </w:rPr>
          <w:t>ст. 39.18</w:t>
        </w:r>
      </w:hyperlink>
      <w:r w:rsidRPr="00557C09">
        <w:rPr>
          <w:rFonts w:ascii="Times New Roman" w:hAnsi="Times New Roman"/>
          <w:sz w:val="26"/>
          <w:szCs w:val="26"/>
        </w:rPr>
        <w:t xml:space="preserve"> Земельного кодекса Российской Федерации в срок 30 календарных дней со дня поступления заявления с пакетом документов, необходимых для рассмотрения вопроса о предоставлении муниципальной услуги до даты опубликования извещения.</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r w:rsidRPr="00557C09">
        <w:rPr>
          <w:rFonts w:ascii="Times New Roman" w:hAnsi="Times New Roman"/>
          <w:sz w:val="26"/>
          <w:szCs w:val="26"/>
        </w:rPr>
        <w:t xml:space="preserve">Указанный срок может быть продлен, но не более чем до 45 дней со дня поступления заявления о предварительном согласовании предоставления земельного участка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3" w:history="1">
        <w:r w:rsidRPr="00557C09">
          <w:rPr>
            <w:rFonts w:ascii="Times New Roman" w:hAnsi="Times New Roman"/>
            <w:sz w:val="26"/>
            <w:szCs w:val="26"/>
          </w:rPr>
          <w:t>ст. 3.5</w:t>
        </w:r>
      </w:hyperlink>
      <w:r w:rsidRPr="00557C09">
        <w:rPr>
          <w:rFonts w:ascii="Times New Roman" w:hAnsi="Times New Roman"/>
          <w:sz w:val="26"/>
          <w:szCs w:val="26"/>
        </w:rPr>
        <w:t xml:space="preserve"> Федерального закона от 25 октября 2001 года №137-ФЗ «О введении в действие Земельного кодекса Российской Федерации». О продлении срока рассмотрения заявления о предварительном </w:t>
      </w:r>
      <w:r w:rsidRPr="00557C09">
        <w:rPr>
          <w:rFonts w:ascii="Times New Roman" w:hAnsi="Times New Roman"/>
          <w:sz w:val="26"/>
          <w:szCs w:val="26"/>
        </w:rPr>
        <w:lastRenderedPageBreak/>
        <w:t>согласовании предоставления земельного участка уполномоченный орган уведомляет заявителя.</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r w:rsidRPr="00557C09">
        <w:rPr>
          <w:rFonts w:ascii="Times New Roman" w:hAnsi="Times New Roman"/>
          <w:sz w:val="26"/>
          <w:szCs w:val="26"/>
        </w:rPr>
        <w:t xml:space="preserve">Срок предоставления муниципальной услуги может быть сокращен в соответствии с требованиями Федеральных законов и иных нормативных правовых актов Российской Федерации. </w:t>
      </w:r>
    </w:p>
    <w:p w:rsidR="00AB209D" w:rsidRPr="00557C09" w:rsidRDefault="00AB209D" w:rsidP="00AB209D">
      <w:pPr>
        <w:autoSpaceDE w:val="0"/>
        <w:autoSpaceDN w:val="0"/>
        <w:adjustRightInd w:val="0"/>
        <w:spacing w:after="0" w:line="240" w:lineRule="auto"/>
        <w:ind w:firstLine="539"/>
        <w:jc w:val="both"/>
        <w:rPr>
          <w:rFonts w:ascii="Times New Roman" w:hAnsi="Times New Roman"/>
          <w:sz w:val="26"/>
          <w:szCs w:val="26"/>
        </w:rPr>
      </w:pPr>
    </w:p>
    <w:p w:rsidR="00237A8D" w:rsidRDefault="00237A8D" w:rsidP="00237A8D">
      <w:pPr>
        <w:pStyle w:val="1"/>
        <w:spacing w:before="222"/>
        <w:jc w:val="center"/>
        <w:rPr>
          <w:sz w:val="26"/>
          <w:szCs w:val="26"/>
        </w:rPr>
      </w:pPr>
      <w:r w:rsidRPr="00164BCC">
        <w:rPr>
          <w:sz w:val="26"/>
          <w:szCs w:val="26"/>
        </w:rPr>
        <w:t>Правовые основания для предоставления муниципальной услуги</w:t>
      </w:r>
    </w:p>
    <w:p w:rsidR="00237A8D" w:rsidRPr="00B82EDE" w:rsidRDefault="00523201" w:rsidP="00523201">
      <w:pPr>
        <w:pStyle w:val="af6"/>
        <w:widowControl w:val="0"/>
        <w:autoSpaceDE w:val="0"/>
        <w:autoSpaceDN w:val="0"/>
        <w:spacing w:before="120"/>
        <w:ind w:firstLine="709"/>
        <w:rPr>
          <w:sz w:val="26"/>
          <w:szCs w:val="26"/>
        </w:rPr>
      </w:pPr>
      <w:r>
        <w:rPr>
          <w:color w:val="22272F"/>
          <w:sz w:val="26"/>
          <w:szCs w:val="26"/>
          <w:shd w:val="clear" w:color="auto" w:fill="FFFFFF"/>
        </w:rPr>
        <w:t xml:space="preserve">23. </w:t>
      </w:r>
      <w:r w:rsidR="00237A8D" w:rsidRPr="00B82EDE">
        <w:rPr>
          <w:color w:val="22272F"/>
          <w:sz w:val="26"/>
          <w:szCs w:val="26"/>
          <w:shd w:val="clear" w:color="auto" w:fill="FFFFFF"/>
        </w:rPr>
        <w:t>Утратил силу с 26 декабря 2024 г</w:t>
      </w:r>
      <w:r w:rsidR="00237A8D" w:rsidRPr="00B82EDE">
        <w:rPr>
          <w:sz w:val="26"/>
          <w:szCs w:val="26"/>
          <w:shd w:val="clear" w:color="auto" w:fill="FFFFFF"/>
        </w:rPr>
        <w:t>. - </w:t>
      </w:r>
      <w:hyperlink r:id="rId14" w:anchor="/document/411209145/entry/1031" w:history="1">
        <w:r w:rsidR="00237A8D" w:rsidRPr="00B82EDE">
          <w:rPr>
            <w:rStyle w:val="a7"/>
            <w:color w:val="auto"/>
            <w:sz w:val="26"/>
            <w:szCs w:val="26"/>
            <w:u w:val="none"/>
            <w:shd w:val="clear" w:color="auto" w:fill="FFFFFF"/>
          </w:rPr>
          <w:t>Федеральный закон</w:t>
        </w:r>
      </w:hyperlink>
      <w:r w:rsidR="00237A8D" w:rsidRPr="00B82EDE">
        <w:rPr>
          <w:sz w:val="26"/>
          <w:szCs w:val="26"/>
          <w:shd w:val="clear" w:color="auto" w:fill="FFFFFF"/>
        </w:rPr>
        <w:t xml:space="preserve"> от 26 декабря </w:t>
      </w:r>
      <w:r w:rsidR="00237A8D" w:rsidRPr="00B82EDE">
        <w:rPr>
          <w:color w:val="22272F"/>
          <w:sz w:val="26"/>
          <w:szCs w:val="26"/>
          <w:shd w:val="clear" w:color="auto" w:fill="FFFFFF"/>
        </w:rPr>
        <w:t xml:space="preserve">2024 г. </w:t>
      </w:r>
      <w:r w:rsidR="00237A8D">
        <w:rPr>
          <w:color w:val="22272F"/>
          <w:sz w:val="26"/>
          <w:szCs w:val="26"/>
          <w:shd w:val="clear" w:color="auto" w:fill="FFFFFF"/>
        </w:rPr>
        <w:t>№</w:t>
      </w:r>
      <w:r w:rsidR="00237A8D" w:rsidRPr="00B82EDE">
        <w:rPr>
          <w:color w:val="22272F"/>
          <w:sz w:val="26"/>
          <w:szCs w:val="26"/>
          <w:shd w:val="clear" w:color="auto" w:fill="FFFFFF"/>
        </w:rPr>
        <w:t xml:space="preserve"> 494-ФЗ</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C3760D" w:rsidRDefault="00C3760D" w:rsidP="00AB209D">
      <w:pPr>
        <w:pStyle w:val="ConsPlusNormal"/>
        <w:contextualSpacing/>
        <w:jc w:val="center"/>
        <w:rPr>
          <w:rFonts w:ascii="Times New Roman" w:hAnsi="Times New Roman" w:cs="Times New Roman"/>
          <w:b/>
          <w:sz w:val="26"/>
          <w:szCs w:val="26"/>
        </w:rPr>
      </w:pPr>
      <w:r w:rsidRPr="00C3760D">
        <w:rPr>
          <w:rFonts w:ascii="Times New Roman" w:hAnsi="Times New Roman" w:cs="Times New Roman"/>
          <w:b/>
          <w:color w:val="22272F"/>
          <w:sz w:val="26"/>
          <w:szCs w:val="26"/>
          <w:shd w:val="clear" w:color="auto" w:fill="FFFFFF"/>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bookmarkStart w:id="2" w:name="P155"/>
      <w:bookmarkEnd w:id="2"/>
      <w:r w:rsidRPr="00557C09">
        <w:rPr>
          <w:rFonts w:ascii="Times New Roman" w:hAnsi="Times New Roman"/>
          <w:sz w:val="26"/>
          <w:szCs w:val="26"/>
        </w:rPr>
        <w:t xml:space="preserve">24. Для предоставления муниципальной услуги заявитель представляет </w:t>
      </w:r>
      <w:hyperlink w:anchor="P530" w:history="1">
        <w:r w:rsidRPr="00557C09">
          <w:rPr>
            <w:rFonts w:ascii="Times New Roman" w:hAnsi="Times New Roman"/>
            <w:sz w:val="26"/>
            <w:szCs w:val="26"/>
          </w:rPr>
          <w:t>заявление</w:t>
        </w:r>
      </w:hyperlink>
      <w:r w:rsidRPr="00557C09">
        <w:rPr>
          <w:rFonts w:ascii="Times New Roman" w:hAnsi="Times New Roman"/>
          <w:sz w:val="26"/>
          <w:szCs w:val="26"/>
        </w:rPr>
        <w:t xml:space="preserve"> по форме, представленной в приложении 3 к настоящему Регламенту. В заявлении о предварительном согласовании предоставления земельного участка указываются: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фамилия, имя и (при наличии) отчество, место жительства заявителя, реквизиты документа, удостоверяющего личность заявителя (для гражданина);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6) основание предоставления земельного участка без проведения торгов из числа предусмотренных пунктом 2 статьи 39.3, статьей 39.5, пунктом 2 статьи 39.6, пунктом 2 статьи 39.9 или пунктом 2 статьи 39.10 Земельного Кодекса;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lastRenderedPageBreak/>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8) цель использования земельного участка;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11) почтовый адрес и (или) адрес электронной почты для связи с заявителем.</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bookmarkStart w:id="3" w:name="P167"/>
      <w:bookmarkEnd w:id="3"/>
      <w:r w:rsidRPr="00557C09">
        <w:rPr>
          <w:rFonts w:ascii="Times New Roman" w:hAnsi="Times New Roman"/>
          <w:sz w:val="26"/>
          <w:szCs w:val="26"/>
        </w:rPr>
        <w:t>25. К заявлению о предварительном согласовании предоставления земельного участка прилагаются: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Форма </w:t>
      </w:r>
      <w:hyperlink w:anchor="P530" w:history="1">
        <w:r w:rsidRPr="00557C09">
          <w:rPr>
            <w:rFonts w:ascii="Times New Roman" w:hAnsi="Times New Roman"/>
            <w:sz w:val="26"/>
            <w:szCs w:val="26"/>
          </w:rPr>
          <w:t>заявления</w:t>
        </w:r>
      </w:hyperlink>
      <w:r w:rsidRPr="00557C09">
        <w:rPr>
          <w:rFonts w:ascii="Times New Roman" w:hAnsi="Times New Roman"/>
          <w:sz w:val="26"/>
          <w:szCs w:val="26"/>
        </w:rPr>
        <w:t xml:space="preserve"> доступна для копирования и заполнения в электронном виде на Едином портале государственных и муниципальных услуг (функций), на официальном сайте Администрации Зоркальцевского сельского поселения.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26. Документы, необходимые для предоставления муниципальной услуги, могут быть представлены с использованием Единого портала государственных и муниципальных услуг (функций), почтовым отправлением, посредством обращения в Администрацию Зоркальцевского сельского поселения или в многофункциональный центр. </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lastRenderedPageBreak/>
        <w:t>27. В случае направления заявления в электронной форме заявитель прикладывает к такому обращению необходимые документы и материалы в электронной форме. Заявление и приложенные документы заверяются цифровой подписью заявителя.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33576" w:rsidRDefault="00AB209D" w:rsidP="00AB209D">
      <w:pPr>
        <w:widowControl w:val="0"/>
        <w:autoSpaceDE w:val="0"/>
        <w:autoSpaceDN w:val="0"/>
        <w:spacing w:after="0" w:line="240" w:lineRule="auto"/>
        <w:jc w:val="center"/>
        <w:outlineLvl w:val="2"/>
        <w:rPr>
          <w:rFonts w:ascii="Times New Roman" w:hAnsi="Times New Roman"/>
          <w:b/>
          <w:sz w:val="26"/>
          <w:szCs w:val="26"/>
        </w:rPr>
      </w:pPr>
      <w:r w:rsidRPr="00A33576">
        <w:rPr>
          <w:rFonts w:ascii="Times New Roman" w:hAnsi="Times New Roman"/>
          <w:b/>
          <w:sz w:val="26"/>
          <w:szCs w:val="26"/>
        </w:rPr>
        <w:t>Исчерпывающий перечень документов, необходимых</w:t>
      </w:r>
      <w:r>
        <w:rPr>
          <w:rFonts w:ascii="Times New Roman" w:hAnsi="Times New Roman"/>
          <w:b/>
          <w:sz w:val="26"/>
          <w:szCs w:val="26"/>
        </w:rPr>
        <w:t xml:space="preserve"> </w:t>
      </w:r>
      <w:r w:rsidRPr="00A33576">
        <w:rPr>
          <w:rFonts w:ascii="Times New Roman" w:hAnsi="Times New Roman"/>
          <w:b/>
          <w:sz w:val="26"/>
          <w:szCs w:val="26"/>
        </w:rPr>
        <w:t>в соответствии с нормативными правовыми актами</w:t>
      </w:r>
      <w:r>
        <w:rPr>
          <w:rFonts w:ascii="Times New Roman" w:hAnsi="Times New Roman"/>
          <w:b/>
          <w:sz w:val="26"/>
          <w:szCs w:val="26"/>
        </w:rPr>
        <w:t xml:space="preserve"> </w:t>
      </w:r>
      <w:r w:rsidRPr="00A33576">
        <w:rPr>
          <w:rFonts w:ascii="Times New Roman" w:hAnsi="Times New Roman"/>
          <w:b/>
          <w:sz w:val="26"/>
          <w:szCs w:val="26"/>
        </w:rPr>
        <w:t>для предоставления муниципальной услуги, которые находятся</w:t>
      </w:r>
      <w:r>
        <w:rPr>
          <w:rFonts w:ascii="Times New Roman" w:hAnsi="Times New Roman"/>
          <w:b/>
          <w:sz w:val="26"/>
          <w:szCs w:val="26"/>
        </w:rPr>
        <w:t xml:space="preserve"> </w:t>
      </w:r>
      <w:r w:rsidRPr="00A33576">
        <w:rPr>
          <w:rFonts w:ascii="Times New Roman" w:hAnsi="Times New Roman"/>
          <w:b/>
          <w:sz w:val="26"/>
          <w:szCs w:val="26"/>
        </w:rPr>
        <w:t>в распоряжении государственных органов, органов местного</w:t>
      </w:r>
      <w:r>
        <w:rPr>
          <w:rFonts w:ascii="Times New Roman" w:hAnsi="Times New Roman"/>
          <w:b/>
          <w:sz w:val="26"/>
          <w:szCs w:val="26"/>
        </w:rPr>
        <w:t xml:space="preserve"> </w:t>
      </w:r>
      <w:r w:rsidRPr="00A33576">
        <w:rPr>
          <w:rFonts w:ascii="Times New Roman" w:hAnsi="Times New Roman"/>
          <w:b/>
          <w:sz w:val="26"/>
          <w:szCs w:val="26"/>
        </w:rPr>
        <w:t>самоуправления и иных органов, участвующих в предоставлении</w:t>
      </w:r>
    </w:p>
    <w:p w:rsidR="00AB209D" w:rsidRPr="00A33576" w:rsidRDefault="00AB209D" w:rsidP="003837D1">
      <w:pPr>
        <w:widowControl w:val="0"/>
        <w:autoSpaceDE w:val="0"/>
        <w:autoSpaceDN w:val="0"/>
        <w:spacing w:after="120" w:line="240" w:lineRule="auto"/>
        <w:jc w:val="center"/>
        <w:rPr>
          <w:rFonts w:ascii="Times New Roman" w:hAnsi="Times New Roman"/>
          <w:b/>
          <w:sz w:val="26"/>
          <w:szCs w:val="26"/>
        </w:rPr>
      </w:pPr>
      <w:r w:rsidRPr="00A33576">
        <w:rPr>
          <w:rFonts w:ascii="Times New Roman" w:hAnsi="Times New Roman"/>
          <w:b/>
          <w:sz w:val="26"/>
          <w:szCs w:val="26"/>
        </w:rPr>
        <w:t>муниципальной услуги, и которые заявитель вправе</w:t>
      </w:r>
      <w:r>
        <w:rPr>
          <w:rFonts w:ascii="Times New Roman" w:hAnsi="Times New Roman"/>
          <w:b/>
          <w:sz w:val="26"/>
          <w:szCs w:val="26"/>
        </w:rPr>
        <w:t xml:space="preserve"> </w:t>
      </w:r>
      <w:r w:rsidRPr="00A33576">
        <w:rPr>
          <w:rFonts w:ascii="Times New Roman" w:hAnsi="Times New Roman"/>
          <w:b/>
          <w:sz w:val="26"/>
          <w:szCs w:val="26"/>
        </w:rPr>
        <w:t>представить, а также способы их получения заявителями,</w:t>
      </w:r>
      <w:r>
        <w:rPr>
          <w:rFonts w:ascii="Times New Roman" w:hAnsi="Times New Roman"/>
          <w:b/>
          <w:sz w:val="26"/>
          <w:szCs w:val="26"/>
        </w:rPr>
        <w:t xml:space="preserve"> </w:t>
      </w:r>
      <w:r w:rsidRPr="00A33576">
        <w:rPr>
          <w:rFonts w:ascii="Times New Roman" w:hAnsi="Times New Roman"/>
          <w:b/>
          <w:sz w:val="26"/>
          <w:szCs w:val="26"/>
        </w:rPr>
        <w:t>в том числе в электронной форме, порядок их представления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bookmarkStart w:id="4" w:name="P188"/>
      <w:bookmarkEnd w:id="4"/>
      <w:r w:rsidRPr="00557C09">
        <w:rPr>
          <w:rFonts w:ascii="Times New Roman" w:hAnsi="Times New Roman"/>
          <w:sz w:val="26"/>
          <w:szCs w:val="26"/>
        </w:rPr>
        <w:t>28. Перечень документов, необходимых для предоставления муниципальной услуги, которые находятся в распоряжении органов и организаций:</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выписка из Единого государственного реестра юридических лиц;</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выписка из Единого государственного реестра недвижимости на земельный участок.</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Заявитель вправе представить указанные документы и информацию в Администрацию по собственной инициативе.</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29. В случае если заявителем не представлены документы, указанные в </w:t>
      </w:r>
      <w:hyperlink w:anchor="P188" w:history="1">
        <w:r w:rsidRPr="00557C09">
          <w:rPr>
            <w:rFonts w:ascii="Times New Roman" w:hAnsi="Times New Roman"/>
            <w:sz w:val="26"/>
            <w:szCs w:val="26"/>
          </w:rPr>
          <w:t>пункте 28</w:t>
        </w:r>
      </w:hyperlink>
      <w:r w:rsidRPr="00557C09">
        <w:rPr>
          <w:rFonts w:ascii="Times New Roman" w:hAnsi="Times New Roman"/>
          <w:sz w:val="26"/>
          <w:szCs w:val="26"/>
        </w:rPr>
        <w:t xml:space="preserve"> настоящего Регламента, специалист Администрации получает данные документы самостоятельно в рамках межведомственного взаимодействия.</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sz w:val="26"/>
          <w:szCs w:val="26"/>
        </w:rPr>
        <w:t xml:space="preserve">30. </w:t>
      </w:r>
      <w:r w:rsidRPr="00557C09">
        <w:rPr>
          <w:rFonts w:ascii="Times New Roman" w:hAnsi="Times New Roman" w:cs="Times New Roman"/>
          <w:sz w:val="26"/>
          <w:szCs w:val="26"/>
        </w:rPr>
        <w:t xml:space="preserve">При предоставлении муниципальной услуги запрещается требовать от заявителя: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2) представления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Томского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557C09">
          <w:rPr>
            <w:rFonts w:ascii="Times New Roman" w:hAnsi="Times New Roman"/>
            <w:sz w:val="26"/>
            <w:szCs w:val="26"/>
          </w:rPr>
          <w:t>части 1 статьи 9</w:t>
        </w:r>
      </w:hyperlink>
      <w:r w:rsidRPr="00557C09">
        <w:rPr>
          <w:rFonts w:ascii="Times New Roman" w:hAnsi="Times New Roman"/>
          <w:sz w:val="26"/>
          <w:szCs w:val="26"/>
        </w:rPr>
        <w:t xml:space="preserve"> Федерального закона № 210-ФЗ;</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557C09">
        <w:rPr>
          <w:rFonts w:ascii="Times New Roman" w:hAnsi="Times New Roman"/>
          <w:sz w:val="26"/>
          <w:szCs w:val="26"/>
        </w:rPr>
        <w:lastRenderedPageBreak/>
        <w:t xml:space="preserve">предоставлении муниципальной услуги, за исключением следующих случаев: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557C09">
          <w:rPr>
            <w:rFonts w:ascii="Times New Roman" w:hAnsi="Times New Roman"/>
            <w:sz w:val="26"/>
            <w:szCs w:val="26"/>
          </w:rPr>
          <w:t>пунктом 7.2 части 1 статьи 16</w:t>
        </w:r>
      </w:hyperlink>
      <w:r w:rsidRPr="00557C09">
        <w:rPr>
          <w:rFonts w:ascii="Times New Roman" w:hAnsi="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33576" w:rsidRDefault="00AB209D" w:rsidP="003837D1">
      <w:pPr>
        <w:widowControl w:val="0"/>
        <w:autoSpaceDE w:val="0"/>
        <w:autoSpaceDN w:val="0"/>
        <w:spacing w:after="120" w:line="240" w:lineRule="auto"/>
        <w:ind w:firstLine="709"/>
        <w:jc w:val="center"/>
        <w:outlineLvl w:val="2"/>
        <w:rPr>
          <w:rFonts w:ascii="Times New Roman" w:hAnsi="Times New Roman"/>
          <w:b/>
          <w:sz w:val="26"/>
          <w:szCs w:val="26"/>
        </w:rPr>
      </w:pPr>
      <w:r w:rsidRPr="00A33576">
        <w:rPr>
          <w:rFonts w:ascii="Times New Roman" w:hAnsi="Times New Roman"/>
          <w:b/>
          <w:sz w:val="26"/>
          <w:szCs w:val="26"/>
        </w:rPr>
        <w:t>Исчерпывающий перечень оснований для отказа в приеме</w:t>
      </w:r>
      <w:r>
        <w:rPr>
          <w:rFonts w:ascii="Times New Roman" w:hAnsi="Times New Roman"/>
          <w:b/>
          <w:sz w:val="26"/>
          <w:szCs w:val="26"/>
        </w:rPr>
        <w:t xml:space="preserve"> </w:t>
      </w:r>
      <w:r w:rsidRPr="00A33576">
        <w:rPr>
          <w:rFonts w:ascii="Times New Roman" w:hAnsi="Times New Roman"/>
          <w:b/>
          <w:sz w:val="26"/>
          <w:szCs w:val="26"/>
        </w:rPr>
        <w:t>документов, необходимых для предоставления</w:t>
      </w:r>
      <w:r>
        <w:rPr>
          <w:rFonts w:ascii="Times New Roman" w:hAnsi="Times New Roman"/>
          <w:b/>
          <w:sz w:val="26"/>
          <w:szCs w:val="26"/>
        </w:rPr>
        <w:t xml:space="preserve"> </w:t>
      </w:r>
      <w:r w:rsidRPr="00A33576">
        <w:rPr>
          <w:rFonts w:ascii="Times New Roman" w:hAnsi="Times New Roman"/>
          <w:b/>
          <w:sz w:val="26"/>
          <w:szCs w:val="26"/>
        </w:rPr>
        <w:t>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31. Основания для возврата документов:</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2) в заявлении отсутствуют обязательные сведения, указанные в </w:t>
      </w:r>
      <w:hyperlink w:anchor="P155" w:history="1">
        <w:r w:rsidRPr="00557C09">
          <w:rPr>
            <w:rFonts w:ascii="Times New Roman" w:hAnsi="Times New Roman"/>
            <w:sz w:val="26"/>
            <w:szCs w:val="26"/>
          </w:rPr>
          <w:t>пункте 24</w:t>
        </w:r>
      </w:hyperlink>
      <w:r w:rsidRPr="00557C09">
        <w:rPr>
          <w:rFonts w:ascii="Times New Roman" w:hAnsi="Times New Roman"/>
          <w:sz w:val="26"/>
          <w:szCs w:val="26"/>
        </w:rPr>
        <w:t xml:space="preserve"> настоящего Регламента;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3) к заявлению не приложены документы, предусмотренные </w:t>
      </w:r>
      <w:hyperlink w:anchor="P167" w:history="1">
        <w:r w:rsidRPr="00557C09">
          <w:rPr>
            <w:rFonts w:ascii="Times New Roman" w:hAnsi="Times New Roman"/>
            <w:sz w:val="26"/>
            <w:szCs w:val="26"/>
          </w:rPr>
          <w:t>пунктом 25</w:t>
        </w:r>
      </w:hyperlink>
      <w:r w:rsidRPr="00557C09">
        <w:rPr>
          <w:rFonts w:ascii="Times New Roman" w:hAnsi="Times New Roman"/>
          <w:sz w:val="26"/>
          <w:szCs w:val="26"/>
        </w:rPr>
        <w:t xml:space="preserve"> настоящего Регламента;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в документах имеются подчистки, приписки, зачеркнутые слова, не заверенные в порядке, установленном законодательством Российской Федерации;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lastRenderedPageBreak/>
        <w:t xml:space="preserve">7) выявлено несоблюдение установленных статьей 11 Федерального закона от 6 апреля 2011 г. №63-ФЗ «Об электронной подписи» условий признания действительности усиленной квалифицированной электронной подписи;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8) наличие противоречивых сведений в заявлении и приложенных к нему документах;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Решение о возврате документов, необходимых для предоставления муниципальной услуги, принимается по форме, приведенной в приложении № 4 к настоящему Административному регламенту.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Возврат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20F59" w:rsidRDefault="00AB209D" w:rsidP="00AB209D">
      <w:pPr>
        <w:widowControl w:val="0"/>
        <w:autoSpaceDE w:val="0"/>
        <w:autoSpaceDN w:val="0"/>
        <w:spacing w:after="0" w:line="240" w:lineRule="auto"/>
        <w:ind w:firstLine="709"/>
        <w:jc w:val="center"/>
        <w:outlineLvl w:val="2"/>
        <w:rPr>
          <w:rFonts w:ascii="Times New Roman" w:hAnsi="Times New Roman"/>
          <w:b/>
          <w:sz w:val="26"/>
          <w:szCs w:val="26"/>
        </w:rPr>
      </w:pPr>
      <w:r w:rsidRPr="00A20F59">
        <w:rPr>
          <w:rFonts w:ascii="Times New Roman" w:hAnsi="Times New Roman"/>
          <w:b/>
          <w:sz w:val="26"/>
          <w:szCs w:val="26"/>
        </w:rPr>
        <w:t>Исчерпывающий перечень оснований для отказа</w:t>
      </w:r>
    </w:p>
    <w:p w:rsidR="00AB209D" w:rsidRPr="00A20F59" w:rsidRDefault="00AB209D" w:rsidP="003837D1">
      <w:pPr>
        <w:widowControl w:val="0"/>
        <w:autoSpaceDE w:val="0"/>
        <w:autoSpaceDN w:val="0"/>
        <w:spacing w:after="120" w:line="240" w:lineRule="auto"/>
        <w:ind w:firstLine="709"/>
        <w:jc w:val="center"/>
        <w:rPr>
          <w:rFonts w:ascii="Times New Roman" w:hAnsi="Times New Roman"/>
          <w:b/>
          <w:sz w:val="26"/>
          <w:szCs w:val="26"/>
        </w:rPr>
      </w:pPr>
      <w:r w:rsidRPr="00A20F59">
        <w:rPr>
          <w:rFonts w:ascii="Times New Roman" w:hAnsi="Times New Roman"/>
          <w:b/>
          <w:sz w:val="26"/>
          <w:szCs w:val="26"/>
        </w:rPr>
        <w:t>в предоставлении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bookmarkStart w:id="5" w:name="P212"/>
      <w:bookmarkEnd w:id="5"/>
      <w:r w:rsidRPr="00557C09">
        <w:rPr>
          <w:rFonts w:ascii="Times New Roman" w:hAnsi="Times New Roman"/>
          <w:sz w:val="26"/>
          <w:szCs w:val="26"/>
        </w:rPr>
        <w:t>32. Основания для отказа в предоставлении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7" w:history="1">
        <w:r w:rsidRPr="00557C09">
          <w:rPr>
            <w:rFonts w:ascii="Times New Roman" w:hAnsi="Times New Roman"/>
            <w:sz w:val="26"/>
            <w:szCs w:val="26"/>
          </w:rPr>
          <w:t>пункте 16 статьи 11.10</w:t>
        </w:r>
      </w:hyperlink>
      <w:r w:rsidRPr="00557C09">
        <w:rPr>
          <w:rFonts w:ascii="Times New Roman" w:hAnsi="Times New Roman"/>
          <w:sz w:val="26"/>
          <w:szCs w:val="26"/>
        </w:rPr>
        <w:t xml:space="preserve"> Земельного кодекса Российской Федерации;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20F59" w:rsidRDefault="00AB209D" w:rsidP="00AB209D">
      <w:pPr>
        <w:widowControl w:val="0"/>
        <w:autoSpaceDE w:val="0"/>
        <w:autoSpaceDN w:val="0"/>
        <w:spacing w:after="0" w:line="240" w:lineRule="auto"/>
        <w:ind w:firstLine="709"/>
        <w:jc w:val="center"/>
        <w:outlineLvl w:val="2"/>
        <w:rPr>
          <w:rFonts w:ascii="Times New Roman" w:hAnsi="Times New Roman"/>
          <w:b/>
          <w:sz w:val="26"/>
          <w:szCs w:val="26"/>
        </w:rPr>
      </w:pPr>
      <w:r w:rsidRPr="00A20F59">
        <w:rPr>
          <w:rFonts w:ascii="Times New Roman" w:hAnsi="Times New Roman"/>
          <w:b/>
          <w:sz w:val="26"/>
          <w:szCs w:val="26"/>
        </w:rPr>
        <w:t>Исчерпывающий перечень оснований</w:t>
      </w:r>
    </w:p>
    <w:p w:rsidR="00AB209D" w:rsidRPr="00A20F59" w:rsidRDefault="00AB209D" w:rsidP="003837D1">
      <w:pPr>
        <w:widowControl w:val="0"/>
        <w:autoSpaceDE w:val="0"/>
        <w:autoSpaceDN w:val="0"/>
        <w:spacing w:after="120" w:line="240" w:lineRule="auto"/>
        <w:ind w:firstLine="709"/>
        <w:jc w:val="center"/>
        <w:rPr>
          <w:rFonts w:ascii="Times New Roman" w:hAnsi="Times New Roman"/>
          <w:b/>
          <w:sz w:val="26"/>
          <w:szCs w:val="26"/>
        </w:rPr>
      </w:pPr>
      <w:r w:rsidRPr="00A20F59">
        <w:rPr>
          <w:rFonts w:ascii="Times New Roman" w:hAnsi="Times New Roman"/>
          <w:b/>
          <w:sz w:val="26"/>
          <w:szCs w:val="26"/>
        </w:rPr>
        <w:t>для приостановления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bookmarkStart w:id="6" w:name="P220"/>
      <w:bookmarkEnd w:id="6"/>
      <w:r w:rsidRPr="00557C09">
        <w:rPr>
          <w:rFonts w:ascii="Times New Roman" w:hAnsi="Times New Roman"/>
          <w:sz w:val="26"/>
          <w:szCs w:val="26"/>
        </w:rPr>
        <w:t>33. Основанием для приостановления предоставления муниципальной услуги является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которая частично или полностью совпадает с представленным заявлением и приложенной к этому заявлению схемой расположения земельного участка.</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о чем заявитель извещается способом, указанным им в заявлении в срок не позднее одного рабочего дня со дня регистрации заявления.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20F59" w:rsidRDefault="00AB209D" w:rsidP="00AB209D">
      <w:pPr>
        <w:widowControl w:val="0"/>
        <w:autoSpaceDE w:val="0"/>
        <w:autoSpaceDN w:val="0"/>
        <w:spacing w:after="0" w:line="240" w:lineRule="auto"/>
        <w:ind w:firstLine="709"/>
        <w:jc w:val="center"/>
        <w:outlineLvl w:val="2"/>
        <w:rPr>
          <w:rFonts w:ascii="Times New Roman" w:hAnsi="Times New Roman"/>
          <w:b/>
          <w:sz w:val="26"/>
          <w:szCs w:val="26"/>
        </w:rPr>
      </w:pPr>
      <w:r w:rsidRPr="00A20F59">
        <w:rPr>
          <w:rFonts w:ascii="Times New Roman" w:hAnsi="Times New Roman"/>
          <w:b/>
          <w:sz w:val="26"/>
          <w:szCs w:val="26"/>
        </w:rPr>
        <w:lastRenderedPageBreak/>
        <w:t>Перечень услуг, которые являются необходимыми</w:t>
      </w:r>
    </w:p>
    <w:p w:rsidR="00AB209D" w:rsidRPr="00A20F59" w:rsidRDefault="00AB209D" w:rsidP="00AB209D">
      <w:pPr>
        <w:widowControl w:val="0"/>
        <w:autoSpaceDE w:val="0"/>
        <w:autoSpaceDN w:val="0"/>
        <w:spacing w:after="0" w:line="240" w:lineRule="auto"/>
        <w:ind w:firstLine="709"/>
        <w:jc w:val="center"/>
        <w:rPr>
          <w:rFonts w:ascii="Times New Roman" w:hAnsi="Times New Roman"/>
          <w:b/>
          <w:sz w:val="26"/>
          <w:szCs w:val="26"/>
        </w:rPr>
      </w:pPr>
      <w:r w:rsidRPr="00A20F59">
        <w:rPr>
          <w:rFonts w:ascii="Times New Roman" w:hAnsi="Times New Roman"/>
          <w:b/>
          <w:sz w:val="26"/>
          <w:szCs w:val="26"/>
        </w:rPr>
        <w:t>и обязательными для предоставления муниципальной услуги,</w:t>
      </w:r>
    </w:p>
    <w:p w:rsidR="00AB209D" w:rsidRPr="00A20F59" w:rsidRDefault="00AB209D" w:rsidP="00AB209D">
      <w:pPr>
        <w:widowControl w:val="0"/>
        <w:autoSpaceDE w:val="0"/>
        <w:autoSpaceDN w:val="0"/>
        <w:spacing w:after="0" w:line="240" w:lineRule="auto"/>
        <w:ind w:firstLine="709"/>
        <w:jc w:val="center"/>
        <w:rPr>
          <w:rFonts w:ascii="Times New Roman" w:hAnsi="Times New Roman"/>
          <w:b/>
          <w:sz w:val="26"/>
          <w:szCs w:val="26"/>
        </w:rPr>
      </w:pPr>
      <w:r w:rsidRPr="00A20F59">
        <w:rPr>
          <w:rFonts w:ascii="Times New Roman" w:hAnsi="Times New Roman"/>
          <w:b/>
          <w:sz w:val="26"/>
          <w:szCs w:val="26"/>
        </w:rPr>
        <w:t>в том числе сведения о документе (документах), выдаваемом</w:t>
      </w:r>
    </w:p>
    <w:p w:rsidR="00AB209D" w:rsidRPr="00A20F59" w:rsidRDefault="00AB209D" w:rsidP="00AB209D">
      <w:pPr>
        <w:widowControl w:val="0"/>
        <w:autoSpaceDE w:val="0"/>
        <w:autoSpaceDN w:val="0"/>
        <w:spacing w:after="0" w:line="240" w:lineRule="auto"/>
        <w:ind w:firstLine="709"/>
        <w:jc w:val="center"/>
        <w:rPr>
          <w:rFonts w:ascii="Times New Roman" w:hAnsi="Times New Roman"/>
          <w:b/>
          <w:sz w:val="26"/>
          <w:szCs w:val="26"/>
        </w:rPr>
      </w:pPr>
      <w:r w:rsidRPr="00A20F59">
        <w:rPr>
          <w:rFonts w:ascii="Times New Roman" w:hAnsi="Times New Roman"/>
          <w:b/>
          <w:sz w:val="26"/>
          <w:szCs w:val="26"/>
        </w:rPr>
        <w:t>(выдаваемых) организациями, участвующими в предоставлении</w:t>
      </w:r>
    </w:p>
    <w:p w:rsidR="00AB209D" w:rsidRPr="00A20F59" w:rsidRDefault="00AB209D" w:rsidP="00AB209D">
      <w:pPr>
        <w:widowControl w:val="0"/>
        <w:autoSpaceDE w:val="0"/>
        <w:autoSpaceDN w:val="0"/>
        <w:spacing w:after="0" w:line="240" w:lineRule="auto"/>
        <w:ind w:firstLine="709"/>
        <w:jc w:val="center"/>
        <w:rPr>
          <w:rFonts w:ascii="Times New Roman" w:hAnsi="Times New Roman"/>
          <w:b/>
          <w:sz w:val="26"/>
          <w:szCs w:val="26"/>
        </w:rPr>
      </w:pPr>
      <w:r w:rsidRPr="00A20F59">
        <w:rPr>
          <w:rFonts w:ascii="Times New Roman" w:hAnsi="Times New Roman"/>
          <w:b/>
          <w:sz w:val="26"/>
          <w:szCs w:val="26"/>
        </w:rPr>
        <w:t>муниципальной услуги</w:t>
      </w:r>
    </w:p>
    <w:p w:rsidR="00C55940" w:rsidRPr="00C55940" w:rsidRDefault="00AB209D" w:rsidP="00C55940">
      <w:pPr>
        <w:pStyle w:val="a6"/>
        <w:widowControl w:val="0"/>
        <w:tabs>
          <w:tab w:val="left" w:pos="1767"/>
        </w:tabs>
        <w:autoSpaceDE w:val="0"/>
        <w:autoSpaceDN w:val="0"/>
        <w:spacing w:before="120" w:after="0" w:line="240" w:lineRule="auto"/>
        <w:ind w:left="0" w:firstLine="709"/>
        <w:contextualSpacing w:val="0"/>
        <w:jc w:val="both"/>
        <w:rPr>
          <w:rFonts w:ascii="Times New Roman" w:hAnsi="Times New Roman" w:cs="Times New Roman"/>
          <w:sz w:val="26"/>
          <w:szCs w:val="26"/>
        </w:rPr>
      </w:pPr>
      <w:r w:rsidRPr="00C55940">
        <w:rPr>
          <w:rFonts w:ascii="Times New Roman" w:hAnsi="Times New Roman" w:cs="Times New Roman"/>
          <w:sz w:val="26"/>
          <w:szCs w:val="26"/>
        </w:rPr>
        <w:t xml:space="preserve">34. </w:t>
      </w:r>
      <w:r w:rsidR="00C55940" w:rsidRPr="00C55940">
        <w:rPr>
          <w:rFonts w:ascii="Times New Roman" w:hAnsi="Times New Roman" w:cs="Times New Roman"/>
          <w:sz w:val="26"/>
          <w:szCs w:val="26"/>
        </w:rPr>
        <w:t>Исключен из стандарта предоставления государственной и муниципальной услуги (</w:t>
      </w:r>
      <w:r w:rsidR="00C55940" w:rsidRPr="00C55940">
        <w:rPr>
          <w:rFonts w:ascii="Times New Roman" w:hAnsi="Times New Roman" w:cs="Times New Roman"/>
          <w:color w:val="22272F"/>
          <w:sz w:val="26"/>
          <w:szCs w:val="26"/>
          <w:shd w:val="clear" w:color="auto" w:fill="FFFFFF"/>
        </w:rPr>
        <w:t>Федеральный закон от 27 июля 2010 г. № 210-ФЗ "Об организации предоставления государственных и муниципальных услуг")</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20F59" w:rsidRDefault="00AB209D" w:rsidP="00AB209D">
      <w:pPr>
        <w:widowControl w:val="0"/>
        <w:autoSpaceDE w:val="0"/>
        <w:autoSpaceDN w:val="0"/>
        <w:spacing w:after="0" w:line="240" w:lineRule="auto"/>
        <w:ind w:firstLine="709"/>
        <w:jc w:val="center"/>
        <w:outlineLvl w:val="2"/>
        <w:rPr>
          <w:rFonts w:ascii="Times New Roman" w:hAnsi="Times New Roman"/>
          <w:b/>
          <w:sz w:val="26"/>
          <w:szCs w:val="26"/>
        </w:rPr>
      </w:pPr>
      <w:r w:rsidRPr="00A20F59">
        <w:rPr>
          <w:rFonts w:ascii="Times New Roman" w:hAnsi="Times New Roman"/>
          <w:b/>
          <w:sz w:val="26"/>
          <w:szCs w:val="26"/>
        </w:rPr>
        <w:t>Размер платы, взимаемой с заявителя</w:t>
      </w:r>
    </w:p>
    <w:p w:rsidR="00AB209D" w:rsidRPr="00A20F59" w:rsidRDefault="00AB209D" w:rsidP="003837D1">
      <w:pPr>
        <w:widowControl w:val="0"/>
        <w:autoSpaceDE w:val="0"/>
        <w:autoSpaceDN w:val="0"/>
        <w:spacing w:after="120" w:line="240" w:lineRule="auto"/>
        <w:ind w:firstLine="709"/>
        <w:jc w:val="center"/>
        <w:rPr>
          <w:rFonts w:ascii="Times New Roman" w:hAnsi="Times New Roman"/>
          <w:b/>
          <w:sz w:val="26"/>
          <w:szCs w:val="26"/>
        </w:rPr>
      </w:pPr>
      <w:r w:rsidRPr="00A20F59">
        <w:rPr>
          <w:rFonts w:ascii="Times New Roman" w:hAnsi="Times New Roman"/>
          <w:b/>
          <w:sz w:val="26"/>
          <w:szCs w:val="26"/>
        </w:rPr>
        <w:t>при предоставлении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35. Муниципальная услуга предоставляется бесплатно.</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864EE9" w:rsidRPr="003D0261" w:rsidRDefault="00864EE9" w:rsidP="003837D1">
      <w:pPr>
        <w:pStyle w:val="1"/>
        <w:spacing w:before="83" w:after="120" w:line="242" w:lineRule="auto"/>
        <w:jc w:val="center"/>
        <w:rPr>
          <w:sz w:val="26"/>
          <w:szCs w:val="26"/>
        </w:rPr>
      </w:pPr>
      <w:r w:rsidRPr="003D0261">
        <w:rPr>
          <w:color w:val="22272F"/>
          <w:sz w:val="26"/>
          <w:szCs w:val="26"/>
          <w:shd w:val="clear" w:color="auto" w:fill="FFFFFF"/>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36. Размер платы, взимаемой с заявителя при предоставлении муниципальной услуги, и способы ее взимания за предоставление услуг, которые являются необходимыми и обязательными для предоставления муниципальной услуги,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w:t>
      </w:r>
    </w:p>
    <w:p w:rsidR="00864EE9" w:rsidRPr="00524B68" w:rsidRDefault="00864EE9" w:rsidP="003837D1">
      <w:pPr>
        <w:pStyle w:val="1"/>
        <w:spacing w:after="120" w:line="242" w:lineRule="auto"/>
        <w:jc w:val="center"/>
        <w:rPr>
          <w:sz w:val="26"/>
          <w:szCs w:val="26"/>
        </w:rPr>
      </w:pPr>
      <w:r w:rsidRPr="00524B68">
        <w:rPr>
          <w:sz w:val="26"/>
          <w:szCs w:val="26"/>
        </w:rPr>
        <w:t xml:space="preserve">Максимальный </w:t>
      </w:r>
      <w:r w:rsidRPr="00524B68">
        <w:rPr>
          <w:color w:val="22272F"/>
          <w:sz w:val="26"/>
          <w:szCs w:val="26"/>
          <w:shd w:val="clear" w:color="auto" w:fill="FFFFFF"/>
        </w:rPr>
        <w:t>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37. Максимальное время ожидания в очереди при личной подаче заявления о предоставлении муниципальной услуги составляет 15 минут.</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38. Максимальный срок ожидания в очереди при получении результата предоставления муниципальной услуги не должен превышать 15 минут.</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864EE9" w:rsidRPr="00164BCC" w:rsidRDefault="00864EE9" w:rsidP="003837D1">
      <w:pPr>
        <w:pStyle w:val="1"/>
        <w:spacing w:before="1" w:after="120"/>
        <w:jc w:val="center"/>
        <w:rPr>
          <w:sz w:val="26"/>
          <w:szCs w:val="26"/>
        </w:rPr>
      </w:pPr>
      <w:r w:rsidRPr="00164BCC">
        <w:rPr>
          <w:sz w:val="26"/>
          <w:szCs w:val="26"/>
        </w:rPr>
        <w:t xml:space="preserve">Срок </w:t>
      </w:r>
      <w:r w:rsidRPr="00524B68">
        <w:rPr>
          <w:color w:val="22272F"/>
          <w:sz w:val="26"/>
          <w:szCs w:val="26"/>
          <w:shd w:val="clear" w:color="auto" w:fill="FFFFFF"/>
        </w:rPr>
        <w:t xml:space="preserve">регистрации </w:t>
      </w:r>
      <w:r w:rsidRPr="00524B68">
        <w:rPr>
          <w:sz w:val="26"/>
          <w:szCs w:val="26"/>
          <w:shd w:val="clear" w:color="auto" w:fill="FFFFFF"/>
        </w:rPr>
        <w:t>запроса </w:t>
      </w:r>
      <w:hyperlink r:id="rId18" w:anchor="/document/12177515/entry/2003" w:history="1">
        <w:r w:rsidRPr="00524B68">
          <w:rPr>
            <w:rStyle w:val="a7"/>
            <w:color w:val="auto"/>
            <w:sz w:val="26"/>
            <w:szCs w:val="26"/>
            <w:u w:val="none"/>
            <w:shd w:val="clear" w:color="auto" w:fill="FFFFFF"/>
          </w:rPr>
          <w:t>заявителя</w:t>
        </w:r>
      </w:hyperlink>
      <w:r w:rsidRPr="00524B68">
        <w:rPr>
          <w:sz w:val="26"/>
          <w:szCs w:val="26"/>
          <w:shd w:val="clear" w:color="auto" w:fill="FFFFFF"/>
        </w:rPr>
        <w:t xml:space="preserve"> о предоставлении </w:t>
      </w:r>
      <w:r w:rsidRPr="00524B68">
        <w:rPr>
          <w:color w:val="22272F"/>
          <w:sz w:val="26"/>
          <w:szCs w:val="26"/>
          <w:shd w:val="clear" w:color="auto" w:fill="FFFFFF"/>
        </w:rPr>
        <w:t>государственной или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39. Заявление на бумажном носителе регистрируется специалистом Администрации не позднее одного рабочего дня, следующего за днем поступления в Управление заявления и документов, необходимых для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lastRenderedPageBreak/>
        <w:t>40.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Управление.</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864EE9" w:rsidRDefault="00864EE9" w:rsidP="003837D1">
      <w:pPr>
        <w:widowControl w:val="0"/>
        <w:autoSpaceDE w:val="0"/>
        <w:autoSpaceDN w:val="0"/>
        <w:spacing w:after="120" w:line="240" w:lineRule="auto"/>
        <w:ind w:firstLine="709"/>
        <w:jc w:val="center"/>
        <w:rPr>
          <w:rFonts w:ascii="Times New Roman" w:hAnsi="Times New Roman" w:cs="Times New Roman"/>
          <w:b/>
          <w:color w:val="FF0000"/>
          <w:sz w:val="26"/>
          <w:szCs w:val="26"/>
        </w:rPr>
      </w:pPr>
      <w:r w:rsidRPr="00864EE9">
        <w:rPr>
          <w:rFonts w:ascii="Times New Roman" w:hAnsi="Times New Roman" w:cs="Times New Roman"/>
          <w:b/>
          <w:sz w:val="26"/>
          <w:szCs w:val="26"/>
        </w:rPr>
        <w:t xml:space="preserve">Требования </w:t>
      </w:r>
      <w:r w:rsidRPr="00864EE9">
        <w:rPr>
          <w:rFonts w:ascii="Times New Roman" w:hAnsi="Times New Roman" w:cs="Times New Roman"/>
          <w:b/>
          <w:sz w:val="26"/>
          <w:szCs w:val="26"/>
          <w:shd w:val="clear" w:color="auto" w:fill="FFFFFF"/>
        </w:rPr>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w:t>
      </w:r>
      <w:hyperlink r:id="rId19" w:anchor="/document/10164504/entry/3" w:history="1">
        <w:r w:rsidRPr="00864EE9">
          <w:rPr>
            <w:rStyle w:val="a7"/>
            <w:rFonts w:ascii="Times New Roman" w:hAnsi="Times New Roman" w:cs="Times New Roman"/>
            <w:b/>
            <w:color w:val="auto"/>
            <w:sz w:val="26"/>
            <w:szCs w:val="26"/>
            <w:u w:val="none"/>
            <w:shd w:val="clear" w:color="auto" w:fill="FFFFFF"/>
          </w:rPr>
          <w:t>законодательством</w:t>
        </w:r>
      </w:hyperlink>
      <w:r w:rsidRPr="00864EE9">
        <w:rPr>
          <w:rFonts w:ascii="Times New Roman" w:hAnsi="Times New Roman" w:cs="Times New Roman"/>
          <w:b/>
          <w:sz w:val="26"/>
          <w:szCs w:val="26"/>
          <w:shd w:val="clear" w:color="auto" w:fill="FFFFFF"/>
        </w:rPr>
        <w:t> Российской Федерации о социальной защите инвалидов</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sz w:val="26"/>
          <w:szCs w:val="26"/>
        </w:rPr>
        <w:t xml:space="preserve">41. </w:t>
      </w:r>
      <w:r w:rsidRPr="00557C09">
        <w:rPr>
          <w:rFonts w:ascii="Times New Roman" w:hAnsi="Times New Roman" w:cs="Times New Roman"/>
          <w:sz w:val="26"/>
          <w:szCs w:val="26"/>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наименование;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местонахождение и юридический адрес;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режим работы;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график приема;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номера телефонов для справок.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Помещения, в которых предоставляется муниципальная услуга, оснащаются: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противопожарной системой и средствами пожаротушения;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системой оповещения о возникновении чрезвычайной ситуации;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lastRenderedPageBreak/>
        <w:t xml:space="preserve">средствами оказания первой медицинской помощи;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туалетными комнатами для посетителей.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Места для заполнения заявлений оборудуются стульями, столами (стойками), бланками заявлений, письменными принадлежностями.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При предоставлении муниципальной услуги инвалидам обеспечиваются: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возможность беспрепятственного доступа к объекту (зданию, помещению), в котором предоставляется муниципальная услуга;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7D53C1">
        <w:rPr>
          <w:rFonts w:ascii="Times New Roman" w:hAnsi="Times New Roman" w:cs="Times New Roman"/>
          <w:sz w:val="26"/>
          <w:szCs w:val="26"/>
        </w:rPr>
        <w:t>-</w:t>
      </w:r>
      <w:r w:rsidRPr="00557C09">
        <w:rPr>
          <w:rFonts w:ascii="Times New Roman" w:hAnsi="Times New Roman" w:cs="Times New Roman"/>
          <w:sz w:val="26"/>
          <w:szCs w:val="26"/>
        </w:rPr>
        <w:t xml:space="preserve">коляски;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сопровождение инвалидов, имеющих стойкие расстройства функции зрения и самостоятельного передвижения;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допуск сурдопереводчика и тифлосурдопереводчика;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AB209D" w:rsidRPr="00557C09" w:rsidRDefault="00AB209D" w:rsidP="00AB209D">
      <w:pPr>
        <w:pStyle w:val="ConsPlusNormal"/>
        <w:ind w:firstLine="540"/>
        <w:contextualSpacing/>
        <w:jc w:val="both"/>
        <w:rPr>
          <w:rFonts w:ascii="Times New Roman" w:hAnsi="Times New Roman" w:cs="Times New Roman"/>
          <w:sz w:val="26"/>
          <w:szCs w:val="26"/>
        </w:rPr>
      </w:pPr>
      <w:r w:rsidRPr="00557C09">
        <w:rPr>
          <w:rFonts w:ascii="Times New Roman" w:hAnsi="Times New Roman" w:cs="Times New Roman"/>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p>
    <w:p w:rsidR="00AB209D" w:rsidRPr="00A20F59" w:rsidRDefault="00AB209D" w:rsidP="003837D1">
      <w:pPr>
        <w:widowControl w:val="0"/>
        <w:autoSpaceDE w:val="0"/>
        <w:autoSpaceDN w:val="0"/>
        <w:spacing w:after="120" w:line="240" w:lineRule="auto"/>
        <w:ind w:firstLine="709"/>
        <w:jc w:val="center"/>
        <w:outlineLvl w:val="2"/>
        <w:rPr>
          <w:rFonts w:ascii="Times New Roman" w:hAnsi="Times New Roman"/>
          <w:b/>
          <w:sz w:val="26"/>
          <w:szCs w:val="26"/>
        </w:rPr>
      </w:pPr>
      <w:r w:rsidRPr="00A20F59">
        <w:rPr>
          <w:rFonts w:ascii="Times New Roman" w:hAnsi="Times New Roman"/>
          <w:b/>
          <w:sz w:val="26"/>
          <w:szCs w:val="26"/>
        </w:rPr>
        <w:t>Показатели доступности и качества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42. Показателями доступности предоставления муниципальной услуги являются: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lastRenderedPageBreak/>
        <w:t>1) достоверность предоставляемой информации;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полнота информирования заинтересованных лиц;</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 наглядность форм предоставляемой информации об административных процедурах;</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удобство и доступность получения информации заявителями о порядке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5)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6) возможность получения заявителем информации о ходе предоставления муниципальной услуги с использованием средств телефонной и почтовой связи, электронного информирования.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43. Показатели качества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соблюдение сроков исполнения отдельных административных процедур и предоставления муниципальной услуги в целом;</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соблюдение требований стандарта предоставления муниципальной услуги;</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3) отсутствие очередей при приеме документов от заявителей;</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 отсутствие обоснованных жалоб на решения Администрации, действия (бездействия) специалистов Администрации, их некорректное и невнимательное отношение к заявителям;</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44. При получении муниципальной услуги заявитель осуществляет не более двух (при подаче документов, при получении результата предоставления муниципальной услуги) взаимодействий с должностными лицами, в том числе:</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1) при подаче запроса на получение услуги и получении результата услуги заявителем лично, в том числе через многофункциональный центр - не более двух раз;</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взаимодействие с должностными лицами не требуется.</w:t>
      </w:r>
    </w:p>
    <w:p w:rsidR="00AB209D" w:rsidRPr="00557C09" w:rsidRDefault="00AB209D" w:rsidP="00AB209D">
      <w:pPr>
        <w:widowControl w:val="0"/>
        <w:autoSpaceDE w:val="0"/>
        <w:autoSpaceDN w:val="0"/>
        <w:spacing w:after="0" w:line="240" w:lineRule="auto"/>
        <w:ind w:firstLine="709"/>
        <w:jc w:val="both"/>
        <w:rPr>
          <w:rFonts w:ascii="Times New Roman" w:hAnsi="Times New Roman"/>
          <w:sz w:val="26"/>
          <w:szCs w:val="26"/>
        </w:rPr>
      </w:pPr>
      <w:r w:rsidRPr="00557C09">
        <w:rPr>
          <w:rFonts w:ascii="Times New Roman" w:hAnsi="Times New Roman"/>
          <w:sz w:val="26"/>
          <w:szCs w:val="26"/>
        </w:rPr>
        <w:t>45. Продолжительность каждого взаимодействия не должна превышать 15 минут.</w:t>
      </w:r>
    </w:p>
    <w:p w:rsidR="00AB209D" w:rsidRPr="00864EE9" w:rsidRDefault="00864EE9" w:rsidP="00AB209D">
      <w:pPr>
        <w:widowControl w:val="0"/>
        <w:autoSpaceDE w:val="0"/>
        <w:autoSpaceDN w:val="0"/>
        <w:adjustRightInd w:val="0"/>
        <w:spacing w:after="0" w:line="240" w:lineRule="auto"/>
        <w:ind w:firstLine="540"/>
        <w:contextualSpacing/>
        <w:jc w:val="center"/>
        <w:rPr>
          <w:rFonts w:ascii="Times New Roman" w:hAnsi="Times New Roman" w:cs="Times New Roman"/>
          <w:b/>
          <w:sz w:val="26"/>
          <w:szCs w:val="26"/>
        </w:rPr>
      </w:pPr>
      <w:r w:rsidRPr="00864EE9">
        <w:rPr>
          <w:rFonts w:ascii="Times New Roman" w:hAnsi="Times New Roman" w:cs="Times New Roman"/>
          <w:b/>
          <w:sz w:val="26"/>
          <w:szCs w:val="26"/>
        </w:rPr>
        <w:t xml:space="preserve">Иные </w:t>
      </w:r>
      <w:r w:rsidRPr="00864EE9">
        <w:rPr>
          <w:rFonts w:ascii="Times New Roman" w:hAnsi="Times New Roman" w:cs="Times New Roman"/>
          <w:b/>
          <w:sz w:val="26"/>
          <w:szCs w:val="26"/>
          <w:shd w:val="clear" w:color="auto" w:fill="FFFFFF"/>
        </w:rPr>
        <w:t>требования, в том числе учитывающие особенности предоставления государственных и муниципальных услуг в </w:t>
      </w:r>
      <w:hyperlink r:id="rId20" w:anchor="/document/12177515/entry/2005" w:history="1">
        <w:r w:rsidRPr="00864EE9">
          <w:rPr>
            <w:rStyle w:val="a7"/>
            <w:rFonts w:ascii="Times New Roman" w:hAnsi="Times New Roman" w:cs="Times New Roman"/>
            <w:b/>
            <w:color w:val="auto"/>
            <w:sz w:val="26"/>
            <w:szCs w:val="26"/>
            <w:u w:val="none"/>
            <w:shd w:val="clear" w:color="auto" w:fill="FFFFFF"/>
          </w:rPr>
          <w:t>многофункциональных центрах</w:t>
        </w:r>
      </w:hyperlink>
      <w:r w:rsidRPr="00864EE9">
        <w:rPr>
          <w:rFonts w:ascii="Times New Roman" w:hAnsi="Times New Roman" w:cs="Times New Roman"/>
          <w:b/>
          <w:sz w:val="26"/>
          <w:szCs w:val="26"/>
          <w:shd w:val="clear" w:color="auto" w:fill="FFFFFF"/>
        </w:rPr>
        <w:t> и особенности </w:t>
      </w:r>
      <w:hyperlink r:id="rId21" w:anchor="/document/12177515/entry/206" w:history="1">
        <w:r w:rsidRPr="00864EE9">
          <w:rPr>
            <w:rStyle w:val="a7"/>
            <w:rFonts w:ascii="Times New Roman" w:hAnsi="Times New Roman" w:cs="Times New Roman"/>
            <w:b/>
            <w:color w:val="auto"/>
            <w:sz w:val="26"/>
            <w:szCs w:val="26"/>
            <w:u w:val="none"/>
            <w:shd w:val="clear" w:color="auto" w:fill="FFFFFF"/>
          </w:rPr>
          <w:t>предоставления государственных и муниципальных услуг в электронной форме</w:t>
        </w:r>
      </w:hyperlink>
    </w:p>
    <w:p w:rsidR="00AB209D" w:rsidRPr="00EC5C94"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16"/>
          <w:szCs w:val="26"/>
        </w:rPr>
      </w:pP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46.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47. Заявителям обеспечивается возможность представления заявления и прилагаемых документов в форме электронных документов посредством ЕПГУ.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lastRenderedPageBreak/>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Результаты предоставления муниципальной услуги, указанные в пункте 19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68 настоящего Административного регламента.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48. Электронные документы могут быть предоставлены в следующих форматах: xml, doc, docx, odt, xls, xlsx, ods, pdf, jpg, jpeg, zip, rar, sig, png, bmp, tiff.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«черно-белый» (при отсутствии в документе графических изображений и (или) цветного текста);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«оттенки серого» (при наличии в документе графических изображений, отличных от цветного графического изображения);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«цветной» или «режим полной цветопередачи» (при наличии в документе цветных графических изображений либо цветного текста);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сохранением всех аутентичных признаков подлинности, а именно: графической подписи лица, печати, углового штампа бланка;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Электронные документы должны обеспечивать: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возможность идентифицировать документ и количество листов в документе;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Документы, подлежащие представлению в форматах xls, xlsx или ods, формируются в виде отдельного электронного документа.</w:t>
      </w:r>
    </w:p>
    <w:p w:rsidR="00AB209D" w:rsidRPr="00864EE9"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864EE9" w:rsidRPr="00864EE9" w:rsidRDefault="00AB209D" w:rsidP="00864EE9">
      <w:pPr>
        <w:pStyle w:val="1"/>
        <w:keepNext w:val="0"/>
        <w:widowControl w:val="0"/>
        <w:tabs>
          <w:tab w:val="left" w:pos="1331"/>
        </w:tabs>
        <w:autoSpaceDE w:val="0"/>
        <w:autoSpaceDN w:val="0"/>
        <w:spacing w:before="1" w:after="0" w:line="240" w:lineRule="auto"/>
        <w:jc w:val="center"/>
        <w:rPr>
          <w:spacing w:val="-67"/>
          <w:sz w:val="26"/>
          <w:szCs w:val="26"/>
        </w:rPr>
      </w:pPr>
      <w:r w:rsidRPr="00864EE9">
        <w:rPr>
          <w:rFonts w:ascii="Times New Roman" w:hAnsi="Times New Roman"/>
          <w:sz w:val="26"/>
          <w:szCs w:val="26"/>
          <w:lang w:val="en-US"/>
        </w:rPr>
        <w:t>III</w:t>
      </w:r>
      <w:r w:rsidR="00864EE9" w:rsidRPr="00864EE9">
        <w:rPr>
          <w:rFonts w:ascii="Times New Roman" w:hAnsi="Times New Roman"/>
          <w:sz w:val="26"/>
          <w:szCs w:val="26"/>
        </w:rPr>
        <w:t>.</w:t>
      </w:r>
      <w:r w:rsidRPr="00864EE9">
        <w:rPr>
          <w:rFonts w:ascii="Times New Roman" w:hAnsi="Times New Roman"/>
          <w:sz w:val="26"/>
          <w:szCs w:val="26"/>
        </w:rPr>
        <w:t xml:space="preserve"> </w:t>
      </w:r>
      <w:r w:rsidR="00864EE9" w:rsidRPr="00864EE9">
        <w:rPr>
          <w:color w:val="22272F"/>
          <w:sz w:val="26"/>
          <w:szCs w:val="26"/>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B209D" w:rsidRPr="00A20F59" w:rsidRDefault="00AB209D" w:rsidP="00AB209D">
      <w:pPr>
        <w:widowControl w:val="0"/>
        <w:autoSpaceDE w:val="0"/>
        <w:autoSpaceDN w:val="0"/>
        <w:adjustRightInd w:val="0"/>
        <w:spacing w:after="0" w:line="240" w:lineRule="auto"/>
        <w:ind w:left="360"/>
        <w:contextualSpacing/>
        <w:jc w:val="center"/>
        <w:rPr>
          <w:rFonts w:ascii="Times New Roman" w:hAnsi="Times New Roman"/>
          <w:b/>
          <w:sz w:val="26"/>
          <w:szCs w:val="26"/>
        </w:rPr>
      </w:pPr>
    </w:p>
    <w:p w:rsidR="00AB209D" w:rsidRPr="00A20F59" w:rsidRDefault="00AB209D" w:rsidP="00EC5C94">
      <w:pPr>
        <w:widowControl w:val="0"/>
        <w:autoSpaceDE w:val="0"/>
        <w:autoSpaceDN w:val="0"/>
        <w:adjustRightInd w:val="0"/>
        <w:spacing w:after="120" w:line="240" w:lineRule="auto"/>
        <w:ind w:left="360"/>
        <w:contextualSpacing/>
        <w:jc w:val="center"/>
        <w:rPr>
          <w:rFonts w:ascii="Times New Roman" w:hAnsi="Times New Roman"/>
          <w:b/>
          <w:sz w:val="26"/>
          <w:szCs w:val="26"/>
        </w:rPr>
      </w:pPr>
      <w:r w:rsidRPr="00A20F59">
        <w:rPr>
          <w:rFonts w:ascii="Times New Roman" w:hAnsi="Times New Roman"/>
          <w:b/>
          <w:sz w:val="26"/>
          <w:szCs w:val="26"/>
        </w:rPr>
        <w:t>Исчерпывающий перечень административных процедур</w:t>
      </w:r>
    </w:p>
    <w:p w:rsidR="00AB209D" w:rsidRPr="00557C09" w:rsidRDefault="00AB209D" w:rsidP="00AB209D">
      <w:pPr>
        <w:widowControl w:val="0"/>
        <w:autoSpaceDE w:val="0"/>
        <w:autoSpaceDN w:val="0"/>
        <w:adjustRightInd w:val="0"/>
        <w:spacing w:after="0" w:line="240" w:lineRule="auto"/>
        <w:ind w:left="360"/>
        <w:contextualSpacing/>
        <w:jc w:val="center"/>
        <w:rPr>
          <w:rFonts w:ascii="Times New Roman" w:hAnsi="Times New Roman"/>
          <w:sz w:val="26"/>
          <w:szCs w:val="26"/>
        </w:rPr>
      </w:pP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sz w:val="26"/>
          <w:szCs w:val="26"/>
        </w:rPr>
      </w:pPr>
      <w:r w:rsidRPr="00557C09">
        <w:rPr>
          <w:rFonts w:ascii="Times New Roman" w:hAnsi="Times New Roman"/>
          <w:sz w:val="26"/>
          <w:szCs w:val="26"/>
        </w:rPr>
        <w:lastRenderedPageBreak/>
        <w:t xml:space="preserve">49. Предоставление муниципальной услуги включает в себя следующие административные процедуры: </w:t>
      </w: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sz w:val="26"/>
          <w:szCs w:val="26"/>
        </w:rPr>
      </w:pPr>
      <w:r w:rsidRPr="00557C09">
        <w:rPr>
          <w:rFonts w:ascii="Times New Roman" w:hAnsi="Times New Roman"/>
          <w:sz w:val="26"/>
          <w:szCs w:val="26"/>
        </w:rPr>
        <w:t xml:space="preserve">проверка документов и регистрация заявления; </w:t>
      </w: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sz w:val="26"/>
          <w:szCs w:val="26"/>
        </w:rPr>
      </w:pPr>
      <w:r w:rsidRPr="00557C09">
        <w:rPr>
          <w:rFonts w:ascii="Times New Roman" w:hAnsi="Times New Roman"/>
          <w:sz w:val="26"/>
          <w:szCs w:val="26"/>
        </w:rPr>
        <w:t>формирование и направление межведомственных запросов в органы (организации), участвующие в предоставлении муниципальной услуги;</w:t>
      </w: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sz w:val="26"/>
          <w:szCs w:val="26"/>
        </w:rPr>
      </w:pPr>
      <w:r w:rsidRPr="00557C09">
        <w:rPr>
          <w:rFonts w:ascii="Times New Roman" w:hAnsi="Times New Roman"/>
          <w:sz w:val="26"/>
          <w:szCs w:val="26"/>
        </w:rPr>
        <w:t xml:space="preserve">рассмотрение документов и сведений; принятие решения о предоставлении услуги; </w:t>
      </w: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sz w:val="26"/>
          <w:szCs w:val="26"/>
        </w:rPr>
      </w:pPr>
      <w:r w:rsidRPr="00557C09">
        <w:rPr>
          <w:rFonts w:ascii="Times New Roman" w:hAnsi="Times New Roman"/>
          <w:sz w:val="26"/>
          <w:szCs w:val="26"/>
        </w:rPr>
        <w:t>выдача результата на бумажном носителе (опционально).</w:t>
      </w:r>
    </w:p>
    <w:p w:rsidR="00AB209D" w:rsidRPr="00557C09" w:rsidRDefault="00AB209D" w:rsidP="00AB209D">
      <w:pPr>
        <w:widowControl w:val="0"/>
        <w:autoSpaceDE w:val="0"/>
        <w:autoSpaceDN w:val="0"/>
        <w:adjustRightInd w:val="0"/>
        <w:spacing w:after="0" w:line="240" w:lineRule="auto"/>
        <w:ind w:firstLine="567"/>
        <w:contextualSpacing/>
        <w:jc w:val="both"/>
        <w:rPr>
          <w:rFonts w:ascii="Times New Roman" w:hAnsi="Times New Roman"/>
          <w:b/>
          <w:sz w:val="26"/>
          <w:szCs w:val="26"/>
        </w:rPr>
      </w:pPr>
      <w:r w:rsidRPr="00557C09">
        <w:rPr>
          <w:rFonts w:ascii="Times New Roman" w:hAnsi="Times New Roman"/>
          <w:sz w:val="26"/>
          <w:szCs w:val="26"/>
        </w:rPr>
        <w:t>Описание административных процедур представлено в приложении № 5 к настоящему Административному регламенту</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AB209D" w:rsidRPr="00A20F59" w:rsidRDefault="00AB209D" w:rsidP="00AB209D">
      <w:pPr>
        <w:widowControl w:val="0"/>
        <w:autoSpaceDE w:val="0"/>
        <w:autoSpaceDN w:val="0"/>
        <w:adjustRightInd w:val="0"/>
        <w:spacing w:after="0" w:line="240" w:lineRule="auto"/>
        <w:ind w:firstLine="720"/>
        <w:contextualSpacing/>
        <w:jc w:val="center"/>
        <w:rPr>
          <w:rFonts w:ascii="Times New Roman" w:hAnsi="Times New Roman"/>
          <w:b/>
          <w:sz w:val="26"/>
          <w:szCs w:val="26"/>
        </w:rPr>
      </w:pPr>
      <w:r w:rsidRPr="00A20F59">
        <w:rPr>
          <w:rFonts w:ascii="Times New Roman" w:hAnsi="Times New Roman"/>
          <w:b/>
          <w:sz w:val="26"/>
          <w:szCs w:val="26"/>
        </w:rPr>
        <w:t>Перечень административных процедур (действий) при предоставлении муниципальной услуги услуг в электронной форме</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50. При предоставлении муниципальной услуги в электронной форме заявителю обеспечиваются: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получение информации о порядке и сроках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формирование заявления; прием и регистрация Уполномоченным органом заявления и иных документов, необходимых для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получение результата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получение сведений о ходе рассмотрения заявления; осуществление оценки качества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AB209D" w:rsidRPr="00A20F59" w:rsidRDefault="00AB209D" w:rsidP="00AB209D">
      <w:pPr>
        <w:widowControl w:val="0"/>
        <w:autoSpaceDE w:val="0"/>
        <w:autoSpaceDN w:val="0"/>
        <w:adjustRightInd w:val="0"/>
        <w:spacing w:after="0" w:line="240" w:lineRule="auto"/>
        <w:ind w:firstLine="720"/>
        <w:contextualSpacing/>
        <w:jc w:val="center"/>
        <w:rPr>
          <w:rFonts w:ascii="Times New Roman" w:hAnsi="Times New Roman"/>
          <w:b/>
          <w:sz w:val="26"/>
          <w:szCs w:val="26"/>
        </w:rPr>
      </w:pPr>
      <w:r w:rsidRPr="00A20F59">
        <w:rPr>
          <w:rFonts w:ascii="Times New Roman" w:hAnsi="Times New Roman"/>
          <w:b/>
          <w:sz w:val="26"/>
          <w:szCs w:val="26"/>
        </w:rPr>
        <w:t>Порядок осуществления административных процедур (действий) в электронной форме</w:t>
      </w:r>
    </w:p>
    <w:p w:rsidR="00AB209D" w:rsidRPr="00557C09" w:rsidRDefault="00AB209D" w:rsidP="00AB209D">
      <w:pPr>
        <w:widowControl w:val="0"/>
        <w:autoSpaceDE w:val="0"/>
        <w:autoSpaceDN w:val="0"/>
        <w:adjustRightInd w:val="0"/>
        <w:spacing w:after="0" w:line="240" w:lineRule="auto"/>
        <w:ind w:firstLine="720"/>
        <w:contextualSpacing/>
        <w:jc w:val="center"/>
        <w:rPr>
          <w:rFonts w:ascii="Times New Roman" w:hAnsi="Times New Roman"/>
          <w:b/>
          <w:sz w:val="26"/>
          <w:szCs w:val="26"/>
        </w:rPr>
      </w:pP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51. Формирование заявления.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При формировании заявления заявителю обеспечивается: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а) возможность копирования и сохранения заявления и иных документов, указанных в пунктах 24, 25 настоящего Административного регламента, необходимых для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б) возможность печати на бумажном носителе копии электронной формы заявления;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lastRenderedPageBreak/>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д) возможность вернуться на любой из этапов заполнения электронной формы заявления без потери ранее введенной информации;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Ответственное должностное лицо: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проверяет наличие электронных заявлений, поступивших с ЕПГУ, с периодом не реже 2 раз в день;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рассматривает поступившие заявления и приложенные образы документов (документы);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производит действия в соответствии с пунктом 52 настоящего Административного регламента.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54. Заявителю в качестве результата предоставления муниципальной услуги обеспечивается возможность получения документа: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sidRPr="00557C09">
        <w:rPr>
          <w:rFonts w:ascii="Times New Roman" w:hAnsi="Times New Roman"/>
          <w:sz w:val="26"/>
          <w:szCs w:val="26"/>
        </w:rPr>
        <w:lastRenderedPageBreak/>
        <w:t xml:space="preserve">кабинете по собственной инициативе, в любое время. При предоставлении муниципальной услуги в электронной форме заявителю направляется: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56. Оценка качества предоставления муниципальной услуги.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557C09">
        <w:rPr>
          <w:rFonts w:ascii="Times New Roman" w:hAnsi="Times New Roman"/>
          <w:sz w:val="26"/>
          <w:szCs w:val="26"/>
        </w:rPr>
        <w:t>57.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27.07.2010 № 210-ФЗ «</w:t>
      </w:r>
      <w:r w:rsidRPr="00557C09">
        <w:rPr>
          <w:rFonts w:ascii="Times New Roman" w:hAnsi="Times New Roman"/>
          <w:bCs/>
          <w:sz w:val="26"/>
          <w:szCs w:val="26"/>
        </w:rPr>
        <w:t>Об организации предоставления государственных и муниципальных услуг».</w:t>
      </w:r>
    </w:p>
    <w:p w:rsidR="00AF0B12"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p>
    <w:p w:rsidR="00AF0B12" w:rsidRPr="00A20F59"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A20F59">
        <w:rPr>
          <w:rFonts w:ascii="Times New Roman" w:hAnsi="Times New Roman"/>
          <w:b/>
          <w:sz w:val="26"/>
          <w:szCs w:val="26"/>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F0B12" w:rsidRPr="00A20F59"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p>
    <w:p w:rsidR="00AF0B12"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A20F59">
        <w:rPr>
          <w:rFonts w:ascii="Times New Roman" w:hAnsi="Times New Roman"/>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F0B12" w:rsidRPr="00A20F59"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lastRenderedPageBreak/>
        <w:t>5</w:t>
      </w:r>
      <w:r w:rsidRPr="00557C09">
        <w:rPr>
          <w:rFonts w:ascii="Times New Roman" w:hAnsi="Times New Roman"/>
          <w:sz w:val="26"/>
          <w:szCs w:val="26"/>
        </w:rPr>
        <w:t>8</w:t>
      </w:r>
      <w:r>
        <w:rPr>
          <w:rFonts w:ascii="Times New Roman" w:hAnsi="Times New Roman"/>
          <w:sz w:val="26"/>
          <w:szCs w:val="26"/>
        </w:rPr>
        <w:t>.</w:t>
      </w:r>
      <w:r w:rsidRPr="00557C09">
        <w:rPr>
          <w:rFonts w:ascii="Times New Roman" w:hAnsi="Times New Roman"/>
          <w:sz w:val="26"/>
          <w:szCs w:val="26"/>
        </w:rPr>
        <w:t xml:space="preserve"> Многофункциональный центр осуществляет: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иные процедуры и действия, предусмотренные Федеральным законом № 210-ФЗ.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 </w:t>
      </w:r>
    </w:p>
    <w:p w:rsidR="00AF0B12" w:rsidRPr="00A20F59"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A20F59">
        <w:rPr>
          <w:rFonts w:ascii="Times New Roman" w:hAnsi="Times New Roman"/>
          <w:b/>
          <w:sz w:val="26"/>
          <w:szCs w:val="26"/>
        </w:rPr>
        <w:t>Информирование заявителей</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5</w:t>
      </w:r>
      <w:r w:rsidRPr="00557C09">
        <w:rPr>
          <w:rFonts w:ascii="Times New Roman" w:hAnsi="Times New Roman"/>
          <w:sz w:val="26"/>
          <w:szCs w:val="26"/>
        </w:rPr>
        <w:t xml:space="preserve">9. Информирование заявителя многофункциональными центрами осуществляется следующими способами: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изложить обращение в письменной форме (ответ направляется Заявителю в соответствии со способом, указанным в обращении);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назначить другое время для консультаций.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w:t>
      </w:r>
      <w:r w:rsidRPr="00557C09">
        <w:rPr>
          <w:rFonts w:ascii="Times New Roman" w:hAnsi="Times New Roman"/>
          <w:sz w:val="26"/>
          <w:szCs w:val="26"/>
        </w:rPr>
        <w:lastRenderedPageBreak/>
        <w:t xml:space="preserve">письменной форме.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AF0B12" w:rsidRPr="00A20F59" w:rsidRDefault="00AF0B12"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A20F59">
        <w:rPr>
          <w:rFonts w:ascii="Times New Roman" w:hAnsi="Times New Roman"/>
          <w:b/>
          <w:sz w:val="26"/>
          <w:szCs w:val="26"/>
        </w:rPr>
        <w:t>Выдача заявителю результата предоставления государственной (муниципальной) услуги</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6</w:t>
      </w:r>
      <w:r w:rsidRPr="00557C09">
        <w:rPr>
          <w:rFonts w:ascii="Times New Roman" w:hAnsi="Times New Roman"/>
          <w:sz w:val="26"/>
          <w:szCs w:val="26"/>
        </w:rPr>
        <w:t xml:space="preserve">0.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6</w:t>
      </w:r>
      <w:r w:rsidRPr="00557C09">
        <w:rPr>
          <w:rFonts w:ascii="Times New Roman" w:hAnsi="Times New Roman"/>
          <w:sz w:val="26"/>
          <w:szCs w:val="26"/>
        </w:rPr>
        <w:t xml:space="preserve">1.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Работник многофункционального центра осуществляет следующие действия: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проверяет полномочия представителя заявителя (в случае обращения представителя заявителя);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определяет статус исполнения заявления заявителя в ГИС;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 xml:space="preserve">выдает документы заявителю, при необходимости запрашивает у заявителя подписи за каждый выданный документ; </w:t>
      </w:r>
    </w:p>
    <w:p w:rsidR="00AF0B12" w:rsidRPr="00557C09" w:rsidRDefault="00AF0B12" w:rsidP="00AF0B12">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557C09">
        <w:rPr>
          <w:rFonts w:ascii="Times New Roman" w:hAnsi="Times New Roman"/>
          <w:sz w:val="26"/>
          <w:szCs w:val="26"/>
        </w:rPr>
        <w:t>запрашивает согласие заявителя на участие в смс-опросе для оценки качества предоставленных услуг многофункциональным центром.</w:t>
      </w:r>
    </w:p>
    <w:p w:rsidR="00AB209D" w:rsidRPr="00557C09" w:rsidRDefault="00AB209D" w:rsidP="00AB209D">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AB209D" w:rsidRPr="00A20F59" w:rsidRDefault="00AB209D" w:rsidP="00AB209D">
      <w:pPr>
        <w:widowControl w:val="0"/>
        <w:autoSpaceDE w:val="0"/>
        <w:autoSpaceDN w:val="0"/>
        <w:adjustRightInd w:val="0"/>
        <w:spacing w:after="0" w:line="240" w:lineRule="auto"/>
        <w:contextualSpacing/>
        <w:jc w:val="center"/>
        <w:rPr>
          <w:rFonts w:ascii="Times New Roman" w:hAnsi="Times New Roman"/>
          <w:b/>
          <w:sz w:val="26"/>
          <w:szCs w:val="26"/>
        </w:rPr>
      </w:pPr>
      <w:r w:rsidRPr="00A20F59">
        <w:rPr>
          <w:rFonts w:ascii="Times New Roman" w:hAnsi="Times New Roman"/>
          <w:b/>
          <w:sz w:val="26"/>
          <w:szCs w:val="26"/>
          <w:lang w:val="en-US"/>
        </w:rPr>
        <w:t>IV</w:t>
      </w:r>
      <w:r w:rsidR="001A047C">
        <w:rPr>
          <w:rFonts w:ascii="Times New Roman" w:hAnsi="Times New Roman"/>
          <w:b/>
          <w:sz w:val="26"/>
          <w:szCs w:val="26"/>
        </w:rPr>
        <w:t>.</w:t>
      </w:r>
      <w:r w:rsidRPr="00A20F59">
        <w:rPr>
          <w:rFonts w:ascii="Times New Roman" w:hAnsi="Times New Roman"/>
          <w:b/>
          <w:sz w:val="26"/>
          <w:szCs w:val="26"/>
        </w:rPr>
        <w:t xml:space="preserve"> Формы контроля за исполнением административного регламента</w:t>
      </w:r>
    </w:p>
    <w:p w:rsidR="00AB209D" w:rsidRPr="00A20F59" w:rsidRDefault="00AB209D" w:rsidP="00AB209D">
      <w:pPr>
        <w:widowControl w:val="0"/>
        <w:autoSpaceDE w:val="0"/>
        <w:autoSpaceDN w:val="0"/>
        <w:adjustRightInd w:val="0"/>
        <w:spacing w:after="0" w:line="240" w:lineRule="auto"/>
        <w:contextualSpacing/>
        <w:jc w:val="center"/>
        <w:rPr>
          <w:rFonts w:ascii="Times New Roman" w:hAnsi="Times New Roman"/>
          <w:b/>
          <w:sz w:val="26"/>
          <w:szCs w:val="26"/>
        </w:rPr>
      </w:pPr>
    </w:p>
    <w:p w:rsidR="001A047C" w:rsidRPr="002A4006" w:rsidRDefault="0004376B" w:rsidP="0004376B">
      <w:pPr>
        <w:tabs>
          <w:tab w:val="left" w:pos="142"/>
        </w:tabs>
        <w:spacing w:before="120"/>
        <w:jc w:val="both"/>
        <w:rPr>
          <w:rFonts w:ascii="Times New Roman" w:hAnsi="Times New Roman" w:cs="Times New Roman"/>
          <w:b/>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001A047C" w:rsidRPr="002A4006">
        <w:rPr>
          <w:rFonts w:ascii="Times New Roman" w:hAnsi="Times New Roman" w:cs="Times New Roman"/>
          <w:sz w:val="26"/>
          <w:szCs w:val="26"/>
        </w:rPr>
        <w:t>Утратил силу с 26 декабря 2024 г. - </w:t>
      </w:r>
      <w:hyperlink r:id="rId22" w:anchor="/document/411209145/entry/392118" w:history="1">
        <w:r w:rsidR="001A047C" w:rsidRPr="002A4006">
          <w:rPr>
            <w:rStyle w:val="a7"/>
            <w:rFonts w:ascii="Times New Roman" w:hAnsi="Times New Roman" w:cs="Times New Roman"/>
            <w:color w:val="auto"/>
            <w:sz w:val="26"/>
            <w:szCs w:val="26"/>
            <w:u w:val="none"/>
          </w:rPr>
          <w:t>Федеральный закон</w:t>
        </w:r>
      </w:hyperlink>
      <w:r w:rsidR="001A047C">
        <w:rPr>
          <w:rFonts w:ascii="Times New Roman" w:hAnsi="Times New Roman" w:cs="Times New Roman"/>
          <w:sz w:val="26"/>
          <w:szCs w:val="26"/>
        </w:rPr>
        <w:t xml:space="preserve"> от 26 декабря </w:t>
      </w:r>
      <w:r w:rsidR="001A047C" w:rsidRPr="002A4006">
        <w:rPr>
          <w:rFonts w:ascii="Times New Roman" w:hAnsi="Times New Roman" w:cs="Times New Roman"/>
          <w:sz w:val="26"/>
          <w:szCs w:val="26"/>
        </w:rPr>
        <w:t xml:space="preserve">2024 г. </w:t>
      </w:r>
      <w:r>
        <w:rPr>
          <w:rFonts w:ascii="Times New Roman" w:hAnsi="Times New Roman" w:cs="Times New Roman"/>
          <w:sz w:val="26"/>
          <w:szCs w:val="26"/>
        </w:rPr>
        <w:t xml:space="preserve">                  </w:t>
      </w:r>
      <w:r w:rsidR="001A047C" w:rsidRPr="002A4006">
        <w:rPr>
          <w:rFonts w:ascii="Times New Roman" w:hAnsi="Times New Roman" w:cs="Times New Roman"/>
          <w:sz w:val="26"/>
          <w:szCs w:val="26"/>
        </w:rPr>
        <w:t>№ 494-ФЗ</w:t>
      </w:r>
    </w:p>
    <w:p w:rsidR="00AB209D" w:rsidRPr="00A20F59"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A20F59">
        <w:rPr>
          <w:rFonts w:ascii="Times New Roman" w:hAnsi="Times New Roman"/>
          <w:b/>
          <w:sz w:val="26"/>
          <w:szCs w:val="26"/>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A4006" w:rsidRPr="002A4006" w:rsidRDefault="0004376B" w:rsidP="001A047C">
      <w:pPr>
        <w:tabs>
          <w:tab w:val="left" w:pos="142"/>
        </w:tabs>
        <w:spacing w:before="120"/>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sidR="002A4006" w:rsidRPr="002A4006">
        <w:rPr>
          <w:rFonts w:ascii="Times New Roman" w:hAnsi="Times New Roman" w:cs="Times New Roman"/>
          <w:sz w:val="26"/>
          <w:szCs w:val="26"/>
        </w:rPr>
        <w:t>Утратил силу с 26 декабря 2024 г. - </w:t>
      </w:r>
      <w:hyperlink r:id="rId23" w:anchor="/document/411209145/entry/392118" w:history="1">
        <w:r w:rsidR="002A4006" w:rsidRPr="002A4006">
          <w:rPr>
            <w:rStyle w:val="a7"/>
            <w:rFonts w:ascii="Times New Roman" w:hAnsi="Times New Roman" w:cs="Times New Roman"/>
            <w:color w:val="auto"/>
            <w:sz w:val="26"/>
            <w:szCs w:val="26"/>
            <w:u w:val="none"/>
          </w:rPr>
          <w:t>Федеральный закон</w:t>
        </w:r>
      </w:hyperlink>
      <w:r w:rsidR="002A4006" w:rsidRPr="002A4006">
        <w:rPr>
          <w:rFonts w:ascii="Times New Roman" w:hAnsi="Times New Roman" w:cs="Times New Roman"/>
          <w:sz w:val="26"/>
          <w:szCs w:val="26"/>
        </w:rPr>
        <w:t> от 26 декабря 2024 г. № 494-ФЗ</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AB209D" w:rsidRPr="00EC5C94" w:rsidRDefault="00AB209D" w:rsidP="00AF0B12">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EC5C94">
        <w:rPr>
          <w:rFonts w:ascii="Times New Roman" w:hAnsi="Times New Roman"/>
          <w:b/>
          <w:sz w:val="26"/>
          <w:szCs w:val="26"/>
        </w:rPr>
        <w:t xml:space="preserve">VI. </w:t>
      </w:r>
      <w:r w:rsidR="00EC5C94" w:rsidRPr="00EC5C94">
        <w:rPr>
          <w:rFonts w:ascii="Times New Roman" w:hAnsi="Times New Roman" w:cs="Times New Roman"/>
          <w:b/>
          <w:sz w:val="26"/>
          <w:szCs w:val="26"/>
        </w:rPr>
        <w:t>Иные положения, предусмотренные нормативным правовым актом Правительства Российской Федерации</w:t>
      </w:r>
    </w:p>
    <w:p w:rsidR="00AB209D" w:rsidRPr="00557C09"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37A8D" w:rsidRPr="00EC5C94" w:rsidRDefault="00EC5C94" w:rsidP="00237A8D">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62</w:t>
      </w:r>
      <w:r w:rsidR="00237A8D" w:rsidRPr="00EC5C94">
        <w:rPr>
          <w:rFonts w:ascii="Times New Roman" w:hAnsi="Times New Roman"/>
          <w:sz w:val="26"/>
          <w:szCs w:val="26"/>
        </w:rPr>
        <w:t>. Предоставление муниципальной услуги осуществляется в соответствии со следующими нормативными правовыми актами:</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1) </w:t>
      </w:r>
      <w:hyperlink r:id="rId24" w:history="1">
        <w:r w:rsidRPr="00EC5C94">
          <w:rPr>
            <w:rFonts w:ascii="Times New Roman" w:hAnsi="Times New Roman"/>
            <w:sz w:val="26"/>
            <w:szCs w:val="26"/>
          </w:rPr>
          <w:t>Конституция</w:t>
        </w:r>
      </w:hyperlink>
      <w:r w:rsidRPr="00EC5C94">
        <w:rPr>
          <w:rFonts w:ascii="Times New Roman" w:hAnsi="Times New Roman"/>
          <w:sz w:val="26"/>
          <w:szCs w:val="26"/>
        </w:rPr>
        <w:t xml:space="preserve"> Российской Федерации;</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2) Земельный </w:t>
      </w:r>
      <w:hyperlink r:id="rId25" w:history="1">
        <w:r w:rsidRPr="00EC5C94">
          <w:rPr>
            <w:rFonts w:ascii="Times New Roman" w:hAnsi="Times New Roman"/>
            <w:sz w:val="26"/>
            <w:szCs w:val="26"/>
          </w:rPr>
          <w:t>кодекс</w:t>
        </w:r>
      </w:hyperlink>
      <w:r w:rsidRPr="00EC5C94">
        <w:rPr>
          <w:rFonts w:ascii="Times New Roman" w:hAnsi="Times New Roman"/>
          <w:sz w:val="26"/>
          <w:szCs w:val="26"/>
        </w:rPr>
        <w:t xml:space="preserve"> Российской Федерации;</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3) Федеральный </w:t>
      </w:r>
      <w:hyperlink r:id="rId26" w:history="1">
        <w:r w:rsidRPr="00EC5C94">
          <w:rPr>
            <w:rFonts w:ascii="Times New Roman" w:hAnsi="Times New Roman"/>
            <w:sz w:val="26"/>
            <w:szCs w:val="26"/>
          </w:rPr>
          <w:t>закон</w:t>
        </w:r>
      </w:hyperlink>
      <w:r w:rsidRPr="00EC5C94">
        <w:rPr>
          <w:rFonts w:ascii="Times New Roman" w:hAnsi="Times New Roman"/>
          <w:sz w:val="26"/>
          <w:szCs w:val="26"/>
        </w:rPr>
        <w:t xml:space="preserve"> от 25.10.2001 № 137-ФЗ "О введении в действие Земельного кодекса Российской Федерации";</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4) Федеральный </w:t>
      </w:r>
      <w:hyperlink r:id="rId27" w:history="1">
        <w:r w:rsidRPr="00EC5C94">
          <w:rPr>
            <w:rFonts w:ascii="Times New Roman" w:hAnsi="Times New Roman"/>
            <w:sz w:val="26"/>
            <w:szCs w:val="26"/>
          </w:rPr>
          <w:t>закон</w:t>
        </w:r>
      </w:hyperlink>
      <w:r w:rsidRPr="00EC5C94">
        <w:rPr>
          <w:rFonts w:ascii="Times New Roman" w:hAnsi="Times New Roman"/>
          <w:sz w:val="26"/>
          <w:szCs w:val="26"/>
        </w:rPr>
        <w:t xml:space="preserve"> от 02.05.2006 № 59-ФЗ "О порядке рассмотрения обращений граждан в Российской Федерации";</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5) Федеральный </w:t>
      </w:r>
      <w:hyperlink r:id="rId28" w:history="1">
        <w:r w:rsidRPr="00EC5C94">
          <w:rPr>
            <w:rFonts w:ascii="Times New Roman" w:hAnsi="Times New Roman"/>
            <w:sz w:val="26"/>
            <w:szCs w:val="26"/>
          </w:rPr>
          <w:t>закон</w:t>
        </w:r>
      </w:hyperlink>
      <w:r w:rsidRPr="00EC5C94">
        <w:rPr>
          <w:rFonts w:ascii="Times New Roman" w:hAnsi="Times New Roman"/>
          <w:sz w:val="26"/>
          <w:szCs w:val="26"/>
        </w:rPr>
        <w:t xml:space="preserve"> от 27.07.2010 № 210-ФЗ "Об организации предоставления государственных и муниципальных услуг";</w:t>
      </w:r>
    </w:p>
    <w:p w:rsidR="00237A8D" w:rsidRPr="00EC5C94" w:rsidRDefault="00237A8D" w:rsidP="00237A8D">
      <w:pPr>
        <w:widowControl w:val="0"/>
        <w:autoSpaceDE w:val="0"/>
        <w:autoSpaceDN w:val="0"/>
        <w:spacing w:after="0" w:line="240" w:lineRule="auto"/>
        <w:ind w:firstLine="709"/>
        <w:jc w:val="both"/>
        <w:rPr>
          <w:rFonts w:ascii="Times New Roman" w:hAnsi="Times New Roman"/>
          <w:sz w:val="26"/>
          <w:szCs w:val="26"/>
        </w:rPr>
      </w:pPr>
      <w:r w:rsidRPr="00EC5C94">
        <w:rPr>
          <w:rFonts w:ascii="Times New Roman" w:hAnsi="Times New Roman"/>
          <w:sz w:val="26"/>
          <w:szCs w:val="26"/>
        </w:rPr>
        <w:t xml:space="preserve">6) </w:t>
      </w:r>
      <w:hyperlink r:id="rId29" w:history="1">
        <w:r w:rsidRPr="00EC5C94">
          <w:rPr>
            <w:rFonts w:ascii="Times New Roman" w:hAnsi="Times New Roman"/>
            <w:sz w:val="26"/>
            <w:szCs w:val="26"/>
          </w:rPr>
          <w:t>Устав</w:t>
        </w:r>
      </w:hyperlink>
      <w:r w:rsidRPr="00EC5C94">
        <w:rPr>
          <w:rFonts w:ascii="Times New Roman" w:hAnsi="Times New Roman"/>
          <w:sz w:val="26"/>
          <w:szCs w:val="26"/>
        </w:rPr>
        <w:t xml:space="preserve"> муниципального образования "Зоркальцевское сельское поселение".</w:t>
      </w:r>
    </w:p>
    <w:p w:rsidR="00AB209D" w:rsidRPr="00EC5C94" w:rsidRDefault="00AB209D" w:rsidP="00AB209D">
      <w:pPr>
        <w:widowControl w:val="0"/>
        <w:autoSpaceDE w:val="0"/>
        <w:autoSpaceDN w:val="0"/>
        <w:spacing w:after="0" w:line="240" w:lineRule="auto"/>
        <w:ind w:firstLine="709"/>
        <w:jc w:val="center"/>
        <w:outlineLvl w:val="2"/>
        <w:rPr>
          <w:rFonts w:ascii="Times New Roman" w:hAnsi="Times New Roman"/>
          <w:sz w:val="26"/>
          <w:szCs w:val="26"/>
        </w:rPr>
      </w:pPr>
    </w:p>
    <w:p w:rsidR="001A047C" w:rsidRPr="00EC5C94" w:rsidRDefault="001A047C" w:rsidP="001A047C">
      <w:pPr>
        <w:widowControl w:val="0"/>
        <w:autoSpaceDE w:val="0"/>
        <w:autoSpaceDN w:val="0"/>
        <w:adjustRightInd w:val="0"/>
        <w:spacing w:after="0" w:line="240" w:lineRule="auto"/>
        <w:contextualSpacing/>
        <w:jc w:val="center"/>
        <w:rPr>
          <w:rFonts w:ascii="Times New Roman" w:hAnsi="Times New Roman"/>
          <w:b/>
          <w:sz w:val="26"/>
          <w:szCs w:val="26"/>
        </w:rPr>
      </w:pPr>
      <w:r w:rsidRPr="00EC5C94">
        <w:rPr>
          <w:rFonts w:ascii="Times New Roman" w:hAnsi="Times New Roman"/>
          <w:b/>
          <w:sz w:val="26"/>
          <w:szCs w:val="2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1A047C" w:rsidRPr="00EC5C94" w:rsidRDefault="00EC5C94"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Pr>
          <w:rFonts w:ascii="Times New Roman" w:hAnsi="Times New Roman"/>
          <w:sz w:val="26"/>
          <w:szCs w:val="26"/>
        </w:rPr>
        <w:t>63</w:t>
      </w:r>
      <w:r w:rsidR="001A047C" w:rsidRPr="00EC5C94">
        <w:rPr>
          <w:rFonts w:ascii="Times New Roman" w:hAnsi="Times New Roman"/>
          <w:sz w:val="26"/>
          <w:szCs w:val="26"/>
        </w:rPr>
        <w:t>.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Главой Зоркальцевского сельского поселения.</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Текущий контроль осуществляется путем проведения проверок: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решений о предоставлении (об отказе в предоставлении) государственной (муниципальной) услуги;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выявления и устранения нарушений прав граждан;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1A047C" w:rsidRPr="00EC5C94" w:rsidRDefault="001A047C" w:rsidP="001A047C">
      <w:pPr>
        <w:widowControl w:val="0"/>
        <w:autoSpaceDE w:val="0"/>
        <w:autoSpaceDN w:val="0"/>
        <w:adjustRightInd w:val="0"/>
        <w:spacing w:after="0" w:line="240" w:lineRule="auto"/>
        <w:ind w:firstLine="720"/>
        <w:contextualSpacing/>
        <w:jc w:val="center"/>
        <w:rPr>
          <w:rFonts w:ascii="Times New Roman" w:hAnsi="Times New Roman"/>
          <w:sz w:val="26"/>
          <w:szCs w:val="26"/>
        </w:rPr>
      </w:pPr>
      <w:r w:rsidRPr="00EC5C94">
        <w:rPr>
          <w:rFonts w:ascii="Times New Roman" w:hAnsi="Times New Roman"/>
          <w:sz w:val="26"/>
          <w:szCs w:val="26"/>
        </w:rPr>
        <w:t xml:space="preserve">Порядок и периодичность осуществления плановых и внеплановых проверок </w:t>
      </w:r>
      <w:r w:rsidRPr="00EC5C94">
        <w:rPr>
          <w:rFonts w:ascii="Times New Roman" w:hAnsi="Times New Roman"/>
          <w:sz w:val="26"/>
          <w:szCs w:val="26"/>
        </w:rPr>
        <w:lastRenderedPageBreak/>
        <w:t>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A047C" w:rsidRPr="00EC5C94" w:rsidRDefault="001A047C" w:rsidP="001A047C">
      <w:pPr>
        <w:widowControl w:val="0"/>
        <w:autoSpaceDE w:val="0"/>
        <w:autoSpaceDN w:val="0"/>
        <w:adjustRightInd w:val="0"/>
        <w:spacing w:after="0" w:line="240" w:lineRule="auto"/>
        <w:ind w:firstLine="720"/>
        <w:contextualSpacing/>
        <w:jc w:val="center"/>
        <w:rPr>
          <w:rFonts w:ascii="Times New Roman" w:hAnsi="Times New Roman"/>
          <w:sz w:val="26"/>
          <w:szCs w:val="26"/>
        </w:rPr>
      </w:pPr>
    </w:p>
    <w:p w:rsidR="001A047C" w:rsidRPr="00EC5C94" w:rsidRDefault="00EC5C94"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Pr>
          <w:rFonts w:ascii="Times New Roman" w:hAnsi="Times New Roman"/>
          <w:sz w:val="26"/>
          <w:szCs w:val="26"/>
        </w:rPr>
        <w:t>64</w:t>
      </w:r>
      <w:r w:rsidR="001A047C" w:rsidRPr="00EC5C94">
        <w:rPr>
          <w:rFonts w:ascii="Times New Roman" w:hAnsi="Times New Roman"/>
          <w:sz w:val="26"/>
          <w:szCs w:val="26"/>
        </w:rPr>
        <w:t xml:space="preserve">. Контроль за полнотой и качеством предоставления муниципальной услуги включает в себя проведение плановых и внеплановых проверок. </w:t>
      </w:r>
    </w:p>
    <w:p w:rsidR="001A047C" w:rsidRPr="00EC5C94" w:rsidRDefault="00EC5C94"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Pr>
          <w:rFonts w:ascii="Times New Roman" w:hAnsi="Times New Roman"/>
          <w:sz w:val="26"/>
          <w:szCs w:val="26"/>
        </w:rPr>
        <w:t>65</w:t>
      </w:r>
      <w:r w:rsidR="001A047C" w:rsidRPr="00EC5C94">
        <w:rPr>
          <w:rFonts w:ascii="Times New Roman" w:hAnsi="Times New Roman"/>
          <w:sz w:val="26"/>
          <w:szCs w:val="26"/>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соблюдение сроков предоставления муниципальной услуги;</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соблюдение положений настоящего Административного регламента;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правильность и обоснованность принятого решения об отказе в предоставлении муниципальной услуги.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Основанием для проведения внеплановых проверок являются: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органов местного самоуправления Томского района;</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1A047C" w:rsidRPr="00EC5C94" w:rsidRDefault="001A047C" w:rsidP="001A047C">
      <w:pPr>
        <w:widowControl w:val="0"/>
        <w:autoSpaceDE w:val="0"/>
        <w:autoSpaceDN w:val="0"/>
        <w:adjustRightInd w:val="0"/>
        <w:spacing w:after="0" w:line="240" w:lineRule="auto"/>
        <w:ind w:firstLine="720"/>
        <w:contextualSpacing/>
        <w:jc w:val="center"/>
        <w:rPr>
          <w:rFonts w:ascii="Times New Roman" w:hAnsi="Times New Roman"/>
          <w:b/>
          <w:sz w:val="26"/>
          <w:szCs w:val="26"/>
        </w:rPr>
      </w:pPr>
      <w:r w:rsidRPr="00EC5C94">
        <w:rPr>
          <w:rFonts w:ascii="Times New Roman" w:hAnsi="Times New Roman"/>
          <w:b/>
          <w:sz w:val="26"/>
          <w:szCs w:val="26"/>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6</w:t>
      </w:r>
      <w:r w:rsidR="00EC5C94">
        <w:rPr>
          <w:rFonts w:ascii="Times New Roman" w:hAnsi="Times New Roman"/>
          <w:sz w:val="26"/>
          <w:szCs w:val="26"/>
        </w:rPr>
        <w:t>6</w:t>
      </w:r>
      <w:r w:rsidRPr="00EC5C94">
        <w:rPr>
          <w:rFonts w:ascii="Times New Roman" w:hAnsi="Times New Roman"/>
          <w:sz w:val="26"/>
          <w:szCs w:val="26"/>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органов местного самоуправления Томского района осуществляется привлечение виновных лиц к ответственности в соответствии с законодательством Российской Федерации.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p>
    <w:p w:rsidR="001A047C" w:rsidRPr="00EC5C94" w:rsidRDefault="001A047C" w:rsidP="001A047C">
      <w:pPr>
        <w:widowControl w:val="0"/>
        <w:autoSpaceDE w:val="0"/>
        <w:autoSpaceDN w:val="0"/>
        <w:adjustRightInd w:val="0"/>
        <w:spacing w:after="0" w:line="240" w:lineRule="auto"/>
        <w:ind w:firstLine="720"/>
        <w:contextualSpacing/>
        <w:jc w:val="center"/>
        <w:rPr>
          <w:rFonts w:ascii="Times New Roman" w:hAnsi="Times New Roman"/>
          <w:b/>
          <w:sz w:val="26"/>
          <w:szCs w:val="26"/>
        </w:rPr>
      </w:pPr>
      <w:r w:rsidRPr="00EC5C94">
        <w:rPr>
          <w:rFonts w:ascii="Times New Roman" w:hAnsi="Times New Roman"/>
          <w:b/>
          <w:sz w:val="26"/>
          <w:szCs w:val="26"/>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A047C" w:rsidRPr="00EC5C94" w:rsidRDefault="001A047C" w:rsidP="001A047C">
      <w:pPr>
        <w:widowControl w:val="0"/>
        <w:autoSpaceDE w:val="0"/>
        <w:autoSpaceDN w:val="0"/>
        <w:adjustRightInd w:val="0"/>
        <w:spacing w:after="0" w:line="240" w:lineRule="auto"/>
        <w:ind w:firstLine="720"/>
        <w:contextualSpacing/>
        <w:jc w:val="center"/>
        <w:rPr>
          <w:rFonts w:ascii="Times New Roman" w:hAnsi="Times New Roman"/>
          <w:b/>
          <w:sz w:val="26"/>
          <w:szCs w:val="26"/>
        </w:rPr>
      </w:pP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6</w:t>
      </w:r>
      <w:r w:rsidR="00EC5C94">
        <w:rPr>
          <w:rFonts w:ascii="Times New Roman" w:hAnsi="Times New Roman"/>
          <w:sz w:val="26"/>
          <w:szCs w:val="26"/>
        </w:rPr>
        <w:t>7</w:t>
      </w:r>
      <w:r w:rsidRPr="00EC5C94">
        <w:rPr>
          <w:rFonts w:ascii="Times New Roman" w:hAnsi="Times New Roman"/>
          <w:sz w:val="26"/>
          <w:szCs w:val="26"/>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Граждане, их объединения и организации также имеют право: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направлять замечания и предложения по улучшению доступности и качества предоставления муниципальной услуги;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 xml:space="preserve">вносить предложения о мерах по устранению нарушений настоящего </w:t>
      </w:r>
      <w:r w:rsidRPr="00EC5C94">
        <w:rPr>
          <w:rFonts w:ascii="Times New Roman" w:hAnsi="Times New Roman"/>
          <w:sz w:val="26"/>
          <w:szCs w:val="26"/>
        </w:rPr>
        <w:lastRenderedPageBreak/>
        <w:t xml:space="preserve">Административного регламента.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6</w:t>
      </w:r>
      <w:r w:rsidR="00EC5C94">
        <w:rPr>
          <w:rFonts w:ascii="Times New Roman" w:hAnsi="Times New Roman"/>
          <w:sz w:val="26"/>
          <w:szCs w:val="26"/>
        </w:rPr>
        <w:t>8</w:t>
      </w:r>
      <w:r w:rsidRPr="00EC5C94">
        <w:rPr>
          <w:rFonts w:ascii="Times New Roman" w:hAnsi="Times New Roman"/>
          <w:sz w:val="26"/>
          <w:szCs w:val="26"/>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1A047C" w:rsidRPr="00EC5C94" w:rsidRDefault="001A047C" w:rsidP="001A047C">
      <w:pPr>
        <w:widowControl w:val="0"/>
        <w:autoSpaceDE w:val="0"/>
        <w:autoSpaceDN w:val="0"/>
        <w:adjustRightInd w:val="0"/>
        <w:spacing w:after="0" w:line="240" w:lineRule="auto"/>
        <w:ind w:firstLine="720"/>
        <w:contextualSpacing/>
        <w:jc w:val="both"/>
        <w:rPr>
          <w:rFonts w:ascii="Times New Roman" w:hAnsi="Times New Roman"/>
          <w:sz w:val="26"/>
          <w:szCs w:val="26"/>
        </w:rPr>
      </w:pPr>
      <w:r w:rsidRPr="00EC5C94">
        <w:rPr>
          <w:rFonts w:ascii="Times New Roman" w:hAnsi="Times New Roman"/>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A4006" w:rsidRPr="00EC5C94" w:rsidRDefault="00EC5C94"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 xml:space="preserve"> </w:t>
      </w:r>
      <w:r w:rsidR="002A4006" w:rsidRPr="00EC5C94">
        <w:rPr>
          <w:rFonts w:ascii="Times New Roman" w:hAnsi="Times New Roman"/>
          <w:sz w:val="26"/>
          <w:szCs w:val="26"/>
        </w:rPr>
        <w:t>6</w:t>
      </w:r>
      <w:r>
        <w:rPr>
          <w:rFonts w:ascii="Times New Roman" w:hAnsi="Times New Roman"/>
          <w:sz w:val="26"/>
          <w:szCs w:val="26"/>
        </w:rPr>
        <w:t>9</w:t>
      </w:r>
      <w:r w:rsidR="002A4006" w:rsidRPr="00EC5C94">
        <w:rPr>
          <w:rFonts w:ascii="Times New Roman" w:hAnsi="Times New Roman"/>
          <w:sz w:val="26"/>
          <w:szCs w:val="26"/>
        </w:rPr>
        <w:t xml:space="preserve">.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EC5C94">
        <w:rPr>
          <w:rFonts w:ascii="Times New Roman" w:hAnsi="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b/>
          <w:sz w:val="26"/>
          <w:szCs w:val="26"/>
        </w:rPr>
      </w:pPr>
    </w:p>
    <w:p w:rsidR="002A4006" w:rsidRPr="00EC5C94" w:rsidRDefault="00EC5C94"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70</w:t>
      </w:r>
      <w:r w:rsidR="002A4006" w:rsidRPr="00EC5C94">
        <w:rPr>
          <w:rFonts w:ascii="Times New Roman" w:hAnsi="Times New Roman"/>
          <w:sz w:val="26"/>
          <w:szCs w:val="26"/>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 xml:space="preserve">к руководителю многофункционального центра – на решения и действия (бездействие) работника многофункционального центра;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 xml:space="preserve">к учредителю многофункционального центра – на решение и действия (бездействие) многофункционального центра.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EC5C94">
        <w:rPr>
          <w:rFonts w:ascii="Times New Roman" w:hAnsi="Times New Roman"/>
          <w:b/>
          <w:sz w:val="26"/>
          <w:szCs w:val="2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b/>
          <w:sz w:val="26"/>
          <w:szCs w:val="26"/>
        </w:rPr>
      </w:pPr>
    </w:p>
    <w:p w:rsidR="002A4006" w:rsidRPr="00EC5C94" w:rsidRDefault="00EC5C94"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Pr>
          <w:rFonts w:ascii="Times New Roman" w:hAnsi="Times New Roman"/>
          <w:sz w:val="26"/>
          <w:szCs w:val="26"/>
        </w:rPr>
        <w:t>71</w:t>
      </w:r>
      <w:r w:rsidR="002A4006" w:rsidRPr="00EC5C94">
        <w:rPr>
          <w:rFonts w:ascii="Times New Roman" w:hAnsi="Times New Roman"/>
          <w:sz w:val="26"/>
          <w:szCs w:val="26"/>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2A4006" w:rsidRPr="00EC5C94" w:rsidRDefault="002A4006" w:rsidP="002A4006">
      <w:pPr>
        <w:widowControl w:val="0"/>
        <w:autoSpaceDE w:val="0"/>
        <w:autoSpaceDN w:val="0"/>
        <w:adjustRightInd w:val="0"/>
        <w:spacing w:after="0" w:line="240" w:lineRule="auto"/>
        <w:ind w:firstLine="540"/>
        <w:contextualSpacing/>
        <w:jc w:val="center"/>
        <w:rPr>
          <w:rFonts w:ascii="Times New Roman" w:hAnsi="Times New Roman"/>
          <w:b/>
          <w:sz w:val="26"/>
          <w:szCs w:val="26"/>
        </w:rPr>
      </w:pPr>
      <w:r w:rsidRPr="00EC5C94">
        <w:rPr>
          <w:rFonts w:ascii="Times New Roman" w:hAnsi="Times New Roman"/>
          <w:b/>
          <w:sz w:val="26"/>
          <w:szCs w:val="26"/>
        </w:rPr>
        <w:t xml:space="preserve">Перечень нормативных правовых актов, регулирующих порядок досудебного (внесудебного) обжалования действий (бездействия) и (или) </w:t>
      </w:r>
      <w:r w:rsidRPr="00EC5C94">
        <w:rPr>
          <w:rFonts w:ascii="Times New Roman" w:hAnsi="Times New Roman"/>
          <w:b/>
          <w:sz w:val="26"/>
          <w:szCs w:val="26"/>
        </w:rPr>
        <w:lastRenderedPageBreak/>
        <w:t>решений, принятых (осуществленных) в ходе предоставления муниципальной услуги</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7</w:t>
      </w:r>
      <w:r w:rsidR="00EC5C94">
        <w:rPr>
          <w:rFonts w:ascii="Times New Roman" w:hAnsi="Times New Roman"/>
          <w:sz w:val="26"/>
          <w:szCs w:val="26"/>
        </w:rPr>
        <w:t>2</w:t>
      </w:r>
      <w:r w:rsidRPr="00EC5C94">
        <w:rPr>
          <w:rFonts w:ascii="Times New Roman" w:hAnsi="Times New Roman"/>
          <w:sz w:val="26"/>
          <w:szCs w:val="26"/>
        </w:rPr>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Федеральным законом от 27.07.2010 № 210-ФЗ «</w:t>
      </w:r>
      <w:r w:rsidRPr="00EC5C94">
        <w:rPr>
          <w:rFonts w:ascii="Times New Roman" w:hAnsi="Times New Roman"/>
          <w:bCs/>
          <w:sz w:val="26"/>
          <w:szCs w:val="26"/>
        </w:rPr>
        <w:t>Об организации предоставления государственных и муниципальных услуг».</w:t>
      </w:r>
    </w:p>
    <w:p w:rsidR="002A4006" w:rsidRPr="00EC5C94" w:rsidRDefault="002A4006" w:rsidP="002A4006">
      <w:pPr>
        <w:widowControl w:val="0"/>
        <w:autoSpaceDE w:val="0"/>
        <w:autoSpaceDN w:val="0"/>
        <w:adjustRightInd w:val="0"/>
        <w:spacing w:after="0" w:line="240" w:lineRule="auto"/>
        <w:ind w:firstLine="540"/>
        <w:contextualSpacing/>
        <w:jc w:val="both"/>
        <w:rPr>
          <w:rFonts w:ascii="Times New Roman" w:hAnsi="Times New Roman"/>
          <w:sz w:val="26"/>
          <w:szCs w:val="26"/>
        </w:rPr>
      </w:pPr>
      <w:r w:rsidRPr="00EC5C94">
        <w:rPr>
          <w:rFonts w:ascii="Times New Roman" w:hAnsi="Times New Roman"/>
          <w:sz w:val="26"/>
          <w:szCs w:val="26"/>
        </w:rPr>
        <w:t xml:space="preserve">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AB209D" w:rsidRPr="00557C09" w:rsidRDefault="00AB209D" w:rsidP="00AB209D">
      <w:pPr>
        <w:widowControl w:val="0"/>
        <w:autoSpaceDE w:val="0"/>
        <w:autoSpaceDN w:val="0"/>
        <w:spacing w:after="0" w:line="240" w:lineRule="auto"/>
        <w:ind w:firstLine="709"/>
        <w:jc w:val="center"/>
        <w:outlineLvl w:val="2"/>
        <w:rPr>
          <w:rFonts w:ascii="Times New Roman" w:hAnsi="Times New Roman"/>
          <w:sz w:val="26"/>
          <w:szCs w:val="26"/>
        </w:rPr>
      </w:pPr>
    </w:p>
    <w:p w:rsidR="00AB209D" w:rsidRPr="007F555E" w:rsidRDefault="00AB209D" w:rsidP="00AB209D">
      <w:pPr>
        <w:widowControl w:val="0"/>
        <w:autoSpaceDE w:val="0"/>
        <w:autoSpaceDN w:val="0"/>
        <w:spacing w:after="0" w:line="240" w:lineRule="auto"/>
        <w:jc w:val="right"/>
        <w:outlineLvl w:val="1"/>
        <w:rPr>
          <w:rFonts w:ascii="Times New Roman" w:hAnsi="Times New Roman"/>
          <w:sz w:val="20"/>
          <w:szCs w:val="20"/>
        </w:rPr>
      </w:pPr>
    </w:p>
    <w:p w:rsidR="007D53C1" w:rsidRPr="00DD364F" w:rsidRDefault="00AB209D" w:rsidP="00AB209D">
      <w:pPr>
        <w:widowControl w:val="0"/>
        <w:autoSpaceDE w:val="0"/>
        <w:autoSpaceDN w:val="0"/>
        <w:adjustRightInd w:val="0"/>
        <w:spacing w:after="0" w:line="240" w:lineRule="auto"/>
        <w:contextualSpacing/>
        <w:jc w:val="right"/>
        <w:rPr>
          <w:rFonts w:ascii="Times New Roman" w:hAnsi="Times New Roman"/>
          <w:sz w:val="20"/>
          <w:szCs w:val="20"/>
        </w:rPr>
      </w:pPr>
      <w:r>
        <w:rPr>
          <w:rFonts w:ascii="Times New Roman" w:hAnsi="Times New Roman"/>
          <w:sz w:val="20"/>
          <w:szCs w:val="20"/>
        </w:rPr>
        <w:br w:type="page"/>
      </w:r>
    </w:p>
    <w:tbl>
      <w:tblPr>
        <w:tblStyle w:val="ae"/>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7D53C1" w:rsidTr="007D53C1">
        <w:tc>
          <w:tcPr>
            <w:tcW w:w="4360" w:type="dxa"/>
          </w:tcPr>
          <w:p w:rsidR="007D53C1" w:rsidRPr="007D53C1" w:rsidRDefault="007D53C1" w:rsidP="007D53C1">
            <w:pPr>
              <w:pStyle w:val="ConsPlusNormal"/>
              <w:contextualSpacing/>
              <w:rPr>
                <w:rFonts w:ascii="Times New Roman" w:hAnsi="Times New Roman" w:cs="Times New Roman"/>
                <w:sz w:val="24"/>
                <w:szCs w:val="24"/>
              </w:rPr>
            </w:pPr>
            <w:r w:rsidRPr="007D53C1">
              <w:rPr>
                <w:rFonts w:ascii="Times New Roman" w:hAnsi="Times New Roman" w:cs="Times New Roman"/>
                <w:sz w:val="24"/>
                <w:szCs w:val="24"/>
              </w:rPr>
              <w:lastRenderedPageBreak/>
              <w:t xml:space="preserve">Приложение № 1 </w:t>
            </w:r>
          </w:p>
          <w:p w:rsidR="007D53C1" w:rsidRPr="007D53C1" w:rsidRDefault="007D53C1" w:rsidP="007D53C1">
            <w:pPr>
              <w:widowControl w:val="0"/>
              <w:autoSpaceDE w:val="0"/>
              <w:autoSpaceDN w:val="0"/>
              <w:adjustRightInd w:val="0"/>
              <w:contextualSpacing/>
              <w:rPr>
                <w:rFonts w:ascii="Times New Roman" w:hAnsi="Times New Roman"/>
                <w:sz w:val="24"/>
                <w:szCs w:val="24"/>
              </w:rPr>
            </w:pPr>
            <w:r w:rsidRPr="007D53C1">
              <w:rPr>
                <w:rFonts w:ascii="Times New Roman" w:hAnsi="Times New Roman"/>
                <w:sz w:val="24"/>
                <w:szCs w:val="24"/>
              </w:rPr>
              <w:t xml:space="preserve">к Административному регламенту, </w:t>
            </w:r>
          </w:p>
          <w:p w:rsidR="007D53C1" w:rsidRPr="007D53C1" w:rsidRDefault="007D53C1" w:rsidP="007D53C1">
            <w:pPr>
              <w:widowControl w:val="0"/>
              <w:autoSpaceDE w:val="0"/>
              <w:autoSpaceDN w:val="0"/>
              <w:adjustRightInd w:val="0"/>
              <w:contextualSpacing/>
              <w:rPr>
                <w:rFonts w:ascii="Times New Roman" w:hAnsi="Times New Roman"/>
                <w:sz w:val="24"/>
                <w:szCs w:val="24"/>
              </w:rPr>
            </w:pPr>
            <w:r w:rsidRPr="007D53C1">
              <w:rPr>
                <w:rFonts w:ascii="Times New Roman" w:hAnsi="Times New Roman"/>
                <w:sz w:val="24"/>
                <w:szCs w:val="24"/>
              </w:rPr>
              <w:t xml:space="preserve">утвержденному </w:t>
            </w:r>
          </w:p>
          <w:p w:rsidR="007D53C1" w:rsidRPr="007D53C1" w:rsidRDefault="007D53C1" w:rsidP="007D53C1">
            <w:pPr>
              <w:widowControl w:val="0"/>
              <w:autoSpaceDE w:val="0"/>
              <w:autoSpaceDN w:val="0"/>
              <w:adjustRightInd w:val="0"/>
              <w:contextualSpacing/>
              <w:rPr>
                <w:rFonts w:ascii="Times New Roman" w:hAnsi="Times New Roman"/>
                <w:sz w:val="24"/>
                <w:szCs w:val="24"/>
              </w:rPr>
            </w:pPr>
            <w:r w:rsidRPr="007D53C1">
              <w:rPr>
                <w:rFonts w:ascii="Times New Roman" w:hAnsi="Times New Roman"/>
                <w:sz w:val="24"/>
                <w:szCs w:val="24"/>
              </w:rPr>
              <w:t xml:space="preserve">Постановлением Администрации </w:t>
            </w:r>
          </w:p>
          <w:p w:rsidR="007D53C1" w:rsidRPr="007D53C1" w:rsidRDefault="007D53C1" w:rsidP="007D53C1">
            <w:pPr>
              <w:widowControl w:val="0"/>
              <w:autoSpaceDE w:val="0"/>
              <w:autoSpaceDN w:val="0"/>
              <w:adjustRightInd w:val="0"/>
              <w:contextualSpacing/>
              <w:rPr>
                <w:rFonts w:ascii="Times New Roman" w:hAnsi="Times New Roman"/>
                <w:sz w:val="24"/>
                <w:szCs w:val="24"/>
              </w:rPr>
            </w:pPr>
            <w:r w:rsidRPr="007D53C1">
              <w:rPr>
                <w:rFonts w:ascii="Times New Roman" w:hAnsi="Times New Roman"/>
                <w:sz w:val="24"/>
                <w:szCs w:val="24"/>
              </w:rPr>
              <w:t>Зоркальцевского сельского поселения</w:t>
            </w:r>
          </w:p>
          <w:p w:rsidR="007D53C1" w:rsidRDefault="007D53C1" w:rsidP="007D53C1">
            <w:pPr>
              <w:widowControl w:val="0"/>
              <w:autoSpaceDE w:val="0"/>
              <w:autoSpaceDN w:val="0"/>
              <w:adjustRightInd w:val="0"/>
              <w:contextualSpacing/>
              <w:rPr>
                <w:rFonts w:ascii="Times New Roman" w:hAnsi="Times New Roman"/>
                <w:sz w:val="20"/>
                <w:szCs w:val="20"/>
              </w:rPr>
            </w:pPr>
            <w:r w:rsidRPr="003535B8">
              <w:rPr>
                <w:rStyle w:val="normaltextrun"/>
                <w:rFonts w:ascii="Times New Roman" w:hAnsi="Times New Roman"/>
                <w:sz w:val="24"/>
                <w:szCs w:val="24"/>
              </w:rPr>
              <w:t xml:space="preserve">от </w:t>
            </w:r>
            <w:r w:rsidR="00F83CF6">
              <w:rPr>
                <w:rFonts w:ascii="Times New Roman" w:hAnsi="Times New Roman"/>
                <w:sz w:val="26"/>
                <w:szCs w:val="26"/>
              </w:rPr>
              <w:t>07</w:t>
            </w:r>
            <w:r w:rsidR="00F83CF6" w:rsidRPr="0060181F">
              <w:rPr>
                <w:rFonts w:ascii="Times New Roman" w:hAnsi="Times New Roman"/>
                <w:sz w:val="26"/>
                <w:szCs w:val="26"/>
              </w:rPr>
              <w:t>.0</w:t>
            </w:r>
            <w:r w:rsidR="00F83CF6">
              <w:rPr>
                <w:rFonts w:ascii="Times New Roman" w:hAnsi="Times New Roman"/>
                <w:sz w:val="26"/>
                <w:szCs w:val="26"/>
              </w:rPr>
              <w:t>4</w:t>
            </w:r>
            <w:r w:rsidR="00F83CF6" w:rsidRPr="0060181F">
              <w:rPr>
                <w:rFonts w:ascii="Times New Roman" w:hAnsi="Times New Roman"/>
                <w:sz w:val="26"/>
                <w:szCs w:val="26"/>
              </w:rPr>
              <w:t>.2023г. № 1</w:t>
            </w:r>
            <w:r w:rsidR="00F83CF6">
              <w:rPr>
                <w:rFonts w:ascii="Times New Roman" w:hAnsi="Times New Roman"/>
                <w:sz w:val="26"/>
                <w:szCs w:val="26"/>
              </w:rPr>
              <w:t>00</w:t>
            </w:r>
          </w:p>
        </w:tc>
      </w:tr>
    </w:tbl>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6"/>
          <w:szCs w:val="26"/>
        </w:rPr>
      </w:pP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4"/>
          <w:szCs w:val="24"/>
        </w:rPr>
      </w:pPr>
      <w:r w:rsidRPr="007A71C8">
        <w:rPr>
          <w:rFonts w:ascii="Times New Roman" w:hAnsi="Times New Roman"/>
          <w:sz w:val="24"/>
          <w:szCs w:val="24"/>
        </w:rPr>
        <w:t xml:space="preserve">Форма решения об отказе в предоставлении услуги </w:t>
      </w:r>
    </w:p>
    <w:p w:rsidR="00AB209D" w:rsidRPr="00F7752D"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r>
        <w:rPr>
          <w:noProof/>
          <w:lang w:eastAsia="ru-RU"/>
        </w:rPr>
        <w:drawing>
          <wp:anchor distT="0" distB="0" distL="114300" distR="114300" simplePos="0" relativeHeight="251682816" behindDoc="0" locked="0" layoutInCell="1" allowOverlap="1">
            <wp:simplePos x="0" y="0"/>
            <wp:positionH relativeFrom="column">
              <wp:posOffset>304800</wp:posOffset>
            </wp:positionH>
            <wp:positionV relativeFrom="paragraph">
              <wp:posOffset>48260</wp:posOffset>
            </wp:positionV>
            <wp:extent cx="1152525" cy="798195"/>
            <wp:effectExtent l="0" t="0" r="9525" b="1905"/>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b="10704"/>
                    <a:stretch>
                      <a:fillRect/>
                    </a:stretch>
                  </pic:blipFill>
                  <pic:spPr bwMode="auto">
                    <a:xfrm>
                      <a:off x="0" y="0"/>
                      <a:ext cx="1152525"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209D" w:rsidRPr="00F7752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2161540</wp:posOffset>
                </wp:positionH>
                <wp:positionV relativeFrom="paragraph">
                  <wp:posOffset>29210</wp:posOffset>
                </wp:positionV>
                <wp:extent cx="2457450" cy="2219960"/>
                <wp:effectExtent l="3175" t="4445" r="0" b="444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21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Кому: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Контактные данные: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/Представитель: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Контактные данные представителя: 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5" o:spid="_x0000_s1026" type="#_x0000_t202" style="position:absolute;left:0;text-align:left;margin-left:170.2pt;margin-top:2.3pt;width:193.5pt;height:1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" stroked="f">
                <v:textbox>
                  <w:txbxContent>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Кому: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Контактные данные: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/Представитель: ___________ </w:t>
                      </w:r>
                    </w:p>
                    <w:p w:rsidR="00AF0B12" w:rsidRDefault="00AF0B12" w:rsidP="00AB209D">
                      <w:pPr>
                        <w:pStyle w:val="ConsPlusNormal"/>
                        <w:contextualSpacing/>
                        <w:rPr>
                          <w:rFonts w:ascii="Times New Roman" w:hAnsi="Times New Roman" w:cs="Times New Roman"/>
                          <w:sz w:val="24"/>
                          <w:szCs w:val="24"/>
                        </w:rPr>
                      </w:pPr>
                      <w:r w:rsidRPr="009537BA">
                        <w:rPr>
                          <w:rFonts w:ascii="Times New Roman" w:hAnsi="Times New Roman" w:cs="Times New Roman"/>
                          <w:sz w:val="24"/>
                          <w:szCs w:val="24"/>
                        </w:rPr>
                        <w:t xml:space="preserve">Контактные данные представителя: ___________ </w:t>
                      </w:r>
                    </w:p>
                  </w:txbxContent>
                </v:textbox>
              </v:shape>
            </w:pict>
          </mc:Fallback>
        </mc:AlternateContent>
      </w:r>
    </w:p>
    <w:p w:rsidR="00AB209D" w:rsidRDefault="00AB209D" w:rsidP="00AB209D">
      <w:pPr>
        <w:tabs>
          <w:tab w:val="left" w:pos="3400"/>
          <w:tab w:val="left" w:pos="4300"/>
        </w:tabs>
        <w:spacing w:after="60" w:line="240" w:lineRule="auto"/>
        <w:ind w:right="6237"/>
        <w:jc w:val="center"/>
        <w:rPr>
          <w:rFonts w:ascii="Times New Roman" w:hAnsi="Times New Roman"/>
          <w:b/>
          <w:sz w:val="20"/>
          <w:szCs w:val="20"/>
        </w:rPr>
      </w:pPr>
      <w:r>
        <w:rPr>
          <w:noProof/>
          <w:lang w:eastAsia="ru-RU"/>
        </w:rPr>
        <mc:AlternateContent>
          <mc:Choice Requires="wps">
            <w:drawing>
              <wp:anchor distT="4294967295" distB="4294967295" distL="114299" distR="114299" simplePos="0" relativeHeight="251661312" behindDoc="0" locked="0" layoutInCell="0" allowOverlap="1">
                <wp:simplePos x="0" y="0"/>
                <wp:positionH relativeFrom="column">
                  <wp:posOffset>3674744</wp:posOffset>
                </wp:positionH>
                <wp:positionV relativeFrom="paragraph">
                  <wp:posOffset>488949</wp:posOffset>
                </wp:positionV>
                <wp:extent cx="0" cy="0"/>
                <wp:effectExtent l="0" t="0" r="0" b="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D0977" id="Прямая соединительная линия 24" o:spid="_x0000_s1026" style="position:absolute;flip:y;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9.35pt,38.5pt" to="289.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" o:allowincell="f"/>
            </w:pict>
          </mc:Fallback>
        </mc:AlternateContent>
      </w:r>
      <w:r>
        <w:rPr>
          <w:noProof/>
          <w:lang w:eastAsia="ru-RU"/>
        </w:rPr>
        <mc:AlternateContent>
          <mc:Choice Requires="wps">
            <w:drawing>
              <wp:anchor distT="4294967295" distB="4294967295" distL="114299" distR="114299" simplePos="0" relativeHeight="251660288" behindDoc="0" locked="0" layoutInCell="0" allowOverlap="1">
                <wp:simplePos x="0" y="0"/>
                <wp:positionH relativeFrom="column">
                  <wp:posOffset>3674744</wp:posOffset>
                </wp:positionH>
                <wp:positionV relativeFrom="paragraph">
                  <wp:posOffset>306069</wp:posOffset>
                </wp:positionV>
                <wp:extent cx="0" cy="0"/>
                <wp:effectExtent l="0" t="0" r="0" b="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318CC" id="Прямая соединительная линия 2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9.35pt,24.1pt" to="289.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" o:allowincell="f"/>
            </w:pict>
          </mc:Fallback>
        </mc:AlternateContent>
      </w:r>
      <w:r>
        <w:rPr>
          <w:noProof/>
          <w:lang w:eastAsia="ru-RU"/>
        </w:rPr>
        <mc:AlternateContent>
          <mc:Choice Requires="wps">
            <w:drawing>
              <wp:anchor distT="4294967295" distB="4294967295" distL="114299" distR="114299" simplePos="0" relativeHeight="251663360" behindDoc="0" locked="0" layoutInCell="0" allowOverlap="1">
                <wp:simplePos x="0" y="0"/>
                <wp:positionH relativeFrom="column">
                  <wp:posOffset>6235064</wp:posOffset>
                </wp:positionH>
                <wp:positionV relativeFrom="paragraph">
                  <wp:posOffset>306069</wp:posOffset>
                </wp:positionV>
                <wp:extent cx="0" cy="0"/>
                <wp:effectExtent l="0" t="0" r="0" b="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D90E4" id="Прямая соединительная линия 22"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0.95pt,24.1pt" to="490.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" o:allowincell="f"/>
            </w:pict>
          </mc:Fallback>
        </mc:AlternateContent>
      </w:r>
      <w:r>
        <w:rPr>
          <w:noProof/>
          <w:lang w:eastAsia="ru-RU"/>
        </w:rPr>
        <mc:AlternateContent>
          <mc:Choice Requires="wps">
            <w:drawing>
              <wp:anchor distT="4294967295" distB="4294967295" distL="114299" distR="114299" simplePos="0" relativeHeight="251662336" behindDoc="0" locked="0" layoutInCell="0" allowOverlap="1">
                <wp:simplePos x="0" y="0"/>
                <wp:positionH relativeFrom="column">
                  <wp:posOffset>6235064</wp:posOffset>
                </wp:positionH>
                <wp:positionV relativeFrom="paragraph">
                  <wp:posOffset>306069</wp:posOffset>
                </wp:positionV>
                <wp:extent cx="0" cy="0"/>
                <wp:effectExtent l="0" t="0" r="0" b="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7C1BC" id="Прямая соединительная линия 21"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0.95pt,24.1pt" to="490.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" o:allowincell="f"/>
            </w:pict>
          </mc:Fallback>
        </mc:AlternateContent>
      </w:r>
    </w:p>
    <w:p w:rsidR="00AB209D" w:rsidRDefault="00AB209D" w:rsidP="00AB209D">
      <w:pPr>
        <w:tabs>
          <w:tab w:val="left" w:pos="3400"/>
          <w:tab w:val="left" w:pos="4300"/>
        </w:tabs>
        <w:spacing w:after="60" w:line="240" w:lineRule="auto"/>
        <w:ind w:right="6237"/>
        <w:jc w:val="center"/>
        <w:rPr>
          <w:rFonts w:ascii="Times New Roman" w:hAnsi="Times New Roman"/>
          <w:b/>
          <w:sz w:val="20"/>
          <w:szCs w:val="20"/>
        </w:rPr>
      </w:pP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-1909445</wp:posOffset>
                </wp:positionH>
                <wp:positionV relativeFrom="paragraph">
                  <wp:posOffset>121920</wp:posOffset>
                </wp:positionV>
                <wp:extent cx="2401570" cy="2480945"/>
                <wp:effectExtent l="0" t="0" r="0" b="0"/>
                <wp:wrapSquare wrapText="bothSides"/>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2480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B12" w:rsidRPr="000566CA" w:rsidRDefault="00AF0B12" w:rsidP="00AB209D">
                            <w:pPr>
                              <w:spacing w:after="0" w:line="240" w:lineRule="auto"/>
                              <w:jc w:val="center"/>
                              <w:rPr>
                                <w:rFonts w:ascii="Times New Roman" w:hAnsi="Times New Roman"/>
                                <w:sz w:val="20"/>
                                <w:szCs w:val="20"/>
                              </w:rPr>
                            </w:pPr>
                            <w:r w:rsidRPr="000566CA">
                              <w:rPr>
                                <w:rFonts w:ascii="Times New Roman" w:hAnsi="Times New Roman"/>
                                <w:sz w:val="20"/>
                                <w:szCs w:val="20"/>
                              </w:rPr>
                              <w:t>Муниципальное образование</w:t>
                            </w:r>
                            <w:r w:rsidRPr="000566CA">
                              <w:rPr>
                                <w:rFonts w:ascii="Times New Roman" w:hAnsi="Times New Roman"/>
                                <w:sz w:val="20"/>
                                <w:szCs w:val="20"/>
                              </w:rPr>
                              <w:br/>
                              <w:t>«Зоркальцевское сельское поселение»</w:t>
                            </w:r>
                          </w:p>
                          <w:p w:rsidR="00AF0B12" w:rsidRDefault="00AF0B12" w:rsidP="00AB209D">
                            <w:pPr>
                              <w:spacing w:after="0" w:line="240" w:lineRule="auto"/>
                              <w:jc w:val="center"/>
                              <w:rPr>
                                <w:rFonts w:ascii="Times New Roman" w:hAnsi="Times New Roman"/>
                                <w:b/>
                              </w:rPr>
                            </w:pPr>
                            <w:r>
                              <w:rPr>
                                <w:rFonts w:ascii="Times New Roman" w:hAnsi="Times New Roman"/>
                              </w:rPr>
                              <w:t xml:space="preserve"> </w:t>
                            </w:r>
                            <w:r w:rsidRPr="000566CA">
                              <w:rPr>
                                <w:rFonts w:ascii="Times New Roman" w:hAnsi="Times New Roman"/>
                                <w:b/>
                              </w:rPr>
                              <w:t xml:space="preserve">   Администрация</w:t>
                            </w:r>
                            <w:r w:rsidRPr="000566CA">
                              <w:rPr>
                                <w:rFonts w:ascii="Times New Roman" w:hAnsi="Times New Roman"/>
                                <w:b/>
                              </w:rPr>
                              <w:tab/>
                            </w:r>
                            <w:r w:rsidRPr="000566CA">
                              <w:rPr>
                                <w:rFonts w:ascii="Times New Roman" w:hAnsi="Times New Roman"/>
                                <w:b/>
                              </w:rPr>
                              <w:br/>
                              <w:t>Зоркальцевского сельского поселения</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ул. Трактовая, 39, с. Зоркальцево,</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Томский район, Томская область</w:t>
                            </w:r>
                            <w:r w:rsidRPr="000566CA">
                              <w:rPr>
                                <w:rFonts w:ascii="Times New Roman" w:hAnsi="Times New Roman"/>
                              </w:rPr>
                              <w:br/>
                              <w:t xml:space="preserve"> Россия, 634515;</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тел/факс (3822) 915 – 319.</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сайт: https://www.zorkpos.tomsk.ru</w:t>
                            </w:r>
                          </w:p>
                          <w:p w:rsidR="00AF0B12" w:rsidRPr="00123FBF" w:rsidRDefault="00AF0B12" w:rsidP="00AB209D">
                            <w:pPr>
                              <w:spacing w:after="0" w:line="240" w:lineRule="auto"/>
                              <w:jc w:val="center"/>
                              <w:rPr>
                                <w:rFonts w:ascii="Times New Roman" w:hAnsi="Times New Roman"/>
                                <w:lang w:val="en-US"/>
                              </w:rPr>
                            </w:pPr>
                            <w:r w:rsidRPr="00123FBF">
                              <w:rPr>
                                <w:rFonts w:ascii="Times New Roman" w:hAnsi="Times New Roman"/>
                                <w:lang w:val="en-US"/>
                              </w:rPr>
                              <w:t>E-mail: zorkalsp@gov70.ru</w:t>
                            </w:r>
                            <w:r w:rsidRPr="00123FBF">
                              <w:rPr>
                                <w:rFonts w:ascii="Times New Roman" w:hAnsi="Times New Roman"/>
                                <w:lang w:val="en-US"/>
                              </w:rPr>
                              <w:tab/>
                            </w:r>
                            <w:r w:rsidRPr="00123FBF">
                              <w:rPr>
                                <w:rFonts w:ascii="Times New Roman" w:hAnsi="Times New Roman"/>
                                <w:lang w:val="en-US"/>
                              </w:rPr>
                              <w:br/>
                              <w:t xml:space="preserve"> «______»___________ 202</w:t>
                            </w:r>
                            <w:r w:rsidRPr="009B3824">
                              <w:rPr>
                                <w:rFonts w:ascii="Times New Roman" w:hAnsi="Times New Roman"/>
                                <w:lang w:val="en-US"/>
                              </w:rPr>
                              <w:t>__</w:t>
                            </w:r>
                            <w:r w:rsidRPr="000566CA">
                              <w:rPr>
                                <w:rFonts w:ascii="Times New Roman" w:hAnsi="Times New Roman"/>
                              </w:rPr>
                              <w:t>г</w:t>
                            </w:r>
                            <w:r w:rsidRPr="00123FBF">
                              <w:rPr>
                                <w:rFonts w:ascii="Times New Roman" w:hAnsi="Times New Roman"/>
                                <w:lang w:val="en-US"/>
                              </w:rPr>
                              <w:t>.</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 _________________</w:t>
                            </w:r>
                          </w:p>
                          <w:p w:rsidR="00AF0B12" w:rsidRDefault="00AF0B12" w:rsidP="00AB209D">
                            <w:pPr>
                              <w:tabs>
                                <w:tab w:val="left" w:pos="5387"/>
                              </w:tabs>
                              <w:ind w:right="-53"/>
                              <w:jc w:val="center"/>
                              <w:rPr>
                                <w:rFonts w:ascii="Times New Roman" w:hAnsi="Times New Roman"/>
                              </w:rPr>
                            </w:pPr>
                            <w:r w:rsidRPr="000566CA">
                              <w:rPr>
                                <w:rFonts w:ascii="Times New Roman" w:hAnsi="Times New Roman"/>
                                <w:u w:val="single"/>
                              </w:rPr>
                              <w:t>на №</w:t>
                            </w:r>
                            <w:r w:rsidRPr="000566CA">
                              <w:rPr>
                                <w:rFonts w:ascii="Times New Roman" w:hAnsi="Times New Roman"/>
                              </w:rPr>
                              <w:t>____________________</w:t>
                            </w:r>
                          </w:p>
                          <w:p w:rsidR="00AF0B12" w:rsidRDefault="00AF0B12" w:rsidP="00AB209D">
                            <w:pPr>
                              <w:tabs>
                                <w:tab w:val="left" w:pos="5387"/>
                              </w:tabs>
                              <w:ind w:right="-5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27" type="#_x0000_t202" style="position:absolute;left:0;text-align:left;margin-left:-150.35pt;margin-top:9.6pt;width:189.1pt;height:19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" stroked="f">
                <v:textbox>
                  <w:txbxContent>
                    <w:p w:rsidR="00AF0B12" w:rsidRPr="000566CA" w:rsidRDefault="00AF0B12" w:rsidP="00AB209D">
                      <w:pPr>
                        <w:spacing w:after="0" w:line="240" w:lineRule="auto"/>
                        <w:jc w:val="center"/>
                        <w:rPr>
                          <w:rFonts w:ascii="Times New Roman" w:hAnsi="Times New Roman"/>
                          <w:sz w:val="20"/>
                          <w:szCs w:val="20"/>
                        </w:rPr>
                      </w:pPr>
                      <w:r w:rsidRPr="000566CA">
                        <w:rPr>
                          <w:rFonts w:ascii="Times New Roman" w:hAnsi="Times New Roman"/>
                          <w:sz w:val="20"/>
                          <w:szCs w:val="20"/>
                        </w:rPr>
                        <w:t>Муниципальное образование</w:t>
                      </w:r>
                      <w:r w:rsidRPr="000566CA">
                        <w:rPr>
                          <w:rFonts w:ascii="Times New Roman" w:hAnsi="Times New Roman"/>
                          <w:sz w:val="20"/>
                          <w:szCs w:val="20"/>
                        </w:rPr>
                        <w:br/>
                        <w:t>«Зоркальцевское сельское поселение»</w:t>
                      </w:r>
                    </w:p>
                    <w:p w:rsidR="00AF0B12" w:rsidRDefault="00AF0B12" w:rsidP="00AB209D">
                      <w:pPr>
                        <w:spacing w:after="0" w:line="240" w:lineRule="auto"/>
                        <w:jc w:val="center"/>
                        <w:rPr>
                          <w:rFonts w:ascii="Times New Roman" w:hAnsi="Times New Roman"/>
                          <w:b/>
                        </w:rPr>
                      </w:pPr>
                      <w:r>
                        <w:rPr>
                          <w:rFonts w:ascii="Times New Roman" w:hAnsi="Times New Roman"/>
                        </w:rPr>
                        <w:t xml:space="preserve"> </w:t>
                      </w:r>
                      <w:r w:rsidRPr="000566CA">
                        <w:rPr>
                          <w:rFonts w:ascii="Times New Roman" w:hAnsi="Times New Roman"/>
                          <w:b/>
                        </w:rPr>
                        <w:t xml:space="preserve">   Администрация</w:t>
                      </w:r>
                      <w:r w:rsidRPr="000566CA">
                        <w:rPr>
                          <w:rFonts w:ascii="Times New Roman" w:hAnsi="Times New Roman"/>
                          <w:b/>
                        </w:rPr>
                        <w:tab/>
                      </w:r>
                      <w:r w:rsidRPr="000566CA">
                        <w:rPr>
                          <w:rFonts w:ascii="Times New Roman" w:hAnsi="Times New Roman"/>
                          <w:b/>
                        </w:rPr>
                        <w:br/>
                        <w:t>Зоркальцевского сельского поселения</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ул. Трактовая, 39, с. Зоркальцево,</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Томский район, Томская область</w:t>
                      </w:r>
                      <w:r w:rsidRPr="000566CA">
                        <w:rPr>
                          <w:rFonts w:ascii="Times New Roman" w:hAnsi="Times New Roman"/>
                        </w:rPr>
                        <w:br/>
                        <w:t xml:space="preserve"> Россия, 634515;</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тел/факс (3822) 915 – 319.</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сайт: https://www.zorkpos.tomsk.ru</w:t>
                      </w:r>
                    </w:p>
                    <w:p w:rsidR="00AF0B12" w:rsidRPr="00123FBF" w:rsidRDefault="00AF0B12" w:rsidP="00AB209D">
                      <w:pPr>
                        <w:spacing w:after="0" w:line="240" w:lineRule="auto"/>
                        <w:jc w:val="center"/>
                        <w:rPr>
                          <w:rFonts w:ascii="Times New Roman" w:hAnsi="Times New Roman"/>
                          <w:lang w:val="en-US"/>
                        </w:rPr>
                      </w:pPr>
                      <w:r w:rsidRPr="00123FBF">
                        <w:rPr>
                          <w:rFonts w:ascii="Times New Roman" w:hAnsi="Times New Roman"/>
                          <w:lang w:val="en-US"/>
                        </w:rPr>
                        <w:t>E-mail: zorkalsp@gov70.ru</w:t>
                      </w:r>
                      <w:r w:rsidRPr="00123FBF">
                        <w:rPr>
                          <w:rFonts w:ascii="Times New Roman" w:hAnsi="Times New Roman"/>
                          <w:lang w:val="en-US"/>
                        </w:rPr>
                        <w:tab/>
                      </w:r>
                      <w:r w:rsidRPr="00123FBF">
                        <w:rPr>
                          <w:rFonts w:ascii="Times New Roman" w:hAnsi="Times New Roman"/>
                          <w:lang w:val="en-US"/>
                        </w:rPr>
                        <w:br/>
                        <w:t xml:space="preserve"> «______»___________ 202</w:t>
                      </w:r>
                      <w:r w:rsidRPr="009B3824">
                        <w:rPr>
                          <w:rFonts w:ascii="Times New Roman" w:hAnsi="Times New Roman"/>
                          <w:lang w:val="en-US"/>
                        </w:rPr>
                        <w:t>__</w:t>
                      </w:r>
                      <w:r w:rsidRPr="000566CA">
                        <w:rPr>
                          <w:rFonts w:ascii="Times New Roman" w:hAnsi="Times New Roman"/>
                        </w:rPr>
                        <w:t>г</w:t>
                      </w:r>
                      <w:r w:rsidRPr="00123FBF">
                        <w:rPr>
                          <w:rFonts w:ascii="Times New Roman" w:hAnsi="Times New Roman"/>
                          <w:lang w:val="en-US"/>
                        </w:rPr>
                        <w:t>.</w:t>
                      </w:r>
                    </w:p>
                    <w:p w:rsidR="00AF0B12" w:rsidRPr="000566CA" w:rsidRDefault="00AF0B12" w:rsidP="00AB209D">
                      <w:pPr>
                        <w:spacing w:after="0" w:line="240" w:lineRule="auto"/>
                        <w:jc w:val="center"/>
                        <w:rPr>
                          <w:rFonts w:ascii="Times New Roman" w:hAnsi="Times New Roman"/>
                        </w:rPr>
                      </w:pPr>
                      <w:r w:rsidRPr="000566CA">
                        <w:rPr>
                          <w:rFonts w:ascii="Times New Roman" w:hAnsi="Times New Roman"/>
                        </w:rPr>
                        <w:t>№ _________________</w:t>
                      </w:r>
                    </w:p>
                    <w:p w:rsidR="00AF0B12" w:rsidRDefault="00AF0B12" w:rsidP="00AB209D">
                      <w:pPr>
                        <w:tabs>
                          <w:tab w:val="left" w:pos="5387"/>
                        </w:tabs>
                        <w:ind w:right="-53"/>
                        <w:jc w:val="center"/>
                        <w:rPr>
                          <w:rFonts w:ascii="Times New Roman" w:hAnsi="Times New Roman"/>
                        </w:rPr>
                      </w:pPr>
                      <w:r w:rsidRPr="000566CA">
                        <w:rPr>
                          <w:rFonts w:ascii="Times New Roman" w:hAnsi="Times New Roman"/>
                          <w:u w:val="single"/>
                        </w:rPr>
                        <w:t>на №</w:t>
                      </w:r>
                      <w:r w:rsidRPr="000566CA">
                        <w:rPr>
                          <w:rFonts w:ascii="Times New Roman" w:hAnsi="Times New Roman"/>
                        </w:rPr>
                        <w:t>____________________</w:t>
                      </w:r>
                    </w:p>
                    <w:p w:rsidR="00AF0B12" w:rsidRDefault="00AF0B12" w:rsidP="00AB209D">
                      <w:pPr>
                        <w:tabs>
                          <w:tab w:val="left" w:pos="5387"/>
                        </w:tabs>
                        <w:ind w:right="-53"/>
                      </w:pPr>
                    </w:p>
                  </w:txbxContent>
                </v:textbox>
                <w10:wrap type="square"/>
              </v:shape>
            </w:pict>
          </mc:Fallback>
        </mc:AlternateContent>
      </w:r>
    </w:p>
    <w:p w:rsidR="00AB209D" w:rsidRDefault="00AB209D" w:rsidP="00AB209D">
      <w:pPr>
        <w:tabs>
          <w:tab w:val="left" w:pos="3400"/>
          <w:tab w:val="left" w:pos="4300"/>
        </w:tabs>
        <w:spacing w:after="60" w:line="240" w:lineRule="auto"/>
        <w:ind w:right="6237"/>
        <w:jc w:val="center"/>
        <w:rPr>
          <w:rFonts w:ascii="Times New Roman" w:hAnsi="Times New Roman"/>
          <w:b/>
          <w:sz w:val="20"/>
          <w:szCs w:val="20"/>
        </w:rPr>
      </w:pPr>
    </w:p>
    <w:p w:rsidR="00AB209D" w:rsidRDefault="00AB209D" w:rsidP="00AB209D">
      <w:pPr>
        <w:tabs>
          <w:tab w:val="left" w:pos="3400"/>
          <w:tab w:val="left" w:pos="4300"/>
        </w:tabs>
        <w:spacing w:after="60" w:line="240" w:lineRule="auto"/>
        <w:ind w:right="6237"/>
        <w:jc w:val="center"/>
        <w:rPr>
          <w:rFonts w:ascii="Times New Roman" w:hAnsi="Times New Roman"/>
          <w:b/>
          <w:sz w:val="20"/>
          <w:szCs w:val="20"/>
        </w:rPr>
      </w:pPr>
    </w:p>
    <w:p w:rsidR="00AB209D" w:rsidRDefault="00AB209D" w:rsidP="00AB209D">
      <w:pPr>
        <w:tabs>
          <w:tab w:val="left" w:pos="3400"/>
          <w:tab w:val="left" w:pos="4300"/>
        </w:tabs>
        <w:spacing w:after="60" w:line="240" w:lineRule="auto"/>
        <w:ind w:right="6237"/>
        <w:jc w:val="center"/>
        <w:rPr>
          <w:rFonts w:ascii="Times New Roman" w:hAnsi="Times New Roman"/>
          <w:b/>
          <w:sz w:val="28"/>
          <w:szCs w:val="20"/>
        </w:rPr>
      </w:pPr>
    </w:p>
    <w:p w:rsidR="00AB209D" w:rsidRDefault="00AB209D" w:rsidP="00AB209D">
      <w:pPr>
        <w:tabs>
          <w:tab w:val="left" w:pos="3400"/>
          <w:tab w:val="left" w:pos="4300"/>
        </w:tabs>
        <w:spacing w:after="60" w:line="240" w:lineRule="auto"/>
        <w:ind w:right="6237"/>
        <w:jc w:val="center"/>
        <w:rPr>
          <w:rFonts w:ascii="Times New Roman" w:hAnsi="Times New Roman"/>
          <w:b/>
          <w:sz w:val="28"/>
          <w:szCs w:val="20"/>
        </w:rPr>
      </w:pPr>
    </w:p>
    <w:p w:rsidR="00AB209D" w:rsidRPr="00F7752D" w:rsidRDefault="00AB209D" w:rsidP="00AB209D">
      <w:pPr>
        <w:tabs>
          <w:tab w:val="left" w:pos="3400"/>
          <w:tab w:val="left" w:pos="4300"/>
        </w:tabs>
        <w:spacing w:after="60" w:line="240" w:lineRule="auto"/>
        <w:ind w:right="6237"/>
        <w:jc w:val="center"/>
        <w:rPr>
          <w:rFonts w:ascii="Times New Roman" w:hAnsi="Times New Roman"/>
          <w:b/>
          <w:sz w:val="28"/>
          <w:szCs w:val="20"/>
        </w:rPr>
      </w:pPr>
    </w:p>
    <w:p w:rsidR="00AB209D" w:rsidRPr="00F7752D" w:rsidRDefault="00AB209D" w:rsidP="00AB209D">
      <w:pPr>
        <w:widowControl w:val="0"/>
        <w:autoSpaceDE w:val="0"/>
        <w:autoSpaceDN w:val="0"/>
        <w:adjustRightInd w:val="0"/>
        <w:spacing w:after="0" w:line="240" w:lineRule="auto"/>
        <w:ind w:firstLine="540"/>
        <w:contextualSpacing/>
        <w:rPr>
          <w:rFonts w:ascii="Times New Roman" w:hAnsi="Times New Roman"/>
          <w:sz w:val="26"/>
          <w:szCs w:val="26"/>
        </w:rPr>
      </w:pPr>
      <w:r w:rsidRPr="00F7752D">
        <w:rPr>
          <w:rFonts w:ascii="Times New Roman" w:hAnsi="Times New Roman" w:cs="Arial"/>
          <w:sz w:val="28"/>
          <w:szCs w:val="20"/>
        </w:rPr>
        <w:br/>
      </w:r>
    </w:p>
    <w:p w:rsidR="00AB209D"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AB209D"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AB209D"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AB209D"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6"/>
          <w:szCs w:val="26"/>
        </w:rPr>
      </w:pP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24"/>
          <w:szCs w:val="24"/>
        </w:rPr>
      </w:pPr>
      <w:r w:rsidRPr="007A71C8">
        <w:rPr>
          <w:rFonts w:ascii="Times New Roman" w:hAnsi="Times New Roman"/>
          <w:b/>
          <w:sz w:val="24"/>
          <w:szCs w:val="24"/>
        </w:rPr>
        <w:t xml:space="preserve">РЕШЕНИЕ об отказе в предоставлении услуги </w:t>
      </w: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На основании поступившего заявления, зарегистрированного от ___________№ ___________, принято решение об отказе в предоставлении услуги по основаниям: ___________, </w:t>
      </w: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Разъяснение причин отказа: </w:t>
      </w: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Дополнительно информируем: ______________________________, (указывается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AB209D" w:rsidRPr="007A71C8" w:rsidRDefault="00AB209D" w:rsidP="00AB209D">
      <w:pPr>
        <w:widowControl w:val="0"/>
        <w:autoSpaceDE w:val="0"/>
        <w:autoSpaceDN w:val="0"/>
        <w:adjustRightInd w:val="0"/>
        <w:spacing w:after="0" w:line="240" w:lineRule="auto"/>
        <w:contextualSpacing/>
        <w:jc w:val="both"/>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contextualSpacing/>
        <w:jc w:val="both"/>
        <w:rPr>
          <w:rFonts w:ascii="Times New Roman" w:hAnsi="Times New Roman"/>
          <w:sz w:val="24"/>
          <w:szCs w:val="24"/>
        </w:rPr>
      </w:pP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Должность уполномоченного лица </w:t>
      </w:r>
      <w:r w:rsidRPr="007A71C8">
        <w:rPr>
          <w:rFonts w:ascii="Times New Roman" w:hAnsi="Times New Roman"/>
          <w:sz w:val="24"/>
          <w:szCs w:val="24"/>
        </w:rPr>
        <w:tab/>
      </w:r>
      <w:r w:rsidRPr="007A71C8">
        <w:rPr>
          <w:rFonts w:ascii="Times New Roman" w:hAnsi="Times New Roman"/>
          <w:sz w:val="24"/>
          <w:szCs w:val="24"/>
        </w:rPr>
        <w:tab/>
      </w:r>
      <w:r w:rsidRPr="007A71C8">
        <w:rPr>
          <w:rFonts w:ascii="Times New Roman" w:hAnsi="Times New Roman"/>
          <w:sz w:val="24"/>
          <w:szCs w:val="24"/>
        </w:rPr>
        <w:tab/>
      </w:r>
    </w:p>
    <w:p w:rsidR="00AB209D" w:rsidRPr="007A71C8"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A71C8">
        <w:rPr>
          <w:rFonts w:ascii="Times New Roman" w:hAnsi="Times New Roman"/>
          <w:sz w:val="24"/>
          <w:szCs w:val="24"/>
        </w:rPr>
        <w:t xml:space="preserve">Ф.И.О. уполномоченного лица </w:t>
      </w:r>
    </w:p>
    <w:p w:rsidR="007D53C1"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7A71C8">
        <w:rPr>
          <w:rFonts w:ascii="Times New Roman" w:hAnsi="Times New Roman"/>
          <w:sz w:val="24"/>
          <w:szCs w:val="24"/>
        </w:rPr>
        <w:br w:type="page"/>
      </w:r>
    </w:p>
    <w:p w:rsidR="00AB209D" w:rsidRPr="007D53C1" w:rsidRDefault="00AB209D" w:rsidP="007D53C1">
      <w:pPr>
        <w:widowControl w:val="0"/>
        <w:autoSpaceDE w:val="0"/>
        <w:autoSpaceDN w:val="0"/>
        <w:adjustRightInd w:val="0"/>
        <w:spacing w:after="0" w:line="240" w:lineRule="auto"/>
        <w:ind w:left="5103"/>
        <w:contextualSpacing/>
        <w:rPr>
          <w:rFonts w:ascii="Times New Roman" w:hAnsi="Times New Roman"/>
          <w:sz w:val="24"/>
          <w:szCs w:val="24"/>
        </w:rPr>
      </w:pPr>
      <w:r w:rsidRPr="007D53C1">
        <w:rPr>
          <w:rFonts w:ascii="Times New Roman" w:hAnsi="Times New Roman"/>
          <w:sz w:val="24"/>
          <w:szCs w:val="24"/>
        </w:rPr>
        <w:lastRenderedPageBreak/>
        <w:t xml:space="preserve">Приложение № 2 </w:t>
      </w:r>
    </w:p>
    <w:p w:rsidR="00AB209D" w:rsidRPr="007D53C1" w:rsidRDefault="00AB209D" w:rsidP="007D53C1">
      <w:pPr>
        <w:widowControl w:val="0"/>
        <w:autoSpaceDE w:val="0"/>
        <w:autoSpaceDN w:val="0"/>
        <w:adjustRightInd w:val="0"/>
        <w:spacing w:after="0" w:line="240" w:lineRule="auto"/>
        <w:ind w:left="5103"/>
        <w:contextualSpacing/>
        <w:rPr>
          <w:rFonts w:ascii="Times New Roman" w:hAnsi="Times New Roman"/>
          <w:sz w:val="24"/>
          <w:szCs w:val="24"/>
        </w:rPr>
      </w:pPr>
      <w:r w:rsidRPr="007D53C1">
        <w:rPr>
          <w:rFonts w:ascii="Times New Roman" w:hAnsi="Times New Roman"/>
          <w:sz w:val="24"/>
          <w:szCs w:val="24"/>
        </w:rPr>
        <w:t xml:space="preserve">к Административному регламенту, </w:t>
      </w:r>
    </w:p>
    <w:p w:rsidR="00AB209D" w:rsidRPr="007D53C1" w:rsidRDefault="00AB209D" w:rsidP="007D53C1">
      <w:pPr>
        <w:widowControl w:val="0"/>
        <w:autoSpaceDE w:val="0"/>
        <w:autoSpaceDN w:val="0"/>
        <w:adjustRightInd w:val="0"/>
        <w:spacing w:after="0" w:line="240" w:lineRule="auto"/>
        <w:ind w:left="5103"/>
        <w:contextualSpacing/>
        <w:rPr>
          <w:rFonts w:ascii="Times New Roman" w:hAnsi="Times New Roman"/>
          <w:sz w:val="24"/>
          <w:szCs w:val="24"/>
        </w:rPr>
      </w:pPr>
      <w:r w:rsidRPr="007D53C1">
        <w:rPr>
          <w:rFonts w:ascii="Times New Roman" w:hAnsi="Times New Roman"/>
          <w:sz w:val="24"/>
          <w:szCs w:val="24"/>
        </w:rPr>
        <w:t xml:space="preserve">утвержденному </w:t>
      </w:r>
    </w:p>
    <w:p w:rsidR="00AB209D" w:rsidRPr="007D53C1" w:rsidRDefault="00AB209D" w:rsidP="007D53C1">
      <w:pPr>
        <w:widowControl w:val="0"/>
        <w:autoSpaceDE w:val="0"/>
        <w:autoSpaceDN w:val="0"/>
        <w:adjustRightInd w:val="0"/>
        <w:spacing w:after="0" w:line="240" w:lineRule="auto"/>
        <w:ind w:left="5103"/>
        <w:contextualSpacing/>
        <w:rPr>
          <w:rFonts w:ascii="Times New Roman" w:hAnsi="Times New Roman"/>
          <w:sz w:val="24"/>
          <w:szCs w:val="24"/>
        </w:rPr>
      </w:pPr>
      <w:r w:rsidRPr="007D53C1">
        <w:rPr>
          <w:rFonts w:ascii="Times New Roman" w:hAnsi="Times New Roman"/>
          <w:sz w:val="24"/>
          <w:szCs w:val="24"/>
        </w:rPr>
        <w:t xml:space="preserve">Постановлением Администрации </w:t>
      </w:r>
    </w:p>
    <w:p w:rsidR="00AB209D" w:rsidRPr="007D53C1" w:rsidRDefault="00AB209D" w:rsidP="007D53C1">
      <w:pPr>
        <w:widowControl w:val="0"/>
        <w:autoSpaceDE w:val="0"/>
        <w:autoSpaceDN w:val="0"/>
        <w:adjustRightInd w:val="0"/>
        <w:spacing w:after="0" w:line="240" w:lineRule="auto"/>
        <w:ind w:left="5103"/>
        <w:contextualSpacing/>
        <w:rPr>
          <w:rFonts w:ascii="Times New Roman" w:hAnsi="Times New Roman"/>
          <w:sz w:val="24"/>
          <w:szCs w:val="24"/>
        </w:rPr>
      </w:pPr>
      <w:r w:rsidRPr="007D53C1">
        <w:rPr>
          <w:rFonts w:ascii="Times New Roman" w:hAnsi="Times New Roman"/>
          <w:sz w:val="24"/>
          <w:szCs w:val="24"/>
        </w:rPr>
        <w:t>Зоркальцевского сельского поселения</w:t>
      </w:r>
    </w:p>
    <w:p w:rsidR="00AB209D" w:rsidRPr="007D53C1" w:rsidRDefault="007D53C1" w:rsidP="00F83CF6">
      <w:pPr>
        <w:widowControl w:val="0"/>
        <w:autoSpaceDE w:val="0"/>
        <w:autoSpaceDN w:val="0"/>
        <w:adjustRightInd w:val="0"/>
        <w:spacing w:after="0" w:line="240" w:lineRule="auto"/>
        <w:ind w:left="5103"/>
        <w:contextualSpacing/>
        <w:rPr>
          <w:rFonts w:ascii="Times New Roman" w:hAnsi="Times New Roman"/>
          <w:sz w:val="24"/>
          <w:szCs w:val="24"/>
        </w:rPr>
      </w:pPr>
      <w:r w:rsidRPr="007D53C1">
        <w:rPr>
          <w:rStyle w:val="normaltextrun"/>
          <w:rFonts w:ascii="Times New Roman" w:hAnsi="Times New Roman"/>
          <w:sz w:val="24"/>
          <w:szCs w:val="24"/>
        </w:rPr>
        <w:t xml:space="preserve">от </w:t>
      </w:r>
      <w:r w:rsidR="00F83CF6">
        <w:rPr>
          <w:rFonts w:ascii="Times New Roman" w:hAnsi="Times New Roman" w:cs="Times New Roman"/>
          <w:sz w:val="26"/>
          <w:szCs w:val="26"/>
        </w:rPr>
        <w:t>07</w:t>
      </w:r>
      <w:r w:rsidR="00F83CF6" w:rsidRPr="0060181F">
        <w:rPr>
          <w:rFonts w:ascii="Times New Roman" w:hAnsi="Times New Roman" w:cs="Times New Roman"/>
          <w:sz w:val="26"/>
          <w:szCs w:val="26"/>
        </w:rPr>
        <w:t>.0</w:t>
      </w:r>
      <w:r w:rsidR="00F83CF6">
        <w:rPr>
          <w:rFonts w:ascii="Times New Roman" w:hAnsi="Times New Roman" w:cs="Times New Roman"/>
          <w:sz w:val="26"/>
          <w:szCs w:val="26"/>
        </w:rPr>
        <w:t>4</w:t>
      </w:r>
      <w:r w:rsidR="00F83CF6" w:rsidRPr="0060181F">
        <w:rPr>
          <w:rFonts w:ascii="Times New Roman" w:hAnsi="Times New Roman" w:cs="Times New Roman"/>
          <w:sz w:val="26"/>
          <w:szCs w:val="26"/>
        </w:rPr>
        <w:t>.2023г. № 1</w:t>
      </w:r>
      <w:r w:rsidR="00F83CF6">
        <w:rPr>
          <w:rFonts w:ascii="Times New Roman" w:hAnsi="Times New Roman" w:cs="Times New Roman"/>
          <w:sz w:val="26"/>
          <w:szCs w:val="26"/>
        </w:rPr>
        <w:t>00</w:t>
      </w:r>
    </w:p>
    <w:p w:rsidR="00AB209D" w:rsidRPr="00A7266C" w:rsidRDefault="00AB209D" w:rsidP="00AB209D">
      <w:pPr>
        <w:widowControl w:val="0"/>
        <w:autoSpaceDE w:val="0"/>
        <w:autoSpaceDN w:val="0"/>
        <w:adjustRightInd w:val="0"/>
        <w:spacing w:after="0" w:line="240" w:lineRule="auto"/>
        <w:contextualSpacing/>
        <w:jc w:val="center"/>
        <w:rPr>
          <w:rFonts w:ascii="Times New Roman" w:hAnsi="Times New Roman"/>
          <w:sz w:val="24"/>
          <w:szCs w:val="24"/>
        </w:rPr>
      </w:pPr>
      <w:r w:rsidRPr="00A7266C">
        <w:rPr>
          <w:rFonts w:ascii="Times New Roman" w:hAnsi="Times New Roman"/>
          <w:sz w:val="24"/>
          <w:szCs w:val="24"/>
        </w:rPr>
        <w:t xml:space="preserve">Форма решения </w:t>
      </w:r>
    </w:p>
    <w:p w:rsidR="00AB209D" w:rsidRPr="00A7266C" w:rsidRDefault="00AB209D" w:rsidP="00AB209D">
      <w:pPr>
        <w:widowControl w:val="0"/>
        <w:autoSpaceDE w:val="0"/>
        <w:autoSpaceDN w:val="0"/>
        <w:adjustRightInd w:val="0"/>
        <w:spacing w:after="0" w:line="240" w:lineRule="auto"/>
        <w:contextualSpacing/>
        <w:jc w:val="center"/>
        <w:rPr>
          <w:rFonts w:ascii="Times New Roman" w:hAnsi="Times New Roman"/>
          <w:bCs/>
          <w:sz w:val="24"/>
          <w:szCs w:val="24"/>
        </w:rPr>
      </w:pPr>
      <w:r w:rsidRPr="00A7266C">
        <w:rPr>
          <w:rFonts w:ascii="Times New Roman" w:hAnsi="Times New Roman"/>
          <w:sz w:val="24"/>
          <w:szCs w:val="24"/>
        </w:rPr>
        <w:t xml:space="preserve">о </w:t>
      </w:r>
      <w:r w:rsidRPr="00A7266C">
        <w:rPr>
          <w:rFonts w:ascii="Times New Roman" w:hAnsi="Times New Roman"/>
          <w:bCs/>
          <w:sz w:val="24"/>
          <w:szCs w:val="24"/>
        </w:rPr>
        <w:t>предварительном согласовании предоставления земельного участка</w:t>
      </w:r>
    </w:p>
    <w:p w:rsidR="00AB209D" w:rsidRDefault="00AB209D" w:rsidP="00AB209D">
      <w:pPr>
        <w:pStyle w:val="af6"/>
        <w:jc w:val="center"/>
        <w:rPr>
          <w:noProof/>
          <w:sz w:val="20"/>
        </w:rPr>
      </w:pPr>
    </w:p>
    <w:p w:rsidR="00AB209D" w:rsidRDefault="00AB209D" w:rsidP="00AB209D">
      <w:pPr>
        <w:pStyle w:val="af6"/>
        <w:jc w:val="center"/>
        <w:rPr>
          <w:sz w:val="20"/>
        </w:rPr>
      </w:pPr>
      <w:r>
        <w:rPr>
          <w:noProof/>
          <w:sz w:val="20"/>
        </w:rPr>
        <w:drawing>
          <wp:inline distT="0" distB="0" distL="0" distR="0">
            <wp:extent cx="1155700" cy="797560"/>
            <wp:effectExtent l="0" t="0" r="635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b="10715"/>
                    <a:stretch>
                      <a:fillRect/>
                    </a:stretch>
                  </pic:blipFill>
                  <pic:spPr bwMode="auto">
                    <a:xfrm>
                      <a:off x="0" y="0"/>
                      <a:ext cx="1155700" cy="797560"/>
                    </a:xfrm>
                    <a:prstGeom prst="rect">
                      <a:avLst/>
                    </a:prstGeom>
                    <a:noFill/>
                    <a:ln>
                      <a:noFill/>
                    </a:ln>
                  </pic:spPr>
                </pic:pic>
              </a:graphicData>
            </a:graphic>
          </wp:inline>
        </w:drawing>
      </w:r>
    </w:p>
    <w:p w:rsidR="00AB209D" w:rsidRDefault="00AB209D" w:rsidP="00AB209D">
      <w:pPr>
        <w:pStyle w:val="af6"/>
        <w:jc w:val="center"/>
        <w:rPr>
          <w:sz w:val="20"/>
        </w:rPr>
      </w:pPr>
      <w:r w:rsidRPr="00A7266C">
        <w:rPr>
          <w:sz w:val="20"/>
        </w:rPr>
        <w:t>МУНИЦИПАЛЬНОЕ ОБРАЗОВАНИЕ</w:t>
      </w:r>
      <w:r w:rsidRPr="00A7266C">
        <w:rPr>
          <w:sz w:val="20"/>
        </w:rPr>
        <w:br/>
        <w:t>«ЗОРКАЛЬЦЕВСКОЕ СЕЛЬСКОЕ  ПОСЕЛЕНИЕ»</w:t>
      </w:r>
    </w:p>
    <w:p w:rsidR="00AB209D" w:rsidRPr="00A7266C" w:rsidRDefault="00AB209D" w:rsidP="00AB209D">
      <w:pPr>
        <w:pStyle w:val="af6"/>
        <w:jc w:val="center"/>
        <w:rPr>
          <w:sz w:val="20"/>
        </w:rPr>
      </w:pPr>
    </w:p>
    <w:p w:rsidR="00AB209D" w:rsidRPr="00A7266C" w:rsidRDefault="00AB209D" w:rsidP="00AB209D">
      <w:pPr>
        <w:pStyle w:val="af8"/>
        <w:jc w:val="center"/>
        <w:rPr>
          <w:rFonts w:ascii="Times New Roman" w:hAnsi="Times New Roman"/>
          <w:b/>
          <w:sz w:val="28"/>
          <w:szCs w:val="28"/>
        </w:rPr>
      </w:pPr>
      <w:r w:rsidRPr="00A7266C">
        <w:rPr>
          <w:rFonts w:ascii="Times New Roman" w:hAnsi="Times New Roman"/>
          <w:b/>
          <w:sz w:val="28"/>
          <w:szCs w:val="28"/>
        </w:rPr>
        <w:t>АДМИНИСТРАЦИЯ ЗОРКАЛЬЦЕВСКОГО СЕЛЬСКОГО ПОСЕЛЕНИЯ</w:t>
      </w:r>
    </w:p>
    <w:p w:rsidR="00AB209D" w:rsidRPr="00A7266C" w:rsidRDefault="00AB209D" w:rsidP="00AB209D">
      <w:pPr>
        <w:widowControl w:val="0"/>
        <w:autoSpaceDE w:val="0"/>
        <w:autoSpaceDN w:val="0"/>
        <w:adjustRightInd w:val="0"/>
        <w:spacing w:after="0" w:line="240" w:lineRule="auto"/>
        <w:contextualSpacing/>
        <w:jc w:val="center"/>
        <w:rPr>
          <w:rFonts w:ascii="Times New Roman" w:hAnsi="Times New Roman"/>
          <w:bCs/>
          <w:sz w:val="28"/>
          <w:szCs w:val="28"/>
        </w:rPr>
      </w:pPr>
      <w:r w:rsidRPr="00A7266C">
        <w:rPr>
          <w:rFonts w:ascii="Times New Roman" w:hAnsi="Times New Roman"/>
          <w:sz w:val="28"/>
          <w:szCs w:val="28"/>
        </w:rPr>
        <w:t>ПОСТАНОВЛЕНИЕ</w:t>
      </w:r>
    </w:p>
    <w:p w:rsidR="00AB209D" w:rsidRDefault="00AB209D" w:rsidP="00AB209D">
      <w:pPr>
        <w:pStyle w:val="a5"/>
        <w:tabs>
          <w:tab w:val="clear" w:pos="6804"/>
          <w:tab w:val="right" w:pos="9720"/>
        </w:tabs>
        <w:spacing w:before="240" w:after="240"/>
        <w:rPr>
          <w:color w:val="FF0000"/>
          <w:szCs w:val="24"/>
        </w:rPr>
      </w:pPr>
      <w:r>
        <w:rPr>
          <w:szCs w:val="24"/>
        </w:rPr>
        <w:t>__________20___г.</w:t>
      </w:r>
      <w:r>
        <w:rPr>
          <w:color w:val="FF0000"/>
          <w:szCs w:val="24"/>
        </w:rPr>
        <w:tab/>
      </w:r>
      <w:r>
        <w:rPr>
          <w:szCs w:val="24"/>
        </w:rPr>
        <w:t xml:space="preserve">             № ________</w:t>
      </w:r>
    </w:p>
    <w:p w:rsidR="00AB209D" w:rsidRDefault="00AB209D" w:rsidP="00AB209D">
      <w:pPr>
        <w:pStyle w:val="a5"/>
        <w:tabs>
          <w:tab w:val="left" w:pos="708"/>
        </w:tabs>
        <w:spacing w:before="0"/>
        <w:rPr>
          <w:szCs w:val="24"/>
        </w:rPr>
      </w:pPr>
      <w:r>
        <w:rPr>
          <w:szCs w:val="24"/>
        </w:rPr>
        <w:t>с. Зоркальцево</w:t>
      </w:r>
    </w:p>
    <w:p w:rsidR="00AB209D" w:rsidRPr="00F7752D" w:rsidRDefault="00AB209D" w:rsidP="00AB209D">
      <w:pPr>
        <w:widowControl w:val="0"/>
        <w:autoSpaceDE w:val="0"/>
        <w:autoSpaceDN w:val="0"/>
        <w:adjustRightInd w:val="0"/>
        <w:spacing w:after="0" w:line="240" w:lineRule="auto"/>
        <w:contextualSpacing/>
        <w:jc w:val="both"/>
        <w:rPr>
          <w:rFonts w:ascii="Times New Roman" w:hAnsi="Times New Roman"/>
          <w:b/>
          <w:sz w:val="24"/>
          <w:szCs w:val="24"/>
        </w:rPr>
      </w:pPr>
    </w:p>
    <w:p w:rsidR="00AB209D" w:rsidRPr="00A7266C" w:rsidRDefault="00AB209D" w:rsidP="00AB209D">
      <w:pPr>
        <w:widowControl w:val="0"/>
        <w:autoSpaceDE w:val="0"/>
        <w:autoSpaceDN w:val="0"/>
        <w:adjustRightInd w:val="0"/>
        <w:spacing w:after="0" w:line="240" w:lineRule="auto"/>
        <w:contextualSpacing/>
        <w:rPr>
          <w:rFonts w:ascii="Times New Roman" w:hAnsi="Times New Roman"/>
          <w:sz w:val="24"/>
          <w:szCs w:val="24"/>
        </w:rPr>
      </w:pPr>
      <w:r w:rsidRPr="00A7266C">
        <w:rPr>
          <w:rFonts w:ascii="Times New Roman" w:hAnsi="Times New Roman"/>
          <w:sz w:val="24"/>
          <w:szCs w:val="24"/>
        </w:rPr>
        <w:t xml:space="preserve">О предварительном согласовании </w:t>
      </w:r>
    </w:p>
    <w:p w:rsidR="00AB209D" w:rsidRPr="00A7266C" w:rsidRDefault="00AB209D" w:rsidP="00AB209D">
      <w:pPr>
        <w:widowControl w:val="0"/>
        <w:autoSpaceDE w:val="0"/>
        <w:autoSpaceDN w:val="0"/>
        <w:adjustRightInd w:val="0"/>
        <w:spacing w:after="0" w:line="240" w:lineRule="auto"/>
        <w:contextualSpacing/>
        <w:rPr>
          <w:rFonts w:ascii="Times New Roman" w:hAnsi="Times New Roman"/>
          <w:sz w:val="24"/>
          <w:szCs w:val="24"/>
        </w:rPr>
      </w:pPr>
      <w:r w:rsidRPr="00A7266C">
        <w:rPr>
          <w:rFonts w:ascii="Times New Roman" w:hAnsi="Times New Roman"/>
          <w:sz w:val="24"/>
          <w:szCs w:val="24"/>
        </w:rPr>
        <w:t>предоставления земельного участка</w:t>
      </w:r>
    </w:p>
    <w:p w:rsidR="00AB209D" w:rsidRDefault="00AB209D" w:rsidP="00AB209D">
      <w:pPr>
        <w:spacing w:after="0" w:line="240" w:lineRule="auto"/>
        <w:jc w:val="both"/>
        <w:rPr>
          <w:rFonts w:ascii="Times New Roman" w:hAnsi="Times New Roman"/>
          <w:sz w:val="24"/>
          <w:szCs w:val="24"/>
        </w:rPr>
      </w:pPr>
    </w:p>
    <w:p w:rsidR="00AB209D" w:rsidRPr="000B379F" w:rsidRDefault="00AB209D" w:rsidP="00AB209D">
      <w:pPr>
        <w:spacing w:after="0" w:line="240" w:lineRule="auto"/>
        <w:ind w:firstLine="720"/>
        <w:jc w:val="both"/>
        <w:rPr>
          <w:rFonts w:ascii="Times New Roman" w:hAnsi="Times New Roman"/>
          <w:sz w:val="24"/>
          <w:szCs w:val="24"/>
        </w:rPr>
      </w:pPr>
      <w:r w:rsidRPr="000B379F">
        <w:rPr>
          <w:rFonts w:ascii="Times New Roman" w:hAnsi="Times New Roman"/>
          <w:sz w:val="24"/>
          <w:szCs w:val="24"/>
        </w:rPr>
        <w:t>На основании заявления (вх. № _________ от _______________) _____________________(Ф.И.О.), проживающе</w:t>
      </w:r>
      <w:bookmarkStart w:id="7" w:name="_Hlk34211371"/>
      <w:r w:rsidRPr="000B379F">
        <w:rPr>
          <w:rFonts w:ascii="Times New Roman" w:hAnsi="Times New Roman"/>
          <w:sz w:val="24"/>
          <w:szCs w:val="24"/>
        </w:rPr>
        <w:t xml:space="preserve">го по адресу: </w:t>
      </w:r>
      <w:bookmarkEnd w:id="7"/>
      <w:r w:rsidRPr="000B379F">
        <w:rPr>
          <w:rFonts w:ascii="Times New Roman" w:hAnsi="Times New Roman"/>
          <w:sz w:val="24"/>
          <w:szCs w:val="24"/>
        </w:rPr>
        <w:t>_________________________, паспорт __________________ выдан _______________________________________ в лице ________________________________(Ф.И.О. представителя), проживающ___ по адресу: _____________________________________________________, паспорт ____________________, выданный __________________________________________, действующей на основании доверенности _____________________________. о предварительном согласовании предоставления земельного участка, рассмотрев представленные документы, руководствуясь статьями 11.10, 39.14, 39.15, _______________ Земельного кодекса Российской Федерации, приказом Росреестра от 10.11.2020 № П/0412 «Об утверждении классификатора видов разрешенного использования земельных участков»,</w:t>
      </w:r>
    </w:p>
    <w:p w:rsidR="00AB209D" w:rsidRDefault="00AB209D" w:rsidP="00AB209D">
      <w:pPr>
        <w:pStyle w:val="22"/>
        <w:ind w:firstLine="0"/>
        <w:jc w:val="center"/>
        <w:rPr>
          <w:szCs w:val="24"/>
        </w:rPr>
      </w:pPr>
    </w:p>
    <w:p w:rsidR="00AB209D" w:rsidRPr="00A7266C" w:rsidRDefault="00AB209D" w:rsidP="00AB209D">
      <w:pPr>
        <w:pStyle w:val="af6"/>
        <w:tabs>
          <w:tab w:val="left" w:pos="540"/>
        </w:tabs>
        <w:rPr>
          <w:sz w:val="24"/>
          <w:szCs w:val="24"/>
        </w:rPr>
      </w:pPr>
      <w:r w:rsidRPr="00A7266C">
        <w:rPr>
          <w:sz w:val="24"/>
          <w:szCs w:val="24"/>
        </w:rPr>
        <w:t>ПОСТАНОВЛЯЮ:</w:t>
      </w:r>
    </w:p>
    <w:p w:rsidR="00AB209D" w:rsidRPr="000B379F" w:rsidRDefault="00AB209D" w:rsidP="00AB209D">
      <w:pPr>
        <w:pStyle w:val="22"/>
        <w:ind w:firstLine="0"/>
        <w:jc w:val="center"/>
        <w:rPr>
          <w:szCs w:val="24"/>
        </w:rPr>
      </w:pPr>
    </w:p>
    <w:p w:rsidR="00AB209D" w:rsidRPr="000B379F" w:rsidRDefault="00AB209D" w:rsidP="00AB209D">
      <w:pPr>
        <w:pStyle w:val="23"/>
        <w:tabs>
          <w:tab w:val="left" w:pos="9498"/>
          <w:tab w:val="left" w:pos="9781"/>
        </w:tabs>
        <w:ind w:right="-30" w:firstLine="0"/>
        <w:rPr>
          <w:szCs w:val="24"/>
        </w:rPr>
      </w:pPr>
      <w:r w:rsidRPr="00F7752D">
        <w:rPr>
          <w:szCs w:val="24"/>
        </w:rPr>
        <w:t xml:space="preserve">1. </w:t>
      </w:r>
      <w:r w:rsidRPr="000B379F">
        <w:rPr>
          <w:szCs w:val="24"/>
        </w:rPr>
        <w:t>Предварительно согласовать предоставление земельного участка из земель населенных пунктов для _________________(вид разрешенного использования), площадью ____________кв.м в территориальной зоне ________________________________ по адресу: ________________________________________________________________________________.</w:t>
      </w:r>
    </w:p>
    <w:p w:rsidR="00AB209D" w:rsidRPr="000B379F" w:rsidRDefault="00AB209D" w:rsidP="00AB209D">
      <w:pPr>
        <w:spacing w:after="0" w:line="240" w:lineRule="auto"/>
        <w:ind w:right="-2"/>
        <w:jc w:val="both"/>
        <w:rPr>
          <w:rFonts w:ascii="Times New Roman" w:hAnsi="Times New Roman"/>
          <w:sz w:val="24"/>
          <w:szCs w:val="24"/>
        </w:rPr>
      </w:pPr>
      <w:r w:rsidRPr="000B379F">
        <w:rPr>
          <w:rFonts w:ascii="Times New Roman" w:hAnsi="Times New Roman"/>
          <w:sz w:val="24"/>
          <w:szCs w:val="24"/>
        </w:rPr>
        <w:t xml:space="preserve">2. Утвердить схему расположения земельного участка на кадастровом плане территории для ____________________________________(вид разрешенного использования), категория земель ______________________________, адрес земельного участка: </w:t>
      </w:r>
      <w:r w:rsidRPr="000B379F">
        <w:rPr>
          <w:rFonts w:ascii="Times New Roman" w:hAnsi="Times New Roman"/>
          <w:sz w:val="24"/>
          <w:szCs w:val="24"/>
        </w:rPr>
        <w:lastRenderedPageBreak/>
        <w:t>__________________________________________________, площадь ___________________ кв.м, территориальная зона _______________________________________________________________.</w:t>
      </w:r>
    </w:p>
    <w:p w:rsidR="00AB209D" w:rsidRPr="000B379F" w:rsidRDefault="00AB209D" w:rsidP="00AB209D">
      <w:pPr>
        <w:pStyle w:val="23"/>
        <w:tabs>
          <w:tab w:val="left" w:pos="9498"/>
          <w:tab w:val="left" w:pos="9781"/>
        </w:tabs>
        <w:ind w:right="-30" w:firstLine="0"/>
        <w:rPr>
          <w:szCs w:val="24"/>
        </w:rPr>
      </w:pPr>
      <w:r w:rsidRPr="000B379F">
        <w:rPr>
          <w:szCs w:val="24"/>
        </w:rPr>
        <w:t>3. Установить, что условием предоставления земельного участка является проведение работ по его образованию в соответствии со схемой расположения земельного участка.</w:t>
      </w:r>
    </w:p>
    <w:p w:rsidR="00AB209D" w:rsidRPr="000B379F" w:rsidRDefault="00AB209D" w:rsidP="00AB209D">
      <w:pPr>
        <w:spacing w:after="0" w:line="240" w:lineRule="auto"/>
        <w:ind w:right="-2"/>
        <w:jc w:val="both"/>
        <w:rPr>
          <w:rFonts w:ascii="Times New Roman" w:hAnsi="Times New Roman"/>
          <w:sz w:val="24"/>
          <w:szCs w:val="24"/>
        </w:rPr>
      </w:pPr>
      <w:r w:rsidRPr="000B379F">
        <w:rPr>
          <w:rFonts w:ascii="Times New Roman" w:hAnsi="Times New Roman"/>
          <w:sz w:val="24"/>
          <w:szCs w:val="24"/>
        </w:rPr>
        <w:t>4. Установить, что ___________________(Ф.И.О.) вправе обращаться без доверенности с заявлением об осуществлении государственного кадастрового учета земельного участка, указанного в пункте 1 настоящего приказа.</w:t>
      </w:r>
    </w:p>
    <w:p w:rsidR="00AB209D" w:rsidRPr="000B379F" w:rsidRDefault="00AB209D" w:rsidP="00AB209D">
      <w:pPr>
        <w:pStyle w:val="ConsPlusNormal"/>
        <w:jc w:val="both"/>
        <w:rPr>
          <w:rFonts w:ascii="Times New Roman" w:hAnsi="Times New Roman" w:cs="Times New Roman"/>
          <w:sz w:val="24"/>
          <w:szCs w:val="24"/>
        </w:rPr>
      </w:pPr>
      <w:r w:rsidRPr="000B379F">
        <w:rPr>
          <w:rFonts w:ascii="Times New Roman" w:hAnsi="Times New Roman" w:cs="Times New Roman"/>
          <w:sz w:val="24"/>
          <w:szCs w:val="24"/>
        </w:rPr>
        <w:t xml:space="preserve">5. _______________________(Ф.И.О.) оформить с Администрацией </w:t>
      </w:r>
      <w:r>
        <w:rPr>
          <w:rFonts w:ascii="Times New Roman" w:hAnsi="Times New Roman" w:cs="Times New Roman"/>
          <w:sz w:val="24"/>
          <w:szCs w:val="24"/>
        </w:rPr>
        <w:t>Зоркальцевского сельского поселения</w:t>
      </w:r>
      <w:r w:rsidRPr="000B379F">
        <w:rPr>
          <w:rFonts w:ascii="Times New Roman" w:hAnsi="Times New Roman" w:cs="Times New Roman"/>
          <w:sz w:val="24"/>
          <w:szCs w:val="24"/>
        </w:rPr>
        <w:t xml:space="preserve"> отношения по приобретению прав на земельный участок. </w:t>
      </w:r>
    </w:p>
    <w:p w:rsidR="00AB209D" w:rsidRPr="000B379F" w:rsidRDefault="00AB209D" w:rsidP="00AB209D">
      <w:pPr>
        <w:spacing w:after="0" w:line="240" w:lineRule="auto"/>
        <w:jc w:val="both"/>
        <w:rPr>
          <w:rFonts w:ascii="Times New Roman" w:hAnsi="Times New Roman"/>
          <w:sz w:val="24"/>
          <w:szCs w:val="24"/>
        </w:rPr>
      </w:pPr>
      <w:r w:rsidRPr="000B379F">
        <w:rPr>
          <w:rFonts w:ascii="Times New Roman" w:hAnsi="Times New Roman"/>
          <w:sz w:val="24"/>
          <w:szCs w:val="24"/>
        </w:rPr>
        <w:t>6. Установить срок действия настоящего приказа два года с даты его принятия.</w:t>
      </w:r>
    </w:p>
    <w:p w:rsidR="00AB209D" w:rsidRDefault="00AB209D" w:rsidP="00AB209D">
      <w:pPr>
        <w:spacing w:after="0" w:line="240" w:lineRule="auto"/>
        <w:jc w:val="both"/>
        <w:rPr>
          <w:rFonts w:ascii="Times New Roman" w:hAnsi="Times New Roman"/>
          <w:sz w:val="24"/>
          <w:szCs w:val="24"/>
        </w:rPr>
      </w:pPr>
      <w:r w:rsidRPr="000B379F">
        <w:rPr>
          <w:rFonts w:ascii="Times New Roman" w:hAnsi="Times New Roman"/>
          <w:sz w:val="24"/>
          <w:szCs w:val="24"/>
        </w:rPr>
        <w:t xml:space="preserve">7. Контроль за исполнением </w:t>
      </w:r>
      <w:r w:rsidRPr="000B379F">
        <w:rPr>
          <w:rFonts w:ascii="Times New Roman" w:hAnsi="Times New Roman"/>
          <w:color w:val="000000"/>
          <w:sz w:val="24"/>
          <w:szCs w:val="24"/>
        </w:rPr>
        <w:t>приказа</w:t>
      </w:r>
      <w:r w:rsidRPr="000B379F">
        <w:rPr>
          <w:rFonts w:ascii="Times New Roman" w:hAnsi="Times New Roman"/>
          <w:sz w:val="24"/>
          <w:szCs w:val="24"/>
        </w:rPr>
        <w:t xml:space="preserve"> оставляю за собой.</w:t>
      </w:r>
    </w:p>
    <w:p w:rsidR="00AB209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Default="00AB209D" w:rsidP="00AB209D">
      <w:pPr>
        <w:widowControl w:val="0"/>
        <w:autoSpaceDE w:val="0"/>
        <w:autoSpaceDN w:val="0"/>
        <w:adjustRightInd w:val="0"/>
        <w:spacing w:after="0" w:line="240" w:lineRule="auto"/>
        <w:contextualSpacing/>
        <w:jc w:val="both"/>
        <w:rPr>
          <w:rFonts w:ascii="Times New Roman" w:hAnsi="Times New Roman"/>
          <w:sz w:val="24"/>
          <w:szCs w:val="24"/>
        </w:rPr>
      </w:pPr>
      <w:r w:rsidRPr="00F7752D">
        <w:rPr>
          <w:rFonts w:ascii="Times New Roman" w:hAnsi="Times New Roman"/>
          <w:sz w:val="24"/>
          <w:szCs w:val="24"/>
        </w:rPr>
        <w:t xml:space="preserve">Должность уполномоченного лица  </w:t>
      </w:r>
      <w:r w:rsidRPr="00F7752D">
        <w:rPr>
          <w:rFonts w:ascii="Times New Roman" w:hAnsi="Times New Roman"/>
          <w:sz w:val="24"/>
          <w:szCs w:val="24"/>
        </w:rPr>
        <w:tab/>
      </w:r>
      <w:r>
        <w:rPr>
          <w:rFonts w:ascii="Times New Roman" w:hAnsi="Times New Roman"/>
          <w:sz w:val="24"/>
          <w:szCs w:val="24"/>
        </w:rPr>
        <w:t xml:space="preserve">             </w:t>
      </w:r>
      <w:r w:rsidRPr="00F7752D">
        <w:rPr>
          <w:rFonts w:ascii="Times New Roman" w:hAnsi="Times New Roman"/>
          <w:sz w:val="24"/>
          <w:szCs w:val="24"/>
        </w:rPr>
        <w:tab/>
      </w:r>
      <w:r w:rsidRPr="00F7752D">
        <w:rPr>
          <w:rFonts w:ascii="Times New Roman" w:hAnsi="Times New Roman"/>
          <w:sz w:val="24"/>
          <w:szCs w:val="24"/>
        </w:rPr>
        <w:tab/>
        <w:t>Ф.И.О. уполномоченного лица</w:t>
      </w:r>
    </w:p>
    <w:p w:rsidR="00AB209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F7752D" w:rsidRDefault="00AB209D" w:rsidP="00AB209D">
      <w:pPr>
        <w:widowControl w:val="0"/>
        <w:autoSpaceDE w:val="0"/>
        <w:autoSpaceDN w:val="0"/>
        <w:adjustRightInd w:val="0"/>
        <w:spacing w:after="0" w:line="240" w:lineRule="auto"/>
        <w:ind w:firstLine="540"/>
        <w:contextualSpacing/>
        <w:jc w:val="both"/>
        <w:rPr>
          <w:rFonts w:ascii="Times New Roman" w:hAnsi="Times New Roman"/>
          <w:b/>
          <w:sz w:val="24"/>
          <w:szCs w:val="24"/>
        </w:rPr>
      </w:pPr>
    </w:p>
    <w:p w:rsidR="00AB209D" w:rsidRPr="0016338D" w:rsidRDefault="00AB209D" w:rsidP="0016338D">
      <w:pPr>
        <w:widowControl w:val="0"/>
        <w:autoSpaceDE w:val="0"/>
        <w:autoSpaceDN w:val="0"/>
        <w:adjustRightInd w:val="0"/>
        <w:spacing w:after="0" w:line="240" w:lineRule="auto"/>
        <w:ind w:left="5103"/>
        <w:contextualSpacing/>
        <w:rPr>
          <w:rFonts w:ascii="Times New Roman" w:hAnsi="Times New Roman"/>
          <w:sz w:val="24"/>
          <w:szCs w:val="24"/>
        </w:rPr>
      </w:pPr>
      <w:r w:rsidRPr="00F7752D">
        <w:rPr>
          <w:rFonts w:ascii="Times New Roman" w:hAnsi="Times New Roman"/>
          <w:sz w:val="24"/>
          <w:szCs w:val="24"/>
        </w:rPr>
        <w:br w:type="page"/>
      </w:r>
      <w:r w:rsidRPr="0016338D">
        <w:rPr>
          <w:rFonts w:ascii="Times New Roman" w:hAnsi="Times New Roman"/>
          <w:sz w:val="24"/>
          <w:szCs w:val="24"/>
        </w:rPr>
        <w:lastRenderedPageBreak/>
        <w:t xml:space="preserve">Приложение № 3 </w:t>
      </w:r>
    </w:p>
    <w:p w:rsidR="00AB209D" w:rsidRPr="0016338D" w:rsidRDefault="00AB209D" w:rsidP="0016338D">
      <w:pPr>
        <w:widowControl w:val="0"/>
        <w:autoSpaceDE w:val="0"/>
        <w:autoSpaceDN w:val="0"/>
        <w:adjustRightInd w:val="0"/>
        <w:spacing w:after="0" w:line="240" w:lineRule="auto"/>
        <w:ind w:left="5103"/>
        <w:contextualSpacing/>
        <w:rPr>
          <w:rFonts w:ascii="Times New Roman" w:hAnsi="Times New Roman"/>
          <w:sz w:val="24"/>
          <w:szCs w:val="24"/>
        </w:rPr>
      </w:pPr>
      <w:r w:rsidRPr="0016338D">
        <w:rPr>
          <w:rFonts w:ascii="Times New Roman" w:hAnsi="Times New Roman"/>
          <w:sz w:val="24"/>
          <w:szCs w:val="24"/>
        </w:rPr>
        <w:t xml:space="preserve">к Административному регламенту, </w:t>
      </w:r>
    </w:p>
    <w:p w:rsidR="00AB209D" w:rsidRPr="0016338D" w:rsidRDefault="00AB209D" w:rsidP="0016338D">
      <w:pPr>
        <w:widowControl w:val="0"/>
        <w:autoSpaceDE w:val="0"/>
        <w:autoSpaceDN w:val="0"/>
        <w:adjustRightInd w:val="0"/>
        <w:spacing w:after="0" w:line="240" w:lineRule="auto"/>
        <w:ind w:left="5103"/>
        <w:contextualSpacing/>
        <w:rPr>
          <w:rFonts w:ascii="Times New Roman" w:hAnsi="Times New Roman"/>
          <w:sz w:val="24"/>
          <w:szCs w:val="24"/>
        </w:rPr>
      </w:pPr>
      <w:r w:rsidRPr="0016338D">
        <w:rPr>
          <w:rFonts w:ascii="Times New Roman" w:hAnsi="Times New Roman"/>
          <w:sz w:val="24"/>
          <w:szCs w:val="24"/>
        </w:rPr>
        <w:t xml:space="preserve">утвержденному </w:t>
      </w:r>
    </w:p>
    <w:p w:rsidR="00AB209D" w:rsidRPr="0016338D" w:rsidRDefault="00AB209D" w:rsidP="0016338D">
      <w:pPr>
        <w:widowControl w:val="0"/>
        <w:autoSpaceDE w:val="0"/>
        <w:autoSpaceDN w:val="0"/>
        <w:adjustRightInd w:val="0"/>
        <w:spacing w:after="0" w:line="240" w:lineRule="auto"/>
        <w:ind w:left="5103"/>
        <w:contextualSpacing/>
        <w:rPr>
          <w:rFonts w:ascii="Times New Roman" w:hAnsi="Times New Roman"/>
          <w:sz w:val="24"/>
          <w:szCs w:val="24"/>
        </w:rPr>
      </w:pPr>
      <w:r w:rsidRPr="0016338D">
        <w:rPr>
          <w:rFonts w:ascii="Times New Roman" w:hAnsi="Times New Roman"/>
          <w:sz w:val="24"/>
          <w:szCs w:val="24"/>
        </w:rPr>
        <w:t xml:space="preserve">Постановлением Администрации </w:t>
      </w:r>
    </w:p>
    <w:p w:rsidR="00AB209D" w:rsidRPr="0016338D" w:rsidRDefault="00AB209D" w:rsidP="0016338D">
      <w:pPr>
        <w:widowControl w:val="0"/>
        <w:autoSpaceDE w:val="0"/>
        <w:autoSpaceDN w:val="0"/>
        <w:adjustRightInd w:val="0"/>
        <w:spacing w:after="0" w:line="240" w:lineRule="auto"/>
        <w:ind w:left="5103"/>
        <w:contextualSpacing/>
        <w:rPr>
          <w:rFonts w:ascii="Times New Roman" w:hAnsi="Times New Roman"/>
          <w:sz w:val="24"/>
          <w:szCs w:val="24"/>
        </w:rPr>
      </w:pPr>
      <w:r w:rsidRPr="0016338D">
        <w:rPr>
          <w:rFonts w:ascii="Times New Roman" w:hAnsi="Times New Roman"/>
          <w:sz w:val="24"/>
          <w:szCs w:val="24"/>
        </w:rPr>
        <w:t>Зоркальцевского сельского поселения</w:t>
      </w:r>
    </w:p>
    <w:p w:rsidR="00AB209D" w:rsidRPr="0016338D" w:rsidRDefault="0016338D" w:rsidP="00F83CF6">
      <w:pPr>
        <w:widowControl w:val="0"/>
        <w:autoSpaceDE w:val="0"/>
        <w:autoSpaceDN w:val="0"/>
        <w:adjustRightInd w:val="0"/>
        <w:spacing w:after="0" w:line="240" w:lineRule="auto"/>
        <w:ind w:left="5103"/>
        <w:contextualSpacing/>
        <w:rPr>
          <w:rFonts w:ascii="Times New Roman" w:hAnsi="Times New Roman"/>
          <w:sz w:val="24"/>
          <w:szCs w:val="24"/>
        </w:rPr>
      </w:pPr>
      <w:r w:rsidRPr="0016338D">
        <w:rPr>
          <w:rStyle w:val="normaltextrun"/>
          <w:rFonts w:ascii="Times New Roman" w:hAnsi="Times New Roman"/>
          <w:sz w:val="24"/>
          <w:szCs w:val="24"/>
        </w:rPr>
        <w:t xml:space="preserve">от </w:t>
      </w:r>
      <w:r w:rsidR="00F83CF6">
        <w:rPr>
          <w:rFonts w:ascii="Times New Roman" w:hAnsi="Times New Roman" w:cs="Times New Roman"/>
          <w:sz w:val="26"/>
          <w:szCs w:val="26"/>
        </w:rPr>
        <w:t>07</w:t>
      </w:r>
      <w:r w:rsidR="00F83CF6" w:rsidRPr="0060181F">
        <w:rPr>
          <w:rFonts w:ascii="Times New Roman" w:hAnsi="Times New Roman" w:cs="Times New Roman"/>
          <w:sz w:val="26"/>
          <w:szCs w:val="26"/>
        </w:rPr>
        <w:t>.0</w:t>
      </w:r>
      <w:r w:rsidR="00F83CF6">
        <w:rPr>
          <w:rFonts w:ascii="Times New Roman" w:hAnsi="Times New Roman" w:cs="Times New Roman"/>
          <w:sz w:val="26"/>
          <w:szCs w:val="26"/>
        </w:rPr>
        <w:t>4</w:t>
      </w:r>
      <w:r w:rsidR="00F83CF6" w:rsidRPr="0060181F">
        <w:rPr>
          <w:rFonts w:ascii="Times New Roman" w:hAnsi="Times New Roman" w:cs="Times New Roman"/>
          <w:sz w:val="26"/>
          <w:szCs w:val="26"/>
        </w:rPr>
        <w:t>.2023г. № 1</w:t>
      </w:r>
      <w:r w:rsidR="00F83CF6">
        <w:rPr>
          <w:rFonts w:ascii="Times New Roman" w:hAnsi="Times New Roman" w:cs="Times New Roman"/>
          <w:sz w:val="26"/>
          <w:szCs w:val="26"/>
        </w:rPr>
        <w:t>00</w:t>
      </w: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4"/>
          <w:szCs w:val="24"/>
        </w:rPr>
      </w:pPr>
      <w:r w:rsidRPr="007A71C8">
        <w:rPr>
          <w:rFonts w:ascii="Times New Roman" w:hAnsi="Times New Roman"/>
          <w:sz w:val="24"/>
          <w:szCs w:val="24"/>
        </w:rPr>
        <w:t xml:space="preserve">Форма заявления </w:t>
      </w:r>
    </w:p>
    <w:p w:rsidR="00AB209D" w:rsidRPr="007A71C8" w:rsidRDefault="00AB209D" w:rsidP="00AB209D">
      <w:pPr>
        <w:widowControl w:val="0"/>
        <w:autoSpaceDE w:val="0"/>
        <w:autoSpaceDN w:val="0"/>
        <w:adjustRightInd w:val="0"/>
        <w:spacing w:after="0" w:line="240" w:lineRule="auto"/>
        <w:ind w:firstLine="540"/>
        <w:contextualSpacing/>
        <w:jc w:val="center"/>
        <w:rPr>
          <w:rFonts w:ascii="Times New Roman" w:hAnsi="Times New Roman"/>
          <w:sz w:val="24"/>
          <w:szCs w:val="24"/>
        </w:rPr>
      </w:pPr>
      <w:r w:rsidRPr="007A71C8">
        <w:rPr>
          <w:rFonts w:ascii="Times New Roman" w:hAnsi="Times New Roman"/>
          <w:sz w:val="24"/>
          <w:szCs w:val="24"/>
        </w:rPr>
        <w:t xml:space="preserve">о </w:t>
      </w:r>
      <w:r w:rsidRPr="007A71C8">
        <w:rPr>
          <w:rFonts w:ascii="Times New Roman" w:hAnsi="Times New Roman"/>
          <w:bCs/>
          <w:sz w:val="24"/>
          <w:szCs w:val="24"/>
        </w:rPr>
        <w:t>предварительном согласовании предоставления земельного участка</w:t>
      </w:r>
    </w:p>
    <w:p w:rsidR="00AB209D" w:rsidRDefault="00AB209D" w:rsidP="00AB209D">
      <w:pPr>
        <w:widowControl w:val="0"/>
        <w:autoSpaceDE w:val="0"/>
        <w:autoSpaceDN w:val="0"/>
        <w:adjustRightInd w:val="0"/>
        <w:spacing w:after="0" w:line="240" w:lineRule="auto"/>
        <w:ind w:firstLine="540"/>
        <w:contextualSpacing/>
        <w:jc w:val="right"/>
        <w:rPr>
          <w:rFonts w:ascii="Times New Roman" w:hAnsi="Times New Roman"/>
          <w:b/>
          <w:sz w:val="24"/>
          <w:szCs w:val="24"/>
        </w:rPr>
      </w:pP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A7266C">
        <w:rPr>
          <w:rFonts w:ascii="Times New Roman" w:hAnsi="Times New Roman"/>
          <w:sz w:val="24"/>
          <w:szCs w:val="24"/>
        </w:rPr>
        <w:t>кому:</w:t>
      </w:r>
      <w:r w:rsidRPr="00F7752D">
        <w:rPr>
          <w:rFonts w:ascii="Times New Roman" w:hAnsi="Times New Roman"/>
          <w:sz w:val="24"/>
          <w:szCs w:val="24"/>
        </w:rPr>
        <w:t xml:space="preserve"> 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(наименование органа исполнительной власти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субъекта Российской Федерации,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органа местного самоуправления)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от кого: 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(полное наименование, ИНН,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ОГРН юридического лица, ИП)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16"/>
          <w:szCs w:val="16"/>
        </w:rPr>
        <w:t>(контактный телефон, электронная почта, почтовый адрес)</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(фамилия, имя, отчество (последнее - при наличии), данные документа,</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удостоверяющего личность, контактный телефон, адрес электронной почты, </w:t>
      </w:r>
    </w:p>
    <w:p w:rsidR="00AB209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16"/>
          <w:szCs w:val="16"/>
        </w:rPr>
        <w:t xml:space="preserve">адрес регистрации, адрес фактического проживания уполномоченного лица) </w:t>
      </w:r>
      <w:r w:rsidRPr="00F7752D">
        <w:rPr>
          <w:rFonts w:ascii="Times New Roman" w:hAnsi="Times New Roman"/>
          <w:sz w:val="24"/>
          <w:szCs w:val="24"/>
        </w:rPr>
        <w:t xml:space="preserve">_________________________________________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________________________________________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16"/>
          <w:szCs w:val="16"/>
        </w:rPr>
      </w:pPr>
      <w:r w:rsidRPr="00F7752D">
        <w:rPr>
          <w:rFonts w:ascii="Times New Roman" w:hAnsi="Times New Roman"/>
          <w:sz w:val="16"/>
          <w:szCs w:val="16"/>
        </w:rPr>
        <w:t xml:space="preserve">(данные представителя заявителя)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p>
    <w:p w:rsidR="00AB209D" w:rsidRPr="000B379F" w:rsidRDefault="00AB209D" w:rsidP="00AB209D">
      <w:pPr>
        <w:widowControl w:val="0"/>
        <w:autoSpaceDE w:val="0"/>
        <w:autoSpaceDN w:val="0"/>
        <w:adjustRightInd w:val="0"/>
        <w:spacing w:after="0" w:line="240" w:lineRule="auto"/>
        <w:ind w:firstLine="567"/>
        <w:jc w:val="center"/>
        <w:rPr>
          <w:rFonts w:ascii="Times New Roman" w:hAnsi="Times New Roman" w:cs="Arial"/>
          <w:b/>
          <w:sz w:val="24"/>
          <w:szCs w:val="18"/>
        </w:rPr>
      </w:pPr>
      <w:r w:rsidRPr="000B379F">
        <w:rPr>
          <w:rFonts w:ascii="Times New Roman" w:hAnsi="Times New Roman" w:cs="Arial"/>
          <w:b/>
          <w:sz w:val="24"/>
          <w:szCs w:val="18"/>
        </w:rPr>
        <w:t xml:space="preserve">ЗАЯВЛЕНИЕ </w:t>
      </w:r>
      <w:r w:rsidRPr="000B379F">
        <w:rPr>
          <w:rFonts w:ascii="Times New Roman" w:hAnsi="Times New Roman" w:cs="Arial"/>
          <w:b/>
          <w:sz w:val="24"/>
          <w:szCs w:val="18"/>
        </w:rPr>
        <w:br/>
        <w:t xml:space="preserve">О ПРЕДВАРИТЕЛЬНОМ СОГЛАСОВАНИИ ПРЕДОСТАВЛЕНИЯ </w:t>
      </w:r>
    </w:p>
    <w:p w:rsidR="00AB209D" w:rsidRDefault="00AB209D" w:rsidP="00AB209D">
      <w:pPr>
        <w:widowControl w:val="0"/>
        <w:autoSpaceDE w:val="0"/>
        <w:autoSpaceDN w:val="0"/>
        <w:adjustRightInd w:val="0"/>
        <w:spacing w:line="240" w:lineRule="auto"/>
        <w:ind w:firstLine="567"/>
        <w:jc w:val="center"/>
        <w:rPr>
          <w:rFonts w:ascii="Times New Roman" w:hAnsi="Times New Roman" w:cs="Arial"/>
          <w:b/>
          <w:sz w:val="24"/>
          <w:szCs w:val="18"/>
        </w:rPr>
      </w:pPr>
      <w:r w:rsidRPr="000B379F">
        <w:rPr>
          <w:rFonts w:ascii="Times New Roman" w:hAnsi="Times New Roman" w:cs="Arial"/>
          <w:b/>
          <w:sz w:val="24"/>
          <w:szCs w:val="18"/>
        </w:rPr>
        <w:t>ЗЕМЕЛЬНОГО УЧАСТКА</w:t>
      </w:r>
    </w:p>
    <w:p w:rsidR="00AB209D" w:rsidRPr="000B379F" w:rsidRDefault="00AB209D" w:rsidP="00AB209D">
      <w:pPr>
        <w:widowControl w:val="0"/>
        <w:autoSpaceDE w:val="0"/>
        <w:autoSpaceDN w:val="0"/>
        <w:adjustRightInd w:val="0"/>
        <w:spacing w:after="0" w:line="240" w:lineRule="auto"/>
        <w:ind w:firstLine="567"/>
        <w:jc w:val="both"/>
        <w:rPr>
          <w:rFonts w:ascii="Times New Roman" w:hAnsi="Times New Roman" w:cs="Arial"/>
          <w:sz w:val="24"/>
          <w:szCs w:val="18"/>
        </w:rPr>
      </w:pPr>
      <w:r w:rsidRPr="000B379F">
        <w:rPr>
          <w:rFonts w:ascii="Times New Roman" w:hAnsi="Times New Roman" w:cs="Arial"/>
          <w:sz w:val="24"/>
          <w:szCs w:val="18"/>
        </w:rPr>
        <w:t>Прошу предварительно согласовать предоставление и утвердить схему расположения земельного участка, без проведения торгов, расположенного по адресу: _________________</w:t>
      </w:r>
    </w:p>
    <w:p w:rsidR="00AB209D" w:rsidRPr="000B379F" w:rsidRDefault="00AB209D" w:rsidP="00AB209D">
      <w:pPr>
        <w:widowControl w:val="0"/>
        <w:autoSpaceDE w:val="0"/>
        <w:autoSpaceDN w:val="0"/>
        <w:adjustRightInd w:val="0"/>
        <w:spacing w:line="240" w:lineRule="auto"/>
        <w:ind w:firstLine="567"/>
        <w:jc w:val="center"/>
        <w:rPr>
          <w:rFonts w:ascii="Times New Roman" w:hAnsi="Times New Roman" w:cs="Arial"/>
          <w:b/>
          <w:i/>
          <w:sz w:val="24"/>
          <w:szCs w:val="18"/>
        </w:rPr>
      </w:pP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10160</wp:posOffset>
                </wp:positionH>
                <wp:positionV relativeFrom="line">
                  <wp:posOffset>156210</wp:posOffset>
                </wp:positionV>
                <wp:extent cx="6019165" cy="0"/>
                <wp:effectExtent l="13970" t="5080" r="5715" b="1397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4BF85" id="Прямая соединительная линия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8pt,12.3pt" to="474.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">
                <w10:wrap anchory="line"/>
              </v:line>
            </w:pict>
          </mc:Fallback>
        </mc:AlternateContent>
      </w:r>
    </w:p>
    <w:tbl>
      <w:tblPr>
        <w:tblW w:w="11541" w:type="dxa"/>
        <w:tblLook w:val="04A0" w:firstRow="1" w:lastRow="0" w:firstColumn="1" w:lastColumn="0" w:noHBand="0" w:noVBand="1"/>
      </w:tblPr>
      <w:tblGrid>
        <w:gridCol w:w="2660"/>
        <w:gridCol w:w="2693"/>
        <w:gridCol w:w="5245"/>
        <w:gridCol w:w="943"/>
      </w:tblGrid>
      <w:tr w:rsidR="00AB209D" w:rsidRPr="000B379F" w:rsidTr="00C3760D">
        <w:trPr>
          <w:trHeight w:val="190"/>
        </w:trPr>
        <w:tc>
          <w:tcPr>
            <w:tcW w:w="2660" w:type="dxa"/>
          </w:tcPr>
          <w:p w:rsidR="00AB209D" w:rsidRPr="000B379F" w:rsidRDefault="00AB209D" w:rsidP="00C3760D">
            <w:pPr>
              <w:tabs>
                <w:tab w:val="left" w:pos="6260"/>
              </w:tabs>
              <w:rPr>
                <w:rFonts w:ascii="Times New Roman" w:hAnsi="Times New Roman" w:cs="Arial"/>
                <w:sz w:val="24"/>
                <w:szCs w:val="18"/>
              </w:rPr>
            </w:pP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584200</wp:posOffset>
                      </wp:positionH>
                      <wp:positionV relativeFrom="paragraph">
                        <wp:posOffset>161925</wp:posOffset>
                      </wp:positionV>
                      <wp:extent cx="1044575" cy="0"/>
                      <wp:effectExtent l="6985" t="8255" r="5715" b="107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4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F4310" id="Прямая соединительная линия 1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75pt" to="128.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"/>
                  </w:pict>
                </mc:Fallback>
              </mc:AlternateContent>
            </w:r>
            <w:r w:rsidRPr="000B379F">
              <w:rPr>
                <w:rFonts w:ascii="Times New Roman" w:hAnsi="Times New Roman" w:cs="Arial"/>
                <w:sz w:val="24"/>
                <w:szCs w:val="18"/>
              </w:rPr>
              <w:t>площадь</w:t>
            </w:r>
            <w:r w:rsidRPr="000B379F">
              <w:rPr>
                <w:rFonts w:ascii="Times New Roman" w:hAnsi="Times New Roman" w:cs="Arial"/>
                <w:b/>
                <w:i/>
                <w:sz w:val="24"/>
                <w:szCs w:val="18"/>
                <w:lang w:val="en-US"/>
              </w:rPr>
              <w:t xml:space="preserve"> </w:t>
            </w:r>
            <w:r>
              <w:rPr>
                <w:rFonts w:ascii="Times New Roman" w:hAnsi="Times New Roman" w:cs="Arial"/>
                <w:b/>
                <w:i/>
                <w:sz w:val="24"/>
                <w:szCs w:val="18"/>
              </w:rPr>
              <w:t xml:space="preserve"> </w:t>
            </w:r>
          </w:p>
        </w:tc>
        <w:tc>
          <w:tcPr>
            <w:tcW w:w="8881" w:type="dxa"/>
            <w:gridSpan w:val="3"/>
          </w:tcPr>
          <w:p w:rsidR="00AB209D" w:rsidRPr="000B379F" w:rsidRDefault="00AB209D" w:rsidP="00C3760D">
            <w:pPr>
              <w:widowControl w:val="0"/>
              <w:tabs>
                <w:tab w:val="left" w:pos="-108"/>
              </w:tabs>
              <w:autoSpaceDE w:val="0"/>
              <w:autoSpaceDN w:val="0"/>
              <w:adjustRightInd w:val="0"/>
              <w:spacing w:after="0" w:line="240" w:lineRule="auto"/>
              <w:ind w:left="-108"/>
              <w:rPr>
                <w:rFonts w:ascii="Times New Roman" w:hAnsi="Times New Roman" w:cs="Arial"/>
                <w:b/>
                <w:i/>
                <w:sz w:val="24"/>
                <w:szCs w:val="18"/>
              </w:rPr>
            </w:pP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1694180</wp:posOffset>
                      </wp:positionH>
                      <wp:positionV relativeFrom="paragraph">
                        <wp:posOffset>161925</wp:posOffset>
                      </wp:positionV>
                      <wp:extent cx="2722245" cy="0"/>
                      <wp:effectExtent l="5715" t="8255" r="5715" b="1079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22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7F26" id="Прямая соединительная линия 1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12.75pt" to="347.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"/>
                  </w:pict>
                </mc:Fallback>
              </mc:AlternateContent>
            </w:r>
            <w:r w:rsidRPr="000B379F">
              <w:rPr>
                <w:rFonts w:ascii="Times New Roman" w:hAnsi="Times New Roman" w:cs="Arial"/>
                <w:b/>
                <w:i/>
                <w:sz w:val="24"/>
                <w:szCs w:val="18"/>
              </w:rPr>
              <w:t xml:space="preserve"> </w:t>
            </w:r>
            <w:r w:rsidRPr="000B379F">
              <w:rPr>
                <w:rFonts w:ascii="Times New Roman" w:hAnsi="Times New Roman" w:cs="Arial"/>
                <w:sz w:val="24"/>
                <w:szCs w:val="18"/>
              </w:rPr>
              <w:t xml:space="preserve">кв. м, цель использования </w:t>
            </w:r>
            <w:r w:rsidRPr="000B379F">
              <w:rPr>
                <w:rFonts w:ascii="Times New Roman" w:hAnsi="Times New Roman" w:cs="Arial"/>
                <w:b/>
                <w:i/>
                <w:sz w:val="24"/>
                <w:szCs w:val="18"/>
              </w:rPr>
              <w:t xml:space="preserve">  </w:t>
            </w:r>
          </w:p>
        </w:tc>
      </w:tr>
      <w:tr w:rsidR="00AB209D" w:rsidRPr="000B379F" w:rsidTr="00C3760D">
        <w:trPr>
          <w:gridAfter w:val="1"/>
          <w:wAfter w:w="943" w:type="dxa"/>
          <w:trHeight w:val="121"/>
        </w:trPr>
        <w:tc>
          <w:tcPr>
            <w:tcW w:w="5353" w:type="dxa"/>
            <w:gridSpan w:val="2"/>
          </w:tcPr>
          <w:p w:rsidR="00AB209D" w:rsidRPr="000B379F" w:rsidRDefault="00AB209D" w:rsidP="00C3760D">
            <w:pPr>
              <w:tabs>
                <w:tab w:val="left" w:pos="6260"/>
              </w:tabs>
              <w:spacing w:after="0"/>
              <w:rPr>
                <w:rFonts w:ascii="Times New Roman" w:hAnsi="Times New Roman" w:cs="Arial"/>
                <w:sz w:val="24"/>
                <w:szCs w:val="18"/>
              </w:rPr>
            </w:pP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1139825</wp:posOffset>
                      </wp:positionH>
                      <wp:positionV relativeFrom="paragraph">
                        <wp:posOffset>158115</wp:posOffset>
                      </wp:positionV>
                      <wp:extent cx="2169795" cy="0"/>
                      <wp:effectExtent l="10160" t="8890" r="10795" b="101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73DCF" id="Прямая соединительная линия 1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12.45pt" to="260.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"/>
                  </w:pict>
                </mc:Fallback>
              </mc:AlternateContent>
            </w:r>
            <w:r w:rsidRPr="000B379F">
              <w:rPr>
                <w:rFonts w:ascii="Times New Roman" w:hAnsi="Times New Roman" w:cs="Arial"/>
                <w:sz w:val="24"/>
                <w:szCs w:val="18"/>
              </w:rPr>
              <w:t xml:space="preserve">категория земель </w:t>
            </w:r>
            <w:r w:rsidRPr="000B379F">
              <w:rPr>
                <w:rFonts w:ascii="Times New Roman" w:hAnsi="Times New Roman" w:cs="Arial"/>
                <w:b/>
                <w:i/>
                <w:sz w:val="24"/>
                <w:szCs w:val="18"/>
              </w:rPr>
              <w:t xml:space="preserve"> </w:t>
            </w:r>
            <w:r>
              <w:rPr>
                <w:rFonts w:ascii="Times New Roman" w:hAnsi="Times New Roman" w:cs="Arial"/>
                <w:b/>
                <w:i/>
                <w:sz w:val="24"/>
                <w:szCs w:val="18"/>
              </w:rPr>
              <w:t xml:space="preserve"> </w:t>
            </w:r>
            <w:r w:rsidRPr="000B379F">
              <w:rPr>
                <w:rFonts w:ascii="Times New Roman" w:hAnsi="Times New Roman" w:cs="Arial"/>
                <w:b/>
                <w:i/>
                <w:sz w:val="24"/>
                <w:szCs w:val="18"/>
              </w:rPr>
              <w:t xml:space="preserve"> </w:t>
            </w:r>
          </w:p>
        </w:tc>
        <w:tc>
          <w:tcPr>
            <w:tcW w:w="5245" w:type="dxa"/>
          </w:tcPr>
          <w:p w:rsidR="00AB209D" w:rsidRPr="000B379F" w:rsidRDefault="00AB209D" w:rsidP="00C3760D">
            <w:pPr>
              <w:widowControl w:val="0"/>
              <w:autoSpaceDE w:val="0"/>
              <w:autoSpaceDN w:val="0"/>
              <w:adjustRightInd w:val="0"/>
              <w:spacing w:line="240" w:lineRule="auto"/>
              <w:ind w:left="-250" w:firstLine="142"/>
              <w:rPr>
                <w:rFonts w:ascii="Times New Roman" w:hAnsi="Times New Roman" w:cs="Arial"/>
                <w:b/>
                <w:i/>
                <w:sz w:val="24"/>
                <w:szCs w:val="18"/>
              </w:rPr>
            </w:pP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1463040</wp:posOffset>
                      </wp:positionH>
                      <wp:positionV relativeFrom="paragraph">
                        <wp:posOffset>167640</wp:posOffset>
                      </wp:positionV>
                      <wp:extent cx="1241425" cy="0"/>
                      <wp:effectExtent l="8255" t="8890" r="7620" b="101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1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D890D" id="Прямая соединительная линия 1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3.2pt" to="212.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"/>
                  </w:pict>
                </mc:Fallback>
              </mc:AlternateContent>
            </w:r>
            <w:r w:rsidRPr="000B379F">
              <w:rPr>
                <w:rFonts w:ascii="Times New Roman" w:hAnsi="Times New Roman" w:cs="Arial"/>
                <w:b/>
                <w:i/>
                <w:sz w:val="24"/>
                <w:szCs w:val="18"/>
              </w:rPr>
              <w:t xml:space="preserve"> </w:t>
            </w:r>
            <w:r w:rsidRPr="000B379F">
              <w:rPr>
                <w:rFonts w:ascii="Times New Roman" w:hAnsi="Times New Roman" w:cs="Arial"/>
                <w:sz w:val="24"/>
                <w:szCs w:val="18"/>
              </w:rPr>
              <w:t>испрашиваемое право</w:t>
            </w:r>
            <w:r w:rsidRPr="000B379F">
              <w:rPr>
                <w:rFonts w:ascii="Times New Roman" w:hAnsi="Times New Roman" w:cs="Arial"/>
                <w:b/>
                <w:i/>
                <w:sz w:val="24"/>
                <w:szCs w:val="18"/>
              </w:rPr>
              <w:t xml:space="preserve">  </w:t>
            </w:r>
            <w:r w:rsidRPr="000B379F">
              <w:rPr>
                <w:rFonts w:ascii="Arial" w:hAnsi="Arial" w:cs="Arial"/>
                <w:sz w:val="28"/>
                <w:szCs w:val="28"/>
                <w:vertAlign w:val="superscript"/>
              </w:rPr>
              <w:t xml:space="preserve">                 </w:t>
            </w:r>
          </w:p>
        </w:tc>
      </w:tr>
    </w:tbl>
    <w:p w:rsidR="00AB209D" w:rsidRPr="000B379F" w:rsidRDefault="00AB209D" w:rsidP="00AB209D">
      <w:pPr>
        <w:widowControl w:val="0"/>
        <w:autoSpaceDE w:val="0"/>
        <w:autoSpaceDN w:val="0"/>
        <w:adjustRightInd w:val="0"/>
        <w:spacing w:line="240" w:lineRule="auto"/>
        <w:rPr>
          <w:rFonts w:ascii="Times New Roman" w:hAnsi="Times New Roman"/>
          <w:sz w:val="24"/>
          <w:szCs w:val="24"/>
        </w:rPr>
      </w:pPr>
      <w:r w:rsidRPr="000B379F">
        <w:rPr>
          <w:rFonts w:ascii="Times New Roman" w:hAnsi="Times New Roman"/>
          <w:sz w:val="24"/>
          <w:szCs w:val="24"/>
        </w:rPr>
        <w:t>основание предоставления земельного участка без проведения торгов: __________________</w:t>
      </w:r>
    </w:p>
    <w:p w:rsidR="00AB209D" w:rsidRPr="000B379F" w:rsidRDefault="00AB209D" w:rsidP="00AB209D">
      <w:pPr>
        <w:widowControl w:val="0"/>
        <w:autoSpaceDE w:val="0"/>
        <w:autoSpaceDN w:val="0"/>
        <w:adjustRightInd w:val="0"/>
        <w:spacing w:after="0" w:line="240" w:lineRule="auto"/>
        <w:rPr>
          <w:rFonts w:ascii="Arial" w:hAnsi="Arial" w:cs="Arial"/>
          <w:sz w:val="28"/>
          <w:szCs w:val="28"/>
          <w:vertAlign w:val="superscript"/>
        </w:rPr>
      </w:pP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-28575</wp:posOffset>
                </wp:positionH>
                <wp:positionV relativeFrom="line">
                  <wp:posOffset>165735</wp:posOffset>
                </wp:positionV>
                <wp:extent cx="6048375" cy="0"/>
                <wp:effectExtent l="13335" t="5715" r="5715" b="1333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1037D" id="Прямая соединительная линия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25pt,13.05pt" to="47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">
                <w10:wrap anchory="line"/>
              </v:line>
            </w:pict>
          </mc:Fallback>
        </mc:AlternateContent>
      </w:r>
      <w:r w:rsidRPr="000B379F">
        <w:rPr>
          <w:rFonts w:ascii="Arial" w:hAnsi="Arial" w:cs="Arial"/>
          <w:sz w:val="28"/>
          <w:szCs w:val="28"/>
          <w:vertAlign w:val="superscript"/>
        </w:rPr>
        <w:t>(указать основания в соответствии с Земельным кодексом Российской Федерации )</w:t>
      </w:r>
    </w:p>
    <w:p w:rsidR="00AB209D" w:rsidRPr="000B379F" w:rsidRDefault="00AB209D" w:rsidP="00AB209D">
      <w:pPr>
        <w:widowControl w:val="0"/>
        <w:autoSpaceDE w:val="0"/>
        <w:autoSpaceDN w:val="0"/>
        <w:adjustRightInd w:val="0"/>
        <w:spacing w:line="240" w:lineRule="auto"/>
        <w:jc w:val="both"/>
        <w:rPr>
          <w:rFonts w:ascii="Times New Roman" w:hAnsi="Times New Roman" w:cs="Arial"/>
          <w:sz w:val="24"/>
          <w:szCs w:val="18"/>
        </w:rPr>
      </w:pPr>
      <w:r w:rsidRPr="000B379F">
        <w:rPr>
          <w:rFonts w:ascii="Times New Roman" w:hAnsi="Times New Roman" w:cs="Arial"/>
          <w:sz w:val="24"/>
          <w:szCs w:val="18"/>
        </w:rPr>
        <w:t xml:space="preserve">способ образования земельного участка:            </w:t>
      </w:r>
      <w:r w:rsidRPr="000B379F">
        <w:rPr>
          <w:rFonts w:ascii="Arial" w:hAnsi="Arial" w:cs="Arial"/>
          <w:sz w:val="28"/>
          <w:szCs w:val="28"/>
          <w:vertAlign w:val="superscript"/>
        </w:rPr>
        <w:t>(нужное подчеркнуть)</w:t>
      </w:r>
      <w:r w:rsidRPr="000B379F">
        <w:rPr>
          <w:rFonts w:ascii="Times New Roman" w:hAnsi="Times New Roman" w:cs="Arial"/>
          <w:sz w:val="24"/>
          <w:szCs w:val="18"/>
        </w:rPr>
        <w:t xml:space="preserve">          </w:t>
      </w:r>
    </w:p>
    <w:p w:rsidR="00AB209D" w:rsidRPr="000B379F" w:rsidRDefault="00AB209D" w:rsidP="00AB209D">
      <w:pPr>
        <w:widowControl w:val="0"/>
        <w:autoSpaceDE w:val="0"/>
        <w:autoSpaceDN w:val="0"/>
        <w:adjustRightInd w:val="0"/>
        <w:spacing w:after="0" w:line="240" w:lineRule="auto"/>
        <w:jc w:val="center"/>
        <w:rPr>
          <w:rFonts w:ascii="Times New Roman" w:hAnsi="Times New Roman" w:cs="Arial"/>
          <w:sz w:val="24"/>
          <w:szCs w:val="18"/>
        </w:rPr>
      </w:pP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28575</wp:posOffset>
                </wp:positionH>
                <wp:positionV relativeFrom="line">
                  <wp:posOffset>155575</wp:posOffset>
                </wp:positionV>
                <wp:extent cx="5981700" cy="0"/>
                <wp:effectExtent l="13335" t="7620" r="5715" b="1143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137ED" id="Прямая соединительная линия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25pt,12.2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">
                <w10:wrap anchory="line"/>
              </v:line>
            </w:pict>
          </mc:Fallback>
        </mc:AlternateContent>
      </w:r>
      <w:r w:rsidRPr="000B379F">
        <w:rPr>
          <w:rFonts w:ascii="Times New Roman" w:hAnsi="Times New Roman" w:cs="Arial"/>
          <w:b/>
          <w:i/>
          <w:sz w:val="24"/>
          <w:szCs w:val="18"/>
        </w:rPr>
        <w:t xml:space="preserve"> </w:t>
      </w:r>
    </w:p>
    <w:p w:rsidR="00AB209D" w:rsidRPr="000B379F" w:rsidRDefault="00AB209D" w:rsidP="00AB209D">
      <w:pPr>
        <w:widowControl w:val="0"/>
        <w:autoSpaceDE w:val="0"/>
        <w:autoSpaceDN w:val="0"/>
        <w:adjustRightInd w:val="0"/>
        <w:spacing w:after="0"/>
        <w:jc w:val="both"/>
        <w:rPr>
          <w:rFonts w:ascii="Arial" w:hAnsi="Arial" w:cs="Arial"/>
          <w:sz w:val="28"/>
          <w:szCs w:val="28"/>
          <w:vertAlign w:val="superscript"/>
        </w:rPr>
      </w:pPr>
      <w:r w:rsidRPr="000B379F">
        <w:rPr>
          <w:rFonts w:ascii="Arial" w:hAnsi="Arial" w:cs="Arial"/>
          <w:sz w:val="28"/>
          <w:szCs w:val="28"/>
          <w:vertAlign w:val="superscript"/>
        </w:rPr>
        <w:t xml:space="preserve">                                (номер, дата решения об утверждении проекта межевания территории) </w:t>
      </w:r>
      <w:r w:rsidRPr="000B379F">
        <w:rPr>
          <w:rFonts w:ascii="Arial" w:eastAsia="DejaVu Sans" w:hAnsi="Arial" w:cs="Arial"/>
          <w:kern w:val="1"/>
          <w:sz w:val="28"/>
          <w:szCs w:val="28"/>
          <w:vertAlign w:val="superscript"/>
        </w:rPr>
        <w:t xml:space="preserve"> </w:t>
      </w:r>
    </w:p>
    <w:p w:rsidR="00AB209D" w:rsidRPr="000B379F" w:rsidRDefault="00AB209D" w:rsidP="00AB209D">
      <w:pPr>
        <w:widowControl w:val="0"/>
        <w:autoSpaceDE w:val="0"/>
        <w:autoSpaceDN w:val="0"/>
        <w:adjustRightInd w:val="0"/>
        <w:spacing w:line="240" w:lineRule="auto"/>
        <w:jc w:val="both"/>
        <w:rPr>
          <w:rFonts w:ascii="Times New Roman" w:hAnsi="Times New Roman"/>
          <w:b/>
          <w:noProof/>
          <w:sz w:val="24"/>
          <w:szCs w:val="18"/>
        </w:rPr>
      </w:pPr>
      <w:r w:rsidRPr="000B379F">
        <w:rPr>
          <w:rFonts w:ascii="Times New Roman" w:hAnsi="Times New Roman"/>
          <w:sz w:val="24"/>
          <w:szCs w:val="18"/>
        </w:rPr>
        <w:t>К заявлению прилагаются следующие документы:</w:t>
      </w:r>
      <w:r w:rsidRPr="000B379F">
        <w:rPr>
          <w:rFonts w:ascii="Times New Roman" w:hAnsi="Times New Roman"/>
          <w:b/>
          <w:noProof/>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161925</wp:posOffset>
                </wp:positionV>
                <wp:extent cx="5372100" cy="0"/>
                <wp:effectExtent l="13335" t="12065" r="5715" b="698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7AE99" id="Прямая соединительная линия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75pt" to="45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"/>
            </w:pict>
          </mc:Fallback>
        </mc:AlternateContent>
      </w:r>
      <w:r w:rsidRPr="000B379F">
        <w:rPr>
          <w:rFonts w:ascii="Times New Roman" w:hAnsi="Times New Roman"/>
          <w:sz w:val="24"/>
          <w:szCs w:val="18"/>
        </w:rPr>
        <w:t>1.</w:t>
      </w:r>
      <w:r w:rsidRPr="000B379F">
        <w:rPr>
          <w:rFonts w:ascii="Times New Roman" w:hAnsi="Times New Roman"/>
          <w:i/>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158750</wp:posOffset>
                </wp:positionV>
                <wp:extent cx="5401945" cy="0"/>
                <wp:effectExtent l="13335" t="12700" r="13970" b="63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4A32B" id="Прямая соединительная линия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5pt" to="461.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"/>
            </w:pict>
          </mc:Fallback>
        </mc:AlternateContent>
      </w:r>
      <w:r w:rsidRPr="000B379F">
        <w:rPr>
          <w:rFonts w:ascii="Times New Roman" w:hAnsi="Times New Roman"/>
          <w:sz w:val="24"/>
          <w:szCs w:val="18"/>
        </w:rPr>
        <w:t>2.</w:t>
      </w:r>
      <w:r w:rsidRPr="000B379F">
        <w:rPr>
          <w:rFonts w:ascii="Times New Roman" w:hAnsi="Times New Roman"/>
          <w:i/>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164465</wp:posOffset>
                </wp:positionV>
                <wp:extent cx="5401945" cy="0"/>
                <wp:effectExtent l="13335" t="10160" r="13970" b="889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31B22" id="Прямая соединительная линия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95pt" to="461.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"/>
            </w:pict>
          </mc:Fallback>
        </mc:AlternateContent>
      </w:r>
      <w:r w:rsidRPr="000B379F">
        <w:rPr>
          <w:rFonts w:ascii="Times New Roman" w:hAnsi="Times New Roman"/>
          <w:sz w:val="24"/>
          <w:szCs w:val="18"/>
        </w:rPr>
        <w:t>3.</w:t>
      </w:r>
      <w:r w:rsidRPr="000B379F">
        <w:rPr>
          <w:rFonts w:ascii="Times New Roman" w:hAnsi="Times New Roman"/>
          <w:i/>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w:lastRenderedPageBreak/>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line">
                  <wp:posOffset>154940</wp:posOffset>
                </wp:positionV>
                <wp:extent cx="5401945" cy="0"/>
                <wp:effectExtent l="13335" t="13335" r="13970" b="57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29CBE" id="Прямая соединительная линия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6pt,12.2pt" to="461.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">
                <w10:wrap anchory="line"/>
              </v:line>
            </w:pict>
          </mc:Fallback>
        </mc:AlternateContent>
      </w:r>
      <w:r w:rsidRPr="000B379F">
        <w:rPr>
          <w:rFonts w:ascii="Times New Roman" w:hAnsi="Times New Roman"/>
          <w:sz w:val="24"/>
          <w:szCs w:val="18"/>
        </w:rPr>
        <w:t>4.</w:t>
      </w:r>
      <w:r w:rsidRPr="000B379F">
        <w:rPr>
          <w:rFonts w:ascii="Times New Roman" w:hAnsi="Times New Roman"/>
          <w:i/>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158115</wp:posOffset>
                </wp:positionV>
                <wp:extent cx="5401945" cy="0"/>
                <wp:effectExtent l="13335" t="10795" r="13970" b="82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8A692" id="Прямая соединительная линия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45pt" to="461.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"/>
            </w:pict>
          </mc:Fallback>
        </mc:AlternateContent>
      </w:r>
      <w:r w:rsidRPr="000B379F">
        <w:rPr>
          <w:rFonts w:ascii="Times New Roman" w:hAnsi="Times New Roman"/>
          <w:sz w:val="24"/>
          <w:szCs w:val="18"/>
        </w:rPr>
        <w:t>5.</w:t>
      </w:r>
      <w:r w:rsidRPr="000B379F">
        <w:rPr>
          <w:rFonts w:ascii="Times New Roman" w:hAnsi="Times New Roman"/>
          <w:i/>
          <w:sz w:val="24"/>
          <w:szCs w:val="18"/>
        </w:rPr>
        <w:t xml:space="preserve">  </w:t>
      </w:r>
    </w:p>
    <w:p w:rsidR="00AB209D" w:rsidRPr="000B379F" w:rsidRDefault="00AB209D" w:rsidP="00AB209D">
      <w:pPr>
        <w:widowControl w:val="0"/>
        <w:autoSpaceDE w:val="0"/>
        <w:autoSpaceDN w:val="0"/>
        <w:adjustRightInd w:val="0"/>
        <w:spacing w:after="0" w:line="240" w:lineRule="auto"/>
        <w:ind w:firstLine="426"/>
        <w:contextualSpacing/>
        <w:jc w:val="both"/>
        <w:rPr>
          <w:rFonts w:ascii="Times New Roman" w:hAnsi="Times New Roman"/>
          <w:i/>
          <w:sz w:val="24"/>
          <w:szCs w:val="18"/>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155575</wp:posOffset>
                </wp:positionV>
                <wp:extent cx="5401945" cy="0"/>
                <wp:effectExtent l="13335" t="12065" r="13970" b="69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3BEC9" id="Прямая соединительная линия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25pt" to="461.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"/>
            </w:pict>
          </mc:Fallback>
        </mc:AlternateContent>
      </w:r>
      <w:r w:rsidRPr="000B379F">
        <w:rPr>
          <w:rFonts w:ascii="Times New Roman" w:hAnsi="Times New Roman"/>
          <w:sz w:val="24"/>
          <w:szCs w:val="18"/>
        </w:rPr>
        <w:t>6.</w:t>
      </w:r>
      <w:r w:rsidRPr="000B379F">
        <w:rPr>
          <w:rFonts w:ascii="Times New Roman" w:hAnsi="Times New Roman"/>
          <w:i/>
          <w:sz w:val="24"/>
          <w:szCs w:val="18"/>
        </w:rPr>
        <w:t xml:space="preserve">   </w:t>
      </w:r>
    </w:p>
    <w:tbl>
      <w:tblPr>
        <w:tblpPr w:leftFromText="180" w:rightFromText="180" w:vertAnchor="text" w:horzAnchor="margin" w:tblpY="105"/>
        <w:tblW w:w="9747" w:type="dxa"/>
        <w:tblLook w:val="04A0" w:firstRow="1" w:lastRow="0" w:firstColumn="1" w:lastColumn="0" w:noHBand="0" w:noVBand="1"/>
      </w:tblPr>
      <w:tblGrid>
        <w:gridCol w:w="843"/>
        <w:gridCol w:w="1466"/>
        <w:gridCol w:w="2026"/>
        <w:gridCol w:w="5412"/>
      </w:tblGrid>
      <w:tr w:rsidR="00AB209D" w:rsidRPr="000B379F" w:rsidTr="00C3760D">
        <w:trPr>
          <w:trHeight w:val="217"/>
        </w:trPr>
        <w:tc>
          <w:tcPr>
            <w:tcW w:w="817" w:type="dxa"/>
          </w:tcPr>
          <w:p w:rsidR="00AB209D" w:rsidRPr="000B379F" w:rsidRDefault="00AB209D" w:rsidP="00C3760D">
            <w:pPr>
              <w:tabs>
                <w:tab w:val="left" w:pos="6260"/>
              </w:tabs>
              <w:spacing w:after="0" w:line="240" w:lineRule="auto"/>
              <w:jc w:val="right"/>
              <w:rPr>
                <w:rFonts w:ascii="Times New Roman" w:hAnsi="Times New Roman" w:cs="Arial"/>
                <w:sz w:val="24"/>
                <w:szCs w:val="18"/>
              </w:rPr>
            </w:pP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38100</wp:posOffset>
                      </wp:positionH>
                      <wp:positionV relativeFrom="paragraph">
                        <wp:posOffset>160020</wp:posOffset>
                      </wp:positionV>
                      <wp:extent cx="342900" cy="0"/>
                      <wp:effectExtent l="13335" t="10795" r="5715" b="825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E3A91" id="Прямая соединительная линия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6pt" to="3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"/>
                  </w:pict>
                </mc:Fallback>
              </mc:AlternateContent>
            </w:r>
            <w:r w:rsidRPr="000B379F">
              <w:rPr>
                <w:rFonts w:ascii="Times New Roman" w:hAnsi="Times New Roman"/>
                <w:b/>
                <w:i/>
                <w:sz w:val="24"/>
                <w:szCs w:val="18"/>
                <w:lang w:val="en-US"/>
              </w:rPr>
              <w:t>"</w:t>
            </w:r>
            <w:r>
              <w:rPr>
                <w:rFonts w:ascii="Times New Roman" w:hAnsi="Times New Roman"/>
                <w:b/>
                <w:i/>
                <w:sz w:val="24"/>
                <w:szCs w:val="18"/>
              </w:rPr>
              <w:t>___</w:t>
            </w:r>
            <w:r w:rsidRPr="000B379F">
              <w:rPr>
                <w:rFonts w:ascii="Times New Roman" w:hAnsi="Times New Roman"/>
                <w:b/>
                <w:i/>
                <w:sz w:val="24"/>
                <w:szCs w:val="18"/>
                <w:lang w:val="en-US"/>
              </w:rPr>
              <w:t xml:space="preserve">" </w:t>
            </w:r>
          </w:p>
        </w:tc>
        <w:tc>
          <w:tcPr>
            <w:tcW w:w="1470" w:type="dxa"/>
          </w:tcPr>
          <w:p w:rsidR="00AB209D" w:rsidRPr="000B379F" w:rsidRDefault="00AB209D" w:rsidP="00C3760D">
            <w:pPr>
              <w:tabs>
                <w:tab w:val="left" w:pos="6260"/>
              </w:tabs>
              <w:spacing w:after="0"/>
              <w:rPr>
                <w:rFonts w:ascii="Courier New" w:hAnsi="Courier New" w:cs="Courier New"/>
                <w:b/>
                <w:bCs/>
                <w:color w:val="000080"/>
              </w:rPr>
            </w:pP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-61595</wp:posOffset>
                      </wp:positionH>
                      <wp:positionV relativeFrom="paragraph">
                        <wp:posOffset>160020</wp:posOffset>
                      </wp:positionV>
                      <wp:extent cx="909320" cy="0"/>
                      <wp:effectExtent l="10795" t="10795" r="13335" b="825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2F07E" id="Прямая соединительная линия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2.6pt" to="66.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"/>
                  </w:pict>
                </mc:Fallback>
              </mc:AlternateContent>
            </w:r>
            <w:r w:rsidRPr="000B379F">
              <w:rPr>
                <w:rFonts w:ascii="Times New Roman" w:hAnsi="Times New Roman"/>
                <w:b/>
                <w:i/>
                <w:sz w:val="24"/>
                <w:szCs w:val="18"/>
                <w:lang w:val="en-US"/>
              </w:rPr>
              <w:t>_</w:t>
            </w:r>
          </w:p>
        </w:tc>
        <w:tc>
          <w:tcPr>
            <w:tcW w:w="2031" w:type="dxa"/>
          </w:tcPr>
          <w:p w:rsidR="00AB209D" w:rsidRPr="000B379F" w:rsidRDefault="00AB209D" w:rsidP="00C3760D">
            <w:pPr>
              <w:tabs>
                <w:tab w:val="left" w:pos="6260"/>
              </w:tabs>
              <w:spacing w:after="0"/>
              <w:rPr>
                <w:rFonts w:ascii="Courier New" w:hAnsi="Courier New" w:cs="Courier New"/>
                <w:b/>
                <w:bCs/>
                <w:color w:val="000080"/>
                <w:lang w:val="en-US"/>
              </w:rPr>
            </w:pP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176530</wp:posOffset>
                      </wp:positionH>
                      <wp:positionV relativeFrom="paragraph">
                        <wp:posOffset>160020</wp:posOffset>
                      </wp:positionV>
                      <wp:extent cx="228600" cy="0"/>
                      <wp:effectExtent l="8255" t="10795" r="10795" b="82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440A8" id="Прямая соединительная линия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2.6pt" to="3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"/>
                  </w:pict>
                </mc:Fallback>
              </mc:AlternateContent>
            </w:r>
            <w:r>
              <w:rPr>
                <w:rFonts w:ascii="Times New Roman" w:hAnsi="Times New Roman"/>
                <w:sz w:val="24"/>
                <w:szCs w:val="24"/>
              </w:rPr>
              <w:t xml:space="preserve">      </w:t>
            </w:r>
            <w:r w:rsidR="0016338D">
              <w:rPr>
                <w:rFonts w:ascii="Times New Roman" w:hAnsi="Times New Roman"/>
                <w:sz w:val="24"/>
                <w:szCs w:val="24"/>
              </w:rPr>
              <w:t xml:space="preserve">     </w:t>
            </w:r>
            <w:r w:rsidRPr="000B379F">
              <w:rPr>
                <w:rFonts w:ascii="Times New Roman" w:hAnsi="Times New Roman"/>
                <w:b/>
                <w:i/>
                <w:sz w:val="24"/>
                <w:szCs w:val="18"/>
                <w:lang w:val="en-US"/>
              </w:rPr>
              <w:t xml:space="preserve"> </w:t>
            </w:r>
            <w:r w:rsidRPr="000B379F">
              <w:rPr>
                <w:rFonts w:ascii="Times New Roman" w:hAnsi="Times New Roman"/>
                <w:sz w:val="24"/>
                <w:szCs w:val="18"/>
              </w:rPr>
              <w:t>г</w:t>
            </w:r>
            <w:r w:rsidRPr="000B379F">
              <w:rPr>
                <w:rFonts w:ascii="Times New Roman" w:hAnsi="Times New Roman"/>
                <w:sz w:val="24"/>
                <w:szCs w:val="18"/>
                <w:lang w:val="en-US"/>
              </w:rPr>
              <w:t>.</w:t>
            </w:r>
          </w:p>
        </w:tc>
        <w:tc>
          <w:tcPr>
            <w:tcW w:w="5429" w:type="dxa"/>
          </w:tcPr>
          <w:p w:rsidR="00AB209D" w:rsidRPr="000B379F" w:rsidRDefault="00AB209D" w:rsidP="00C3760D">
            <w:pPr>
              <w:widowControl w:val="0"/>
              <w:tabs>
                <w:tab w:val="left" w:pos="180"/>
                <w:tab w:val="left" w:pos="900"/>
                <w:tab w:val="left" w:pos="2520"/>
                <w:tab w:val="left" w:pos="7200"/>
              </w:tabs>
              <w:autoSpaceDE w:val="0"/>
              <w:autoSpaceDN w:val="0"/>
              <w:adjustRightInd w:val="0"/>
              <w:spacing w:after="0" w:line="240" w:lineRule="auto"/>
              <w:jc w:val="both"/>
              <w:rPr>
                <w:rFonts w:ascii="Times New Roman" w:hAnsi="Times New Roman"/>
                <w:i/>
                <w:sz w:val="24"/>
                <w:szCs w:val="18"/>
                <w:u w:val="single"/>
                <w:lang w:val="en-US"/>
              </w:rPr>
            </w:pP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1734820</wp:posOffset>
                      </wp:positionH>
                      <wp:positionV relativeFrom="paragraph">
                        <wp:posOffset>150495</wp:posOffset>
                      </wp:positionV>
                      <wp:extent cx="1600200" cy="0"/>
                      <wp:effectExtent l="5080" t="10795" r="13970" b="82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5C16B" id="Прямая соединительная линия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pt,11.85pt" to="262.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"/>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229870</wp:posOffset>
                      </wp:positionH>
                      <wp:positionV relativeFrom="paragraph">
                        <wp:posOffset>150495</wp:posOffset>
                      </wp:positionV>
                      <wp:extent cx="1371600" cy="0"/>
                      <wp:effectExtent l="5080" t="10795" r="13970" b="82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E6889" id="Прямая соединительная линия 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1.85pt" to="126.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"/>
                  </w:pict>
                </mc:Fallback>
              </mc:AlternateContent>
            </w:r>
            <w:r w:rsidRPr="000B379F">
              <w:rPr>
                <w:rFonts w:ascii="Arial" w:hAnsi="Arial" w:cs="Arial"/>
                <w:sz w:val="28"/>
                <w:szCs w:val="28"/>
                <w:vertAlign w:val="superscript"/>
              </w:rPr>
              <w:t xml:space="preserve">                                                                      </w:t>
            </w:r>
          </w:p>
        </w:tc>
      </w:tr>
    </w:tbl>
    <w:p w:rsidR="00AB209D" w:rsidRPr="000B379F" w:rsidRDefault="00AB209D" w:rsidP="00AB209D">
      <w:pPr>
        <w:widowControl w:val="0"/>
        <w:autoSpaceDE w:val="0"/>
        <w:autoSpaceDN w:val="0"/>
        <w:adjustRightInd w:val="0"/>
        <w:spacing w:after="0" w:line="240" w:lineRule="auto"/>
        <w:jc w:val="both"/>
        <w:rPr>
          <w:rFonts w:ascii="Times New Roman" w:hAnsi="Times New Roman"/>
          <w:b/>
          <w:sz w:val="24"/>
          <w:szCs w:val="18"/>
        </w:rPr>
      </w:pPr>
      <w:r w:rsidRPr="000B379F">
        <w:rPr>
          <w:rFonts w:ascii="Times New Roman" w:hAnsi="Times New Roman"/>
          <w:sz w:val="24"/>
          <w:szCs w:val="18"/>
        </w:rPr>
        <w:t xml:space="preserve">   </w:t>
      </w:r>
      <w:r w:rsidRPr="000B379F">
        <w:rPr>
          <w:rFonts w:ascii="Times New Roman" w:hAnsi="Times New Roman"/>
          <w:sz w:val="24"/>
          <w:szCs w:val="28"/>
          <w:vertAlign w:val="superscript"/>
        </w:rPr>
        <w:t xml:space="preserve">     </w:t>
      </w:r>
      <w:r w:rsidRPr="000B379F">
        <w:rPr>
          <w:rFonts w:ascii="Arial" w:hAnsi="Arial" w:cs="Arial"/>
          <w:sz w:val="28"/>
          <w:szCs w:val="28"/>
          <w:vertAlign w:val="superscript"/>
        </w:rPr>
        <w:t xml:space="preserve"> (дата подачи заявления)</w:t>
      </w:r>
      <w:r w:rsidRPr="000B379F">
        <w:rPr>
          <w:rFonts w:ascii="Arial" w:hAnsi="Arial" w:cs="Arial"/>
          <w:sz w:val="28"/>
          <w:szCs w:val="28"/>
          <w:vertAlign w:val="superscript"/>
        </w:rPr>
        <w:tab/>
      </w:r>
      <w:r w:rsidRPr="000B379F">
        <w:rPr>
          <w:rFonts w:ascii="Arial" w:hAnsi="Arial" w:cs="Arial"/>
          <w:sz w:val="28"/>
          <w:szCs w:val="28"/>
          <w:vertAlign w:val="superscript"/>
        </w:rPr>
        <w:tab/>
      </w:r>
      <w:r w:rsidRPr="000B379F">
        <w:rPr>
          <w:rFonts w:ascii="Arial" w:hAnsi="Arial" w:cs="Arial"/>
          <w:sz w:val="28"/>
          <w:szCs w:val="28"/>
          <w:vertAlign w:val="superscript"/>
        </w:rPr>
        <w:tab/>
      </w:r>
      <w:r w:rsidRPr="000B379F">
        <w:rPr>
          <w:rFonts w:ascii="Arial" w:hAnsi="Arial" w:cs="Arial"/>
          <w:sz w:val="28"/>
          <w:szCs w:val="28"/>
          <w:vertAlign w:val="superscript"/>
        </w:rPr>
        <w:tab/>
        <w:t xml:space="preserve">         (подпись)           (расшифровка подписи)</w:t>
      </w:r>
    </w:p>
    <w:p w:rsidR="00AB209D" w:rsidRDefault="00AB209D" w:rsidP="00AB209D">
      <w:pPr>
        <w:widowControl w:val="0"/>
        <w:autoSpaceDE w:val="0"/>
        <w:autoSpaceDN w:val="0"/>
        <w:adjustRightInd w:val="0"/>
        <w:spacing w:after="0" w:line="240" w:lineRule="auto"/>
        <w:jc w:val="both"/>
        <w:rPr>
          <w:rFonts w:ascii="Arial" w:hAnsi="Arial" w:cs="Arial"/>
          <w:b/>
          <w:noProof/>
          <w:sz w:val="28"/>
          <w:szCs w:val="28"/>
        </w:rPr>
      </w:pPr>
    </w:p>
    <w:p w:rsidR="00AB209D" w:rsidRDefault="00AB209D" w:rsidP="00AB209D">
      <w:pPr>
        <w:widowControl w:val="0"/>
        <w:autoSpaceDE w:val="0"/>
        <w:autoSpaceDN w:val="0"/>
        <w:adjustRightInd w:val="0"/>
        <w:spacing w:after="0" w:line="240" w:lineRule="auto"/>
        <w:jc w:val="both"/>
        <w:rPr>
          <w:rFonts w:ascii="Arial" w:hAnsi="Arial" w:cs="Arial"/>
          <w:b/>
          <w:noProof/>
          <w:sz w:val="28"/>
          <w:szCs w:val="28"/>
        </w:rPr>
      </w:pPr>
    </w:p>
    <w:p w:rsidR="00AB209D" w:rsidRPr="000B379F" w:rsidRDefault="00AB209D" w:rsidP="00AB209D">
      <w:pPr>
        <w:widowControl w:val="0"/>
        <w:autoSpaceDE w:val="0"/>
        <w:autoSpaceDN w:val="0"/>
        <w:adjustRightInd w:val="0"/>
        <w:spacing w:after="0" w:line="240" w:lineRule="auto"/>
        <w:jc w:val="both"/>
        <w:rPr>
          <w:rFonts w:ascii="Times New Roman" w:hAnsi="Times New Roman"/>
          <w:sz w:val="24"/>
        </w:rPr>
      </w:pPr>
      <w:r w:rsidRPr="000B379F">
        <w:rPr>
          <w:rFonts w:ascii="Arial" w:hAnsi="Arial" w:cs="Arial"/>
          <w:b/>
          <w:noProof/>
          <w:sz w:val="28"/>
          <w:szCs w:val="28"/>
        </w:rPr>
        <w:t xml:space="preserve"> </w:t>
      </w:r>
      <w:r w:rsidRPr="000B379F">
        <w:rPr>
          <w:rFonts w:ascii="Times New Roman" w:hAnsi="Times New Roman"/>
          <w:sz w:val="24"/>
        </w:rPr>
        <w:t xml:space="preserve">В соответствии с Федеральным Законом № 152-ФЗ от 27.07.2006 «О персональных данных» подтверждаю свое </w:t>
      </w:r>
      <w:r w:rsidRPr="000B379F">
        <w:rPr>
          <w:rFonts w:ascii="Times New Roman" w:hAnsi="Times New Roman"/>
          <w:sz w:val="24"/>
          <w:u w:val="single"/>
        </w:rPr>
        <w:t>согласие, несогласие</w:t>
      </w:r>
      <w:r w:rsidRPr="000B379F">
        <w:rPr>
          <w:rFonts w:ascii="Times New Roman" w:hAnsi="Times New Roman"/>
          <w:sz w:val="24"/>
        </w:rPr>
        <w:t xml:space="preserve"> на обработку моих персональных данных.                                   </w:t>
      </w:r>
    </w:p>
    <w:p w:rsidR="00AB209D" w:rsidRDefault="00AB209D" w:rsidP="00AB209D">
      <w:pPr>
        <w:widowControl w:val="0"/>
        <w:autoSpaceDE w:val="0"/>
        <w:autoSpaceDN w:val="0"/>
        <w:adjustRightInd w:val="0"/>
        <w:spacing w:after="0" w:line="240" w:lineRule="auto"/>
        <w:ind w:left="709" w:firstLine="709"/>
        <w:jc w:val="both"/>
        <w:rPr>
          <w:rFonts w:ascii="Times New Roman" w:hAnsi="Times New Roman"/>
          <w:sz w:val="24"/>
          <w:szCs w:val="24"/>
        </w:rPr>
      </w:pPr>
      <w:r w:rsidRPr="000B379F">
        <w:rPr>
          <w:rFonts w:ascii="Times New Roman" w:hAnsi="Times New Roman"/>
          <w:sz w:val="24"/>
          <w:szCs w:val="18"/>
          <w:vertAlign w:val="superscript"/>
        </w:rPr>
        <w:t xml:space="preserve">              </w:t>
      </w:r>
      <w:r w:rsidRPr="000B379F">
        <w:rPr>
          <w:rFonts w:ascii="Arial" w:hAnsi="Arial" w:cs="Arial"/>
          <w:sz w:val="28"/>
          <w:szCs w:val="28"/>
          <w:vertAlign w:val="superscript"/>
        </w:rPr>
        <w:t xml:space="preserve">(ненужное зачеркнуть)       </w:t>
      </w:r>
      <w:r w:rsidRPr="000B379F">
        <w:rPr>
          <w:rFonts w:ascii="Times New Roman" w:hAnsi="Times New Roman"/>
          <w:sz w:val="24"/>
          <w:szCs w:val="18"/>
        </w:rPr>
        <w:t xml:space="preserve">     </w:t>
      </w:r>
      <w:r w:rsidRPr="000B379F">
        <w:rPr>
          <w:rFonts w:ascii="Times New Roman" w:hAnsi="Times New Roman"/>
          <w:sz w:val="24"/>
          <w:szCs w:val="18"/>
        </w:rPr>
        <w:tab/>
        <w:t xml:space="preserve"> _________________</w:t>
      </w:r>
      <w:r w:rsidRPr="000B379F">
        <w:rPr>
          <w:rFonts w:ascii="Arial" w:hAnsi="Arial" w:cs="Arial"/>
          <w:sz w:val="28"/>
          <w:szCs w:val="28"/>
          <w:vertAlign w:val="superscript"/>
        </w:rPr>
        <w:t xml:space="preserve">             (подпись)</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7752D">
        <w:rPr>
          <w:rFonts w:ascii="Times New Roman" w:hAnsi="Times New Roman"/>
          <w:sz w:val="24"/>
          <w:szCs w:val="24"/>
        </w:rPr>
        <w:br w:type="page"/>
      </w:r>
      <w:r w:rsidRPr="00F83718">
        <w:rPr>
          <w:rFonts w:ascii="Times New Roman" w:hAnsi="Times New Roman"/>
          <w:sz w:val="24"/>
          <w:szCs w:val="24"/>
        </w:rPr>
        <w:lastRenderedPageBreak/>
        <w:t xml:space="preserve">Приложение № 4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к Административному регламенту,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утвержденному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Постановлением Администрации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Зоркальцевского сельского поселения</w:t>
      </w:r>
    </w:p>
    <w:p w:rsidR="00AB209D" w:rsidRPr="00F83718" w:rsidRDefault="00F83718" w:rsidP="00F83CF6">
      <w:pPr>
        <w:widowControl w:val="0"/>
        <w:autoSpaceDE w:val="0"/>
        <w:autoSpaceDN w:val="0"/>
        <w:adjustRightInd w:val="0"/>
        <w:spacing w:after="0" w:line="240" w:lineRule="auto"/>
        <w:ind w:left="5103"/>
        <w:contextualSpacing/>
        <w:rPr>
          <w:rFonts w:ascii="Times New Roman" w:hAnsi="Times New Roman"/>
          <w:b/>
          <w:sz w:val="24"/>
          <w:szCs w:val="24"/>
        </w:rPr>
      </w:pPr>
      <w:r w:rsidRPr="00F83718">
        <w:rPr>
          <w:rStyle w:val="normaltextrun"/>
          <w:rFonts w:ascii="Times New Roman" w:hAnsi="Times New Roman"/>
          <w:sz w:val="24"/>
          <w:szCs w:val="24"/>
        </w:rPr>
        <w:t xml:space="preserve">от </w:t>
      </w:r>
      <w:r w:rsidR="00F83CF6">
        <w:rPr>
          <w:rFonts w:ascii="Times New Roman" w:hAnsi="Times New Roman" w:cs="Times New Roman"/>
          <w:sz w:val="26"/>
          <w:szCs w:val="26"/>
        </w:rPr>
        <w:t>07</w:t>
      </w:r>
      <w:r w:rsidR="00F83CF6" w:rsidRPr="0060181F">
        <w:rPr>
          <w:rFonts w:ascii="Times New Roman" w:hAnsi="Times New Roman" w:cs="Times New Roman"/>
          <w:sz w:val="26"/>
          <w:szCs w:val="26"/>
        </w:rPr>
        <w:t>.0</w:t>
      </w:r>
      <w:r w:rsidR="00F83CF6">
        <w:rPr>
          <w:rFonts w:ascii="Times New Roman" w:hAnsi="Times New Roman" w:cs="Times New Roman"/>
          <w:sz w:val="26"/>
          <w:szCs w:val="26"/>
        </w:rPr>
        <w:t>4</w:t>
      </w:r>
      <w:r w:rsidR="00F83CF6" w:rsidRPr="0060181F">
        <w:rPr>
          <w:rFonts w:ascii="Times New Roman" w:hAnsi="Times New Roman" w:cs="Times New Roman"/>
          <w:sz w:val="26"/>
          <w:szCs w:val="26"/>
        </w:rPr>
        <w:t>.2023г. № 1</w:t>
      </w:r>
      <w:r w:rsidR="00F83CF6">
        <w:rPr>
          <w:rFonts w:ascii="Times New Roman" w:hAnsi="Times New Roman" w:cs="Times New Roman"/>
          <w:sz w:val="26"/>
          <w:szCs w:val="26"/>
        </w:rPr>
        <w:t>00</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кому: _________________________________ </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(наименование заявителя (фамилия, имя, отчество</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 xml:space="preserve">– для граждан, полное наименование организации, </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 xml:space="preserve">фамилия, имя, отчество руководителя – </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 xml:space="preserve">для юридических лиц), </w:t>
      </w:r>
    </w:p>
    <w:p w:rsidR="00AB209D" w:rsidRPr="00F7752D"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4"/>
          <w:szCs w:val="24"/>
        </w:rPr>
      </w:pPr>
      <w:r w:rsidRPr="00F7752D">
        <w:rPr>
          <w:rFonts w:ascii="Times New Roman" w:hAnsi="Times New Roman"/>
          <w:sz w:val="24"/>
          <w:szCs w:val="24"/>
        </w:rPr>
        <w:t xml:space="preserve">_________________________________  </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его почтовый индекс и адрес, телефон,</w:t>
      </w:r>
    </w:p>
    <w:p w:rsidR="00AB209D" w:rsidRPr="00795BDA" w:rsidRDefault="00AB209D" w:rsidP="00AB209D">
      <w:pPr>
        <w:widowControl w:val="0"/>
        <w:autoSpaceDE w:val="0"/>
        <w:autoSpaceDN w:val="0"/>
        <w:adjustRightInd w:val="0"/>
        <w:spacing w:after="0" w:line="240" w:lineRule="auto"/>
        <w:ind w:firstLine="540"/>
        <w:contextualSpacing/>
        <w:jc w:val="right"/>
        <w:rPr>
          <w:rFonts w:ascii="Times New Roman" w:hAnsi="Times New Roman"/>
          <w:sz w:val="20"/>
          <w:szCs w:val="20"/>
        </w:rPr>
      </w:pPr>
      <w:r w:rsidRPr="00795BDA">
        <w:rPr>
          <w:rFonts w:ascii="Times New Roman" w:hAnsi="Times New Roman"/>
          <w:sz w:val="20"/>
          <w:szCs w:val="20"/>
        </w:rPr>
        <w:t xml:space="preserve">адрес электронной почты)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7D6141"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24"/>
          <w:szCs w:val="24"/>
        </w:rPr>
      </w:pPr>
      <w:r w:rsidRPr="007D6141">
        <w:rPr>
          <w:rFonts w:ascii="Times New Roman" w:hAnsi="Times New Roman"/>
          <w:b/>
          <w:sz w:val="24"/>
          <w:szCs w:val="24"/>
        </w:rPr>
        <w:t>РЕШЕНИЕ</w:t>
      </w:r>
    </w:p>
    <w:p w:rsidR="00AB209D" w:rsidRPr="007D6141"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24"/>
          <w:szCs w:val="24"/>
        </w:rPr>
      </w:pPr>
      <w:r w:rsidRPr="007D6141">
        <w:rPr>
          <w:rFonts w:ascii="Times New Roman" w:hAnsi="Times New Roman"/>
          <w:b/>
          <w:sz w:val="24"/>
          <w:szCs w:val="24"/>
        </w:rPr>
        <w:t>о возврате документов, необходимых для предоставления услуги</w:t>
      </w:r>
    </w:p>
    <w:p w:rsidR="00AB209D" w:rsidRPr="007D6141" w:rsidRDefault="00AB209D" w:rsidP="00AB209D">
      <w:pPr>
        <w:widowControl w:val="0"/>
        <w:autoSpaceDE w:val="0"/>
        <w:autoSpaceDN w:val="0"/>
        <w:adjustRightInd w:val="0"/>
        <w:spacing w:after="0" w:line="240" w:lineRule="auto"/>
        <w:ind w:firstLine="540"/>
        <w:contextualSpacing/>
        <w:jc w:val="center"/>
        <w:rPr>
          <w:rFonts w:ascii="Times New Roman" w:hAnsi="Times New Roman"/>
          <w:b/>
          <w:sz w:val="24"/>
          <w:szCs w:val="24"/>
        </w:rPr>
      </w:pPr>
    </w:p>
    <w:p w:rsidR="00AB209D" w:rsidRPr="007D6141" w:rsidRDefault="00AB209D" w:rsidP="00AB209D">
      <w:pPr>
        <w:widowControl w:val="0"/>
        <w:autoSpaceDE w:val="0"/>
        <w:autoSpaceDN w:val="0"/>
        <w:adjustRightInd w:val="0"/>
        <w:spacing w:after="0" w:line="240" w:lineRule="auto"/>
        <w:ind w:firstLine="540"/>
        <w:contextualSpacing/>
        <w:rPr>
          <w:rFonts w:ascii="Times New Roman" w:hAnsi="Times New Roman"/>
          <w:sz w:val="24"/>
          <w:szCs w:val="24"/>
        </w:rPr>
      </w:pPr>
      <w:r w:rsidRPr="007D6141">
        <w:rPr>
          <w:rFonts w:ascii="Times New Roman" w:hAnsi="Times New Roman"/>
          <w:sz w:val="24"/>
          <w:szCs w:val="24"/>
        </w:rPr>
        <w:t>Документы, необходимые для предоставления услуги «</w:t>
      </w:r>
      <w:r w:rsidRPr="007D6141">
        <w:rPr>
          <w:rFonts w:ascii="Times New Roman" w:hAnsi="Times New Roman"/>
          <w:bCs/>
          <w:sz w:val="24"/>
          <w:szCs w:val="24"/>
        </w:rPr>
        <w:t>Принятие решения о предварительном согласовании предоставления земельного участка</w:t>
      </w:r>
      <w:r w:rsidRPr="007D6141">
        <w:rPr>
          <w:rFonts w:ascii="Times New Roman" w:hAnsi="Times New Roman"/>
          <w:sz w:val="24"/>
          <w:szCs w:val="24"/>
        </w:rPr>
        <w:t xml:space="preserve">», возвращены Вам по следующим основаниям (выбрать нужное):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2) в заявлении отсутствуют обязательные сведения, указанные в </w:t>
      </w:r>
      <w:hyperlink w:anchor="P155" w:history="1">
        <w:r w:rsidRPr="007D6141">
          <w:rPr>
            <w:rFonts w:ascii="Times New Roman" w:hAnsi="Times New Roman"/>
            <w:sz w:val="24"/>
            <w:szCs w:val="24"/>
          </w:rPr>
          <w:t>пункте 24</w:t>
        </w:r>
      </w:hyperlink>
      <w:r w:rsidRPr="007D6141">
        <w:rPr>
          <w:rFonts w:ascii="Times New Roman" w:hAnsi="Times New Roman"/>
          <w:sz w:val="24"/>
          <w:szCs w:val="24"/>
        </w:rPr>
        <w:t xml:space="preserve"> настоящего Регламента;</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3) к заявлению не приложены документы, предусмотренные </w:t>
      </w:r>
      <w:hyperlink w:anchor="P167" w:history="1">
        <w:r w:rsidRPr="007D6141">
          <w:rPr>
            <w:rFonts w:ascii="Times New Roman" w:hAnsi="Times New Roman"/>
            <w:sz w:val="24"/>
            <w:szCs w:val="24"/>
          </w:rPr>
          <w:t>пунктом 25</w:t>
        </w:r>
      </w:hyperlink>
      <w:r w:rsidRPr="007D6141">
        <w:rPr>
          <w:rFonts w:ascii="Times New Roman" w:hAnsi="Times New Roman"/>
          <w:sz w:val="24"/>
          <w:szCs w:val="24"/>
        </w:rPr>
        <w:t xml:space="preserve"> настоящего Регламента;</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4) в документах имеются подчистки, приписки, зачеркнутые слова, не заверенные в порядке, установленном законодательством Российской Федерации;</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8). Наличие противоречивых сведений в заявлении и приложенных к нему документах;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Дополнительная информация: __________________________________.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 xml:space="preserve">(должность) (подпись) (фамилия, имя, отчество (последнее - при наличии)) </w:t>
      </w:r>
    </w:p>
    <w:p w:rsidR="00AB209D" w:rsidRPr="007D6141" w:rsidRDefault="00AB209D" w:rsidP="00AB209D">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7D6141">
        <w:rPr>
          <w:rFonts w:ascii="Times New Roman" w:hAnsi="Times New Roman"/>
          <w:sz w:val="24"/>
          <w:szCs w:val="24"/>
        </w:rPr>
        <w:t>Дата</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Pr>
          <w:rFonts w:ascii="Times New Roman" w:hAnsi="Times New Roman"/>
          <w:sz w:val="24"/>
          <w:szCs w:val="24"/>
        </w:rPr>
        <w:br w:type="page"/>
      </w:r>
      <w:r w:rsidRPr="00F83718">
        <w:rPr>
          <w:rFonts w:ascii="Times New Roman" w:hAnsi="Times New Roman"/>
          <w:sz w:val="24"/>
          <w:szCs w:val="24"/>
        </w:rPr>
        <w:lastRenderedPageBreak/>
        <w:t xml:space="preserve">Приложение № 5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к Административному регламенту,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утвержденному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 xml:space="preserve">Постановлением Администрации </w:t>
      </w:r>
    </w:p>
    <w:p w:rsidR="00AB209D" w:rsidRPr="00F83718" w:rsidRDefault="00AB209D" w:rsidP="00F83718">
      <w:pPr>
        <w:widowControl w:val="0"/>
        <w:autoSpaceDE w:val="0"/>
        <w:autoSpaceDN w:val="0"/>
        <w:adjustRightInd w:val="0"/>
        <w:spacing w:after="0" w:line="240" w:lineRule="auto"/>
        <w:ind w:left="5103"/>
        <w:contextualSpacing/>
        <w:rPr>
          <w:rFonts w:ascii="Times New Roman" w:hAnsi="Times New Roman"/>
          <w:sz w:val="24"/>
          <w:szCs w:val="24"/>
        </w:rPr>
      </w:pPr>
      <w:r w:rsidRPr="00F83718">
        <w:rPr>
          <w:rFonts w:ascii="Times New Roman" w:hAnsi="Times New Roman"/>
          <w:sz w:val="24"/>
          <w:szCs w:val="24"/>
        </w:rPr>
        <w:t>Зоркальцевского сельского поселения</w:t>
      </w:r>
    </w:p>
    <w:p w:rsidR="00AB209D" w:rsidRPr="00F83718" w:rsidRDefault="00F83718" w:rsidP="00F83CF6">
      <w:pPr>
        <w:widowControl w:val="0"/>
        <w:autoSpaceDE w:val="0"/>
        <w:autoSpaceDN w:val="0"/>
        <w:adjustRightInd w:val="0"/>
        <w:spacing w:after="0" w:line="240" w:lineRule="auto"/>
        <w:ind w:left="5103"/>
        <w:outlineLvl w:val="2"/>
        <w:rPr>
          <w:rFonts w:ascii="Times New Roman" w:hAnsi="Times New Roman"/>
          <w:sz w:val="24"/>
          <w:szCs w:val="24"/>
        </w:rPr>
      </w:pPr>
      <w:r w:rsidRPr="00F83718">
        <w:rPr>
          <w:rStyle w:val="normaltextrun"/>
          <w:rFonts w:ascii="Times New Roman" w:hAnsi="Times New Roman"/>
          <w:sz w:val="24"/>
          <w:szCs w:val="24"/>
        </w:rPr>
        <w:t xml:space="preserve">от </w:t>
      </w:r>
      <w:r w:rsidR="00F83CF6">
        <w:rPr>
          <w:rFonts w:ascii="Times New Roman" w:hAnsi="Times New Roman" w:cs="Times New Roman"/>
          <w:sz w:val="26"/>
          <w:szCs w:val="26"/>
        </w:rPr>
        <w:t>07</w:t>
      </w:r>
      <w:r w:rsidR="00F83CF6" w:rsidRPr="0060181F">
        <w:rPr>
          <w:rFonts w:ascii="Times New Roman" w:hAnsi="Times New Roman" w:cs="Times New Roman"/>
          <w:sz w:val="26"/>
          <w:szCs w:val="26"/>
        </w:rPr>
        <w:t>.0</w:t>
      </w:r>
      <w:r w:rsidR="00F83CF6">
        <w:rPr>
          <w:rFonts w:ascii="Times New Roman" w:hAnsi="Times New Roman" w:cs="Times New Roman"/>
          <w:sz w:val="26"/>
          <w:szCs w:val="26"/>
        </w:rPr>
        <w:t>4</w:t>
      </w:r>
      <w:r w:rsidR="00F83CF6" w:rsidRPr="0060181F">
        <w:rPr>
          <w:rFonts w:ascii="Times New Roman" w:hAnsi="Times New Roman" w:cs="Times New Roman"/>
          <w:sz w:val="26"/>
          <w:szCs w:val="26"/>
        </w:rPr>
        <w:t>.2023г. № 1</w:t>
      </w:r>
      <w:r w:rsidR="00F83CF6">
        <w:rPr>
          <w:rFonts w:ascii="Times New Roman" w:hAnsi="Times New Roman" w:cs="Times New Roman"/>
          <w:sz w:val="26"/>
          <w:szCs w:val="26"/>
        </w:rPr>
        <w:t>00</w:t>
      </w:r>
    </w:p>
    <w:p w:rsidR="00AB209D" w:rsidRPr="00123FBF" w:rsidRDefault="00AB209D" w:rsidP="00AB209D">
      <w:pPr>
        <w:widowControl w:val="0"/>
        <w:autoSpaceDE w:val="0"/>
        <w:autoSpaceDN w:val="0"/>
        <w:adjustRightInd w:val="0"/>
        <w:spacing w:after="0" w:line="240" w:lineRule="auto"/>
        <w:jc w:val="right"/>
        <w:outlineLvl w:val="2"/>
        <w:rPr>
          <w:rFonts w:ascii="Times New Roman" w:hAnsi="Times New Roman"/>
          <w:sz w:val="24"/>
          <w:szCs w:val="24"/>
        </w:rPr>
      </w:pPr>
    </w:p>
    <w:p w:rsidR="00AB209D" w:rsidRDefault="00AB209D" w:rsidP="00AB209D">
      <w:pPr>
        <w:jc w:val="center"/>
        <w:rPr>
          <w:rFonts w:ascii="Times New Roman" w:hAnsi="Times New Roman"/>
          <w:b/>
        </w:rPr>
      </w:pPr>
      <w:r w:rsidRPr="00123FBF">
        <w:rPr>
          <w:rFonts w:ascii="Times New Roman" w:hAnsi="Times New Roman"/>
          <w:b/>
        </w:rPr>
        <w:t xml:space="preserve">Описание административных процедур </w:t>
      </w:r>
    </w:p>
    <w:p w:rsidR="00AB209D" w:rsidRPr="00123FBF" w:rsidRDefault="00AB209D" w:rsidP="00AB209D">
      <w:pPr>
        <w:jc w:val="center"/>
        <w:rPr>
          <w:rFonts w:ascii="Times New Roman" w:hAnsi="Times New Roman"/>
          <w:b/>
          <w:sz w:val="24"/>
          <w:szCs w:val="24"/>
        </w:rPr>
      </w:pPr>
      <w:r w:rsidRPr="00123FBF">
        <w:rPr>
          <w:rFonts w:ascii="Times New Roman" w:hAnsi="Times New Roman"/>
          <w:b/>
          <w:sz w:val="24"/>
          <w:szCs w:val="24"/>
        </w:rPr>
        <w:t>«</w:t>
      </w:r>
      <w:r w:rsidRPr="00123FBF">
        <w:rPr>
          <w:rFonts w:ascii="Times New Roman" w:eastAsia="PMingLiU" w:hAnsi="Times New Roman"/>
          <w:b/>
          <w:sz w:val="24"/>
          <w:szCs w:val="24"/>
        </w:rPr>
        <w:t>Предварительное согласование предоставления земельного участка</w:t>
      </w:r>
      <w:r w:rsidRPr="00123FBF">
        <w:rPr>
          <w:rFonts w:ascii="Times New Roman" w:hAnsi="Times New Roman"/>
          <w:b/>
          <w:sz w:val="24"/>
          <w:szCs w:val="24"/>
        </w:rPr>
        <w:t>»</w:t>
      </w:r>
    </w:p>
    <w:tbl>
      <w:tblPr>
        <w:tblW w:w="10512" w:type="dxa"/>
        <w:tblInd w:w="-540" w:type="dxa"/>
        <w:tblLook w:val="01E0" w:firstRow="1" w:lastRow="1" w:firstColumn="1" w:lastColumn="1" w:noHBand="0" w:noVBand="0"/>
      </w:tblPr>
      <w:tblGrid>
        <w:gridCol w:w="320"/>
        <w:gridCol w:w="565"/>
        <w:gridCol w:w="321"/>
        <w:gridCol w:w="268"/>
        <w:gridCol w:w="834"/>
        <w:gridCol w:w="834"/>
        <w:gridCol w:w="268"/>
        <w:gridCol w:w="434"/>
        <w:gridCol w:w="268"/>
        <w:gridCol w:w="519"/>
        <w:gridCol w:w="384"/>
        <w:gridCol w:w="384"/>
        <w:gridCol w:w="520"/>
        <w:gridCol w:w="268"/>
        <w:gridCol w:w="524"/>
        <w:gridCol w:w="268"/>
        <w:gridCol w:w="938"/>
        <w:gridCol w:w="938"/>
        <w:gridCol w:w="268"/>
        <w:gridCol w:w="1389"/>
      </w:tblGrid>
      <w:tr w:rsidR="00AB209D" w:rsidRPr="00123FBF" w:rsidTr="00C3760D">
        <w:trPr>
          <w:trHeight w:hRule="exact" w:val="964"/>
        </w:trPr>
        <w:tc>
          <w:tcPr>
            <w:tcW w:w="1206" w:type="dxa"/>
            <w:gridSpan w:val="3"/>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668" w:type="dxa"/>
            <w:gridSpan w:val="2"/>
            <w:tcBorders>
              <w:top w:val="single" w:sz="4" w:space="0" w:color="auto"/>
              <w:left w:val="single" w:sz="4" w:space="0" w:color="auto"/>
              <w:bottom w:val="single" w:sz="4" w:space="0" w:color="auto"/>
              <w:right w:val="single" w:sz="4" w:space="0" w:color="auto"/>
            </w:tcBorders>
          </w:tcPr>
          <w:p w:rsidR="00AB209D" w:rsidRPr="00123FBF" w:rsidRDefault="00AB209D" w:rsidP="00C3760D">
            <w:pPr>
              <w:autoSpaceDE w:val="0"/>
              <w:autoSpaceDN w:val="0"/>
              <w:adjustRightInd w:val="0"/>
              <w:spacing w:after="0" w:line="240" w:lineRule="auto"/>
              <w:jc w:val="center"/>
              <w:rPr>
                <w:rFonts w:ascii="Times New Roman" w:hAnsi="Times New Roman"/>
                <w:sz w:val="20"/>
                <w:szCs w:val="20"/>
              </w:rPr>
            </w:pPr>
            <w:r w:rsidRPr="00123FBF">
              <w:rPr>
                <w:rFonts w:ascii="Times New Roman" w:hAnsi="Times New Roman"/>
                <w:sz w:val="20"/>
                <w:szCs w:val="20"/>
              </w:rPr>
              <w:t xml:space="preserve">Заявитель обращается </w:t>
            </w:r>
          </w:p>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с заявлением в Администрацию</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834" w:type="dxa"/>
            <w:tcBorders>
              <w:right w:val="single" w:sz="4" w:space="0" w:color="auto"/>
            </w:tcBorders>
          </w:tcPr>
          <w:p w:rsidR="00AB209D" w:rsidRPr="00123FBF" w:rsidRDefault="00AB209D" w:rsidP="00C3760D">
            <w:pPr>
              <w:rPr>
                <w:rFonts w:ascii="Times New Roman" w:hAnsi="Times New Roman"/>
                <w:sz w:val="20"/>
                <w:szCs w:val="20"/>
              </w:rPr>
            </w:pPr>
          </w:p>
        </w:tc>
        <w:tc>
          <w:tcPr>
            <w:tcW w:w="834" w:type="dxa"/>
            <w:tcBorders>
              <w:top w:val="single" w:sz="4" w:space="0" w:color="auto"/>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1361"/>
        </w:trPr>
        <w:tc>
          <w:tcPr>
            <w:tcW w:w="1206" w:type="dxa"/>
            <w:gridSpan w:val="3"/>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668" w:type="dxa"/>
            <w:gridSpan w:val="2"/>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Прием заявления и необходимых документов, их регистрация</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834" w:type="dxa"/>
            <w:tcBorders>
              <w:top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834" w:type="dxa"/>
            <w:tcBorders>
              <w:top w:val="single" w:sz="4" w:space="0" w:color="auto"/>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851"/>
        </w:trPr>
        <w:tc>
          <w:tcPr>
            <w:tcW w:w="1206" w:type="dxa"/>
            <w:gridSpan w:val="3"/>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668" w:type="dxa"/>
            <w:gridSpan w:val="2"/>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Передача документов специалисту</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834" w:type="dxa"/>
            <w:tcBorders>
              <w:top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834" w:type="dxa"/>
            <w:tcBorders>
              <w:top w:val="single" w:sz="4" w:space="0" w:color="auto"/>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07" w:type="dxa"/>
            <w:gridSpan w:val="4"/>
            <w:tcBorders>
              <w:bottom w:val="single" w:sz="4" w:space="0" w:color="auto"/>
            </w:tcBorders>
          </w:tcPr>
          <w:p w:rsidR="00AB209D" w:rsidRPr="00123FBF" w:rsidRDefault="00AB209D" w:rsidP="00C3760D">
            <w:pPr>
              <w:jc w:val="center"/>
              <w:rPr>
                <w:rFonts w:ascii="Times New Roman" w:hAnsi="Times New Roman"/>
                <w:sz w:val="16"/>
                <w:szCs w:val="16"/>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Borders>
              <w:bottom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val="20"/>
        </w:trPr>
        <w:tc>
          <w:tcPr>
            <w:tcW w:w="320" w:type="dxa"/>
          </w:tcPr>
          <w:p w:rsidR="00AB209D" w:rsidRPr="00123FBF" w:rsidRDefault="00AB209D" w:rsidP="00C3760D">
            <w:pPr>
              <w:rPr>
                <w:rFonts w:ascii="Times New Roman" w:hAnsi="Times New Roman"/>
                <w:sz w:val="20"/>
                <w:szCs w:val="20"/>
              </w:rPr>
            </w:pPr>
          </w:p>
        </w:tc>
        <w:tc>
          <w:tcPr>
            <w:tcW w:w="886" w:type="dxa"/>
            <w:gridSpan w:val="2"/>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Borders>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Все документы в</w:t>
            </w:r>
          </w:p>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наличии</w:t>
            </w:r>
            <w:r w:rsidRPr="00123FBF">
              <w:rPr>
                <w:rFonts w:ascii="Times New Roman" w:hAnsi="Times New Roman"/>
                <w:sz w:val="16"/>
                <w:szCs w:val="16"/>
              </w:rPr>
              <w:t>(10 дней)</w:t>
            </w:r>
          </w:p>
        </w:tc>
        <w:tc>
          <w:tcPr>
            <w:tcW w:w="268" w:type="dxa"/>
            <w:tcBorders>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434" w:type="dxa"/>
            <w:tcBorders>
              <w:left w:val="nil"/>
              <w:bottom w:val="single" w:sz="4" w:space="0" w:color="auto"/>
            </w:tcBorders>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807" w:type="dxa"/>
            <w:gridSpan w:val="4"/>
            <w:vMerge w:val="restart"/>
            <w:tcBorders>
              <w:top w:val="single" w:sz="4" w:space="0" w:color="auto"/>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Находится ли на рассмотрении земельный участок с совпадающими (пересекающими) границами?</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524" w:type="dxa"/>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Borders>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val="restart"/>
            <w:tcBorders>
              <w:top w:val="single" w:sz="4" w:space="0" w:color="auto"/>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Решение о приостановлении до окончания рассмотрения совпадающего (пересекающегося) участка</w:t>
            </w:r>
          </w:p>
        </w:tc>
        <w:tc>
          <w:tcPr>
            <w:tcW w:w="268" w:type="dxa"/>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389" w:type="dxa"/>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Направляется Заявителю</w:t>
            </w:r>
          </w:p>
        </w:tc>
      </w:tr>
      <w:tr w:rsidR="00AB209D" w:rsidRPr="00123FBF" w:rsidTr="00C3760D">
        <w:trPr>
          <w:trHeight w:val="20"/>
        </w:trPr>
        <w:tc>
          <w:tcPr>
            <w:tcW w:w="320" w:type="dxa"/>
            <w:tcBorders>
              <w:right w:val="single" w:sz="4" w:space="0" w:color="auto"/>
            </w:tcBorders>
          </w:tcPr>
          <w:p w:rsidR="00AB209D" w:rsidRPr="00123FBF" w:rsidRDefault="00AB209D" w:rsidP="00C3760D">
            <w:pPr>
              <w:jc w:val="center"/>
              <w:rPr>
                <w:rFonts w:ascii="Times New Roman" w:hAnsi="Times New Roman"/>
                <w:sz w:val="20"/>
                <w:szCs w:val="20"/>
              </w:rPr>
            </w:pPr>
          </w:p>
        </w:tc>
        <w:tc>
          <w:tcPr>
            <w:tcW w:w="565" w:type="dxa"/>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нет</w:t>
            </w:r>
          </w:p>
        </w:tc>
        <w:tc>
          <w:tcPr>
            <w:tcW w:w="321" w:type="dxa"/>
            <w:tcBorders>
              <w:left w:val="single" w:sz="4" w:space="0" w:color="auto"/>
            </w:tcBorders>
          </w:tcPr>
          <w:p w:rsidR="00AB209D" w:rsidRPr="00123FBF" w:rsidRDefault="00AB209D" w:rsidP="00C3760D">
            <w:pPr>
              <w:jc w:val="cente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Borders>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r w:rsidRPr="00123FBF">
              <w:rPr>
                <w:rFonts w:ascii="Times New Roman" w:hAnsi="Times New Roman"/>
                <w:sz w:val="20"/>
                <w:szCs w:val="20"/>
              </w:rPr>
              <w:t xml:space="preserve">да </w:t>
            </w:r>
          </w:p>
        </w:tc>
        <w:tc>
          <w:tcPr>
            <w:tcW w:w="268" w:type="dxa"/>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07" w:type="dxa"/>
            <w:gridSpan w:val="4"/>
            <w:vMerge/>
            <w:tcBorders>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r w:rsidRPr="00123FBF">
              <w:rPr>
                <w:rFonts w:ascii="Times New Roman" w:hAnsi="Times New Roman"/>
                <w:sz w:val="20"/>
                <w:szCs w:val="20"/>
              </w:rPr>
              <w:t>да</w:t>
            </w: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389" w:type="dxa"/>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val="20"/>
        </w:trPr>
        <w:tc>
          <w:tcPr>
            <w:tcW w:w="320" w:type="dxa"/>
            <w:vMerge w:val="restart"/>
            <w:tcBorders>
              <w:right w:val="single" w:sz="4" w:space="0" w:color="auto"/>
            </w:tcBorders>
          </w:tcPr>
          <w:p w:rsidR="00AB209D" w:rsidRPr="00123FBF" w:rsidRDefault="00AB209D" w:rsidP="00C3760D">
            <w:pPr>
              <w:rPr>
                <w:rFonts w:ascii="Times New Roman" w:hAnsi="Times New Roman"/>
                <w:sz w:val="20"/>
                <w:szCs w:val="20"/>
              </w:rPr>
            </w:pPr>
          </w:p>
        </w:tc>
        <w:tc>
          <w:tcPr>
            <w:tcW w:w="886" w:type="dxa"/>
            <w:gridSpan w:val="2"/>
            <w:vMerge w:val="restart"/>
            <w:tcBorders>
              <w:left w:val="single" w:sz="4" w:space="0" w:color="auto"/>
            </w:tcBorders>
          </w:tcPr>
          <w:p w:rsidR="00AB209D" w:rsidRPr="00123FBF" w:rsidRDefault="00AB209D" w:rsidP="00C3760D">
            <w:pPr>
              <w:rPr>
                <w:rFonts w:ascii="Times New Roman" w:hAnsi="Times New Roman"/>
                <w:sz w:val="20"/>
                <w:szCs w:val="20"/>
              </w:rPr>
            </w:pPr>
          </w:p>
        </w:tc>
        <w:tc>
          <w:tcPr>
            <w:tcW w:w="268" w:type="dxa"/>
            <w:vMerge w:val="restart"/>
          </w:tcPr>
          <w:p w:rsidR="00AB209D" w:rsidRPr="00123FBF" w:rsidRDefault="00AB209D" w:rsidP="00C3760D">
            <w:pPr>
              <w:rPr>
                <w:rFonts w:ascii="Times New Roman" w:hAnsi="Times New Roman"/>
                <w:sz w:val="20"/>
                <w:szCs w:val="20"/>
              </w:rPr>
            </w:pPr>
          </w:p>
        </w:tc>
        <w:tc>
          <w:tcPr>
            <w:tcW w:w="1668" w:type="dxa"/>
            <w:gridSpan w:val="2"/>
            <w:vMerge w:val="restart"/>
            <w:tcBorders>
              <w:top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val="restart"/>
            <w:tcBorders>
              <w:left w:val="nil"/>
            </w:tcBorders>
          </w:tcPr>
          <w:p w:rsidR="00AB209D" w:rsidRPr="00123FBF" w:rsidRDefault="00AB209D" w:rsidP="00C3760D">
            <w:pPr>
              <w:rPr>
                <w:rFonts w:ascii="Times New Roman" w:hAnsi="Times New Roman"/>
                <w:sz w:val="20"/>
                <w:szCs w:val="20"/>
              </w:rPr>
            </w:pPr>
          </w:p>
        </w:tc>
        <w:tc>
          <w:tcPr>
            <w:tcW w:w="434" w:type="dxa"/>
            <w:vMerge w:val="restart"/>
            <w:tcBorders>
              <w:top w:val="single" w:sz="4" w:space="0" w:color="auto"/>
              <w:left w:val="nil"/>
            </w:tcBorders>
          </w:tcPr>
          <w:p w:rsidR="00AB209D" w:rsidRPr="00123FBF" w:rsidRDefault="00AB209D" w:rsidP="00C3760D">
            <w:pPr>
              <w:rPr>
                <w:rFonts w:ascii="Times New Roman" w:hAnsi="Times New Roman"/>
                <w:sz w:val="20"/>
                <w:szCs w:val="20"/>
              </w:rPr>
            </w:pPr>
          </w:p>
        </w:tc>
        <w:tc>
          <w:tcPr>
            <w:tcW w:w="268" w:type="dxa"/>
            <w:vMerge w:val="restart"/>
            <w:tcBorders>
              <w:top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07" w:type="dxa"/>
            <w:gridSpan w:val="4"/>
            <w:vMerge/>
            <w:tcBorders>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524" w:type="dxa"/>
            <w:vMerge w:val="restart"/>
            <w:tcBorders>
              <w:top w:val="single" w:sz="4" w:space="0" w:color="auto"/>
            </w:tcBorders>
          </w:tcPr>
          <w:p w:rsidR="00AB209D" w:rsidRPr="00123FBF" w:rsidRDefault="00AB209D" w:rsidP="00C3760D">
            <w:pPr>
              <w:rPr>
                <w:rFonts w:ascii="Times New Roman" w:hAnsi="Times New Roman"/>
                <w:sz w:val="20"/>
                <w:szCs w:val="20"/>
              </w:rPr>
            </w:pPr>
          </w:p>
        </w:tc>
        <w:tc>
          <w:tcPr>
            <w:tcW w:w="268" w:type="dxa"/>
            <w:vMerge w:val="restart"/>
            <w:tcBorders>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vMerge w:val="restart"/>
            <w:tcBorders>
              <w:left w:val="single" w:sz="4" w:space="0" w:color="auto"/>
            </w:tcBorders>
          </w:tcPr>
          <w:p w:rsidR="00AB209D" w:rsidRPr="00123FBF" w:rsidRDefault="00AB209D" w:rsidP="00C3760D">
            <w:pPr>
              <w:rPr>
                <w:rFonts w:ascii="Times New Roman" w:hAnsi="Times New Roman"/>
                <w:sz w:val="20"/>
                <w:szCs w:val="20"/>
              </w:rPr>
            </w:pPr>
          </w:p>
        </w:tc>
        <w:tc>
          <w:tcPr>
            <w:tcW w:w="1389" w:type="dxa"/>
            <w:vMerge w:val="restart"/>
            <w:tcBorders>
              <w:top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val="20"/>
        </w:trPr>
        <w:tc>
          <w:tcPr>
            <w:tcW w:w="320"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886" w:type="dxa"/>
            <w:gridSpan w:val="2"/>
            <w:vMerge/>
            <w:tcBorders>
              <w:left w:val="single" w:sz="4" w:space="0" w:color="auto"/>
            </w:tcBorders>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jc w:val="center"/>
              <w:rPr>
                <w:rFonts w:ascii="Times New Roman" w:hAnsi="Times New Roman"/>
                <w:sz w:val="20"/>
                <w:szCs w:val="20"/>
              </w:rPr>
            </w:pPr>
          </w:p>
        </w:tc>
        <w:tc>
          <w:tcPr>
            <w:tcW w:w="268" w:type="dxa"/>
            <w:vMerge/>
            <w:tcBorders>
              <w:left w:val="nil"/>
            </w:tcBorders>
          </w:tcPr>
          <w:p w:rsidR="00AB209D" w:rsidRPr="00123FBF" w:rsidRDefault="00AB209D" w:rsidP="00C3760D">
            <w:pPr>
              <w:rPr>
                <w:rFonts w:ascii="Times New Roman" w:hAnsi="Times New Roman"/>
                <w:sz w:val="20"/>
                <w:szCs w:val="20"/>
              </w:rPr>
            </w:pPr>
          </w:p>
        </w:tc>
        <w:tc>
          <w:tcPr>
            <w:tcW w:w="434" w:type="dxa"/>
            <w:vMerge/>
            <w:tcBorders>
              <w:left w:val="nil"/>
            </w:tcBorders>
          </w:tcPr>
          <w:p w:rsidR="00AB209D" w:rsidRPr="00123FBF" w:rsidRDefault="00AB209D" w:rsidP="00C3760D">
            <w:pPr>
              <w:rPr>
                <w:rFonts w:ascii="Times New Roman" w:hAnsi="Times New Roman"/>
                <w:sz w:val="20"/>
                <w:szCs w:val="20"/>
              </w:rPr>
            </w:pPr>
          </w:p>
        </w:tc>
        <w:tc>
          <w:tcPr>
            <w:tcW w:w="268"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1807" w:type="dxa"/>
            <w:gridSpan w:val="4"/>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524" w:type="dxa"/>
            <w:vMerge/>
            <w:tcBorders>
              <w:left w:val="single" w:sz="4" w:space="0" w:color="auto"/>
            </w:tcBorders>
          </w:tcPr>
          <w:p w:rsidR="00AB209D" w:rsidRPr="00123FBF" w:rsidRDefault="00AB209D" w:rsidP="00C3760D">
            <w:pPr>
              <w:rPr>
                <w:rFonts w:ascii="Times New Roman" w:hAnsi="Times New Roman"/>
                <w:sz w:val="20"/>
                <w:szCs w:val="20"/>
              </w:rPr>
            </w:pPr>
          </w:p>
        </w:tc>
        <w:tc>
          <w:tcPr>
            <w:tcW w:w="268"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389" w:type="dxa"/>
            <w:vMerge/>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vMerge w:val="restart"/>
            <w:tcBorders>
              <w:top w:val="single" w:sz="4" w:space="0" w:color="auto"/>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Возврат заявления Заявителю с указанием причины возврата</w:t>
            </w:r>
          </w:p>
        </w:tc>
        <w:tc>
          <w:tcPr>
            <w:tcW w:w="268" w:type="dxa"/>
            <w:vMerge w:val="restart"/>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val="restart"/>
          </w:tcPr>
          <w:p w:rsidR="00AB209D" w:rsidRPr="00123FBF" w:rsidRDefault="00AB209D" w:rsidP="00C3760D">
            <w:pPr>
              <w:rPr>
                <w:rFonts w:ascii="Times New Roman" w:hAnsi="Times New Roman"/>
                <w:sz w:val="20"/>
                <w:szCs w:val="20"/>
              </w:rPr>
            </w:pPr>
          </w:p>
        </w:tc>
        <w:tc>
          <w:tcPr>
            <w:tcW w:w="268" w:type="dxa"/>
            <w:vMerge w:val="restart"/>
          </w:tcPr>
          <w:p w:rsidR="00AB209D" w:rsidRPr="00123FBF" w:rsidRDefault="00AB209D" w:rsidP="00C3760D">
            <w:pPr>
              <w:rPr>
                <w:rFonts w:ascii="Times New Roman" w:hAnsi="Times New Roman"/>
                <w:sz w:val="20"/>
                <w:szCs w:val="20"/>
              </w:rPr>
            </w:pPr>
          </w:p>
        </w:tc>
        <w:tc>
          <w:tcPr>
            <w:tcW w:w="434" w:type="dxa"/>
            <w:vMerge w:val="restart"/>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903" w:type="dxa"/>
            <w:gridSpan w:val="2"/>
            <w:tcBorders>
              <w:top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904" w:type="dxa"/>
            <w:gridSpan w:val="2"/>
            <w:tcBorders>
              <w:top w:val="single" w:sz="4" w:space="0" w:color="auto"/>
              <w:left w:val="single" w:sz="4" w:space="0" w:color="auto"/>
            </w:tcBorders>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524" w:type="dxa"/>
            <w:tcBorders>
              <w:left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938" w:type="dxa"/>
            <w:tcBorders>
              <w:top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938" w:type="dxa"/>
            <w:tcBorders>
              <w:top w:val="single" w:sz="4" w:space="0" w:color="auto"/>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227"/>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Pr>
          <w:p w:rsidR="00AB209D" w:rsidRPr="00123FBF" w:rsidRDefault="00AB209D" w:rsidP="00C3760D">
            <w:pPr>
              <w:rPr>
                <w:rFonts w:ascii="Times New Roman" w:hAnsi="Times New Roman"/>
                <w:sz w:val="20"/>
                <w:szCs w:val="20"/>
              </w:rPr>
            </w:pPr>
          </w:p>
        </w:tc>
        <w:tc>
          <w:tcPr>
            <w:tcW w:w="268" w:type="dxa"/>
            <w:vMerge w:val="restart"/>
          </w:tcPr>
          <w:p w:rsidR="00AB209D" w:rsidRPr="00123FBF" w:rsidRDefault="00AB209D" w:rsidP="00C3760D">
            <w:pPr>
              <w:rPr>
                <w:rFonts w:ascii="Times New Roman" w:hAnsi="Times New Roman"/>
                <w:sz w:val="20"/>
                <w:szCs w:val="20"/>
              </w:rPr>
            </w:pPr>
          </w:p>
        </w:tc>
        <w:tc>
          <w:tcPr>
            <w:tcW w:w="519" w:type="dxa"/>
            <w:vMerge w:val="restart"/>
            <w:tcBorders>
              <w:right w:val="single" w:sz="4" w:space="0" w:color="auto"/>
            </w:tcBorders>
          </w:tcPr>
          <w:p w:rsidR="00AB209D" w:rsidRPr="00123FBF" w:rsidRDefault="00AB209D" w:rsidP="00C3760D">
            <w:pPr>
              <w:rPr>
                <w:rFonts w:ascii="Times New Roman" w:hAnsi="Times New Roman"/>
                <w:sz w:val="20"/>
                <w:szCs w:val="20"/>
              </w:rPr>
            </w:pPr>
          </w:p>
        </w:tc>
        <w:tc>
          <w:tcPr>
            <w:tcW w:w="768" w:type="dxa"/>
            <w:gridSpan w:val="2"/>
            <w:vMerge w:val="restart"/>
            <w:tcBorders>
              <w:top w:val="single" w:sz="4" w:space="0" w:color="auto"/>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нет</w:t>
            </w:r>
          </w:p>
        </w:tc>
        <w:tc>
          <w:tcPr>
            <w:tcW w:w="520" w:type="dxa"/>
            <w:vMerge w:val="restart"/>
            <w:tcBorders>
              <w:left w:val="single" w:sz="4" w:space="0" w:color="auto"/>
            </w:tcBorders>
          </w:tcPr>
          <w:p w:rsidR="00AB209D" w:rsidRPr="00123FBF" w:rsidRDefault="00AB209D" w:rsidP="00C3760D">
            <w:pPr>
              <w:rPr>
                <w:rFonts w:ascii="Times New Roman" w:hAnsi="Times New Roman"/>
                <w:sz w:val="20"/>
                <w:szCs w:val="20"/>
              </w:rPr>
            </w:pPr>
          </w:p>
        </w:tc>
        <w:tc>
          <w:tcPr>
            <w:tcW w:w="268" w:type="dxa"/>
            <w:vMerge w:val="restart"/>
            <w:tcBorders>
              <w:right w:val="single" w:sz="4" w:space="0" w:color="auto"/>
            </w:tcBorders>
          </w:tcPr>
          <w:p w:rsidR="00AB209D" w:rsidRPr="00123FBF" w:rsidRDefault="00AB209D" w:rsidP="00C3760D">
            <w:pPr>
              <w:rPr>
                <w:rFonts w:ascii="Times New Roman" w:hAnsi="Times New Roman"/>
                <w:sz w:val="20"/>
                <w:szCs w:val="20"/>
              </w:rPr>
            </w:pPr>
          </w:p>
        </w:tc>
        <w:tc>
          <w:tcPr>
            <w:tcW w:w="524" w:type="dxa"/>
            <w:tcBorders>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Borders>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Окончание рассмотрения</w:t>
            </w:r>
          </w:p>
        </w:tc>
        <w:tc>
          <w:tcPr>
            <w:tcW w:w="268" w:type="dxa"/>
            <w:vMerge w:val="restart"/>
            <w:tcBorders>
              <w:left w:val="single" w:sz="4" w:space="0" w:color="auto"/>
            </w:tcBorders>
          </w:tcPr>
          <w:p w:rsidR="00AB209D" w:rsidRPr="00123FBF" w:rsidRDefault="00AB209D" w:rsidP="00C3760D">
            <w:pPr>
              <w:rPr>
                <w:rFonts w:ascii="Times New Roman" w:hAnsi="Times New Roman"/>
                <w:sz w:val="20"/>
                <w:szCs w:val="20"/>
              </w:rPr>
            </w:pPr>
          </w:p>
        </w:tc>
        <w:tc>
          <w:tcPr>
            <w:tcW w:w="1389" w:type="dxa"/>
            <w:vMerge w:val="restart"/>
          </w:tcPr>
          <w:p w:rsidR="00AB209D" w:rsidRPr="00123FBF" w:rsidRDefault="00AB209D" w:rsidP="00C3760D">
            <w:pPr>
              <w:rPr>
                <w:rFonts w:ascii="Times New Roman" w:hAnsi="Times New Roman"/>
                <w:sz w:val="20"/>
                <w:szCs w:val="20"/>
              </w:rPr>
            </w:pPr>
          </w:p>
        </w:tc>
      </w:tr>
      <w:tr w:rsidR="00AB209D" w:rsidRPr="00123FBF" w:rsidTr="00C3760D">
        <w:trPr>
          <w:trHeight w:hRule="exact" w:val="397"/>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519"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768" w:type="dxa"/>
            <w:gridSpan w:val="2"/>
            <w:vMerge/>
            <w:tcBorders>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520" w:type="dxa"/>
            <w:vMerge/>
            <w:tcBorders>
              <w:left w:val="single" w:sz="4" w:space="0" w:color="auto"/>
            </w:tcBorders>
          </w:tcPr>
          <w:p w:rsidR="00AB209D" w:rsidRPr="00123FBF" w:rsidRDefault="00AB209D" w:rsidP="00C3760D">
            <w:pPr>
              <w:rPr>
                <w:rFonts w:ascii="Times New Roman" w:hAnsi="Times New Roman"/>
                <w:sz w:val="20"/>
                <w:szCs w:val="20"/>
              </w:rPr>
            </w:pPr>
          </w:p>
        </w:tc>
        <w:tc>
          <w:tcPr>
            <w:tcW w:w="268" w:type="dxa"/>
            <w:vMerge/>
            <w:tcBorders>
              <w:top w:val="single" w:sz="4" w:space="0" w:color="auto"/>
            </w:tcBorders>
          </w:tcPr>
          <w:p w:rsidR="00AB209D" w:rsidRPr="00123FBF" w:rsidRDefault="00AB209D" w:rsidP="00C3760D">
            <w:pPr>
              <w:rPr>
                <w:rFonts w:ascii="Times New Roman" w:hAnsi="Times New Roman"/>
                <w:sz w:val="20"/>
                <w:szCs w:val="20"/>
              </w:rPr>
            </w:pPr>
          </w:p>
        </w:tc>
        <w:tc>
          <w:tcPr>
            <w:tcW w:w="524" w:type="dxa"/>
            <w:tcBorders>
              <w:top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389" w:type="dxa"/>
            <w:vMerge/>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Pr>
          <w:p w:rsidR="00AB209D" w:rsidRPr="00123FBF" w:rsidRDefault="00AB209D" w:rsidP="00C3760D">
            <w:pPr>
              <w:rPr>
                <w:rFonts w:ascii="Times New Roman" w:hAnsi="Times New Roman"/>
                <w:sz w:val="20"/>
                <w:szCs w:val="20"/>
              </w:rPr>
            </w:pPr>
          </w:p>
        </w:tc>
        <w:tc>
          <w:tcPr>
            <w:tcW w:w="268" w:type="dxa"/>
            <w:tcBorders>
              <w:bottom w:val="single" w:sz="4" w:space="0" w:color="auto"/>
            </w:tcBorders>
          </w:tcPr>
          <w:p w:rsidR="00AB209D" w:rsidRPr="00123FBF" w:rsidRDefault="00AB209D" w:rsidP="00C3760D">
            <w:pPr>
              <w:rPr>
                <w:rFonts w:ascii="Times New Roman" w:hAnsi="Times New Roman"/>
                <w:sz w:val="20"/>
                <w:szCs w:val="20"/>
              </w:rPr>
            </w:pPr>
          </w:p>
        </w:tc>
        <w:tc>
          <w:tcPr>
            <w:tcW w:w="903" w:type="dxa"/>
            <w:gridSpan w:val="2"/>
            <w:tcBorders>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904" w:type="dxa"/>
            <w:gridSpan w:val="2"/>
            <w:tcBorders>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Borders>
              <w:top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2075" w:type="dxa"/>
            <w:gridSpan w:val="5"/>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 xml:space="preserve">Рассмотрение заявления на наличие оснований для предоставления      </w:t>
            </w:r>
            <w:r w:rsidRPr="00123FBF">
              <w:rPr>
                <w:rFonts w:ascii="Times New Roman" w:hAnsi="Times New Roman"/>
                <w:sz w:val="16"/>
                <w:szCs w:val="16"/>
              </w:rPr>
              <w:t>(30 дней)</w:t>
            </w:r>
          </w:p>
        </w:tc>
        <w:tc>
          <w:tcPr>
            <w:tcW w:w="268" w:type="dxa"/>
            <w:vMerge w:val="restart"/>
            <w:tcBorders>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524" w:type="dxa"/>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Решение об отказе в предварительном согласовании предоставления</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1389" w:type="dxa"/>
            <w:tcBorders>
              <w:bottom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2075" w:type="dxa"/>
            <w:gridSpan w:val="5"/>
            <w:vMerge/>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524" w:type="dxa"/>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r w:rsidRPr="00123FBF">
              <w:rPr>
                <w:rFonts w:ascii="Times New Roman" w:hAnsi="Times New Roman"/>
                <w:sz w:val="20"/>
                <w:szCs w:val="20"/>
              </w:rPr>
              <w:t>нет</w:t>
            </w:r>
          </w:p>
        </w:tc>
        <w:tc>
          <w:tcPr>
            <w:tcW w:w="268" w:type="dxa"/>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389" w:type="dxa"/>
            <w:vMerge w:val="restart"/>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Направляется заявителю</w:t>
            </w:r>
          </w:p>
        </w:tc>
      </w:tr>
      <w:tr w:rsidR="00AB209D" w:rsidRPr="00123FBF" w:rsidTr="00C3760D">
        <w:trPr>
          <w:trHeight w:hRule="exact" w:val="510"/>
        </w:trPr>
        <w:tc>
          <w:tcPr>
            <w:tcW w:w="1206" w:type="dxa"/>
            <w:gridSpan w:val="3"/>
            <w:vMerge/>
            <w:tcBorders>
              <w:left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2075" w:type="dxa"/>
            <w:gridSpan w:val="5"/>
            <w:vMerge/>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val="restart"/>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524" w:type="dxa"/>
            <w:vMerge/>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876" w:type="dxa"/>
            <w:gridSpan w:val="2"/>
            <w:vMerge/>
            <w:tcBorders>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268" w:type="dxa"/>
            <w:tcBorders>
              <w:top w:val="single" w:sz="4" w:space="0" w:color="auto"/>
              <w:left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1389" w:type="dxa"/>
            <w:vMerge/>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vMerge/>
            <w:tcBorders>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1668" w:type="dxa"/>
            <w:gridSpan w:val="2"/>
            <w:vMerge/>
          </w:tcPr>
          <w:p w:rsidR="00AB209D" w:rsidRPr="00123FBF" w:rsidRDefault="00AB209D" w:rsidP="00C3760D">
            <w:pPr>
              <w:rPr>
                <w:rFonts w:ascii="Times New Roman" w:hAnsi="Times New Roman"/>
                <w:sz w:val="20"/>
                <w:szCs w:val="20"/>
              </w:rPr>
            </w:pPr>
          </w:p>
        </w:tc>
        <w:tc>
          <w:tcPr>
            <w:tcW w:w="268" w:type="dxa"/>
            <w:vMerge/>
          </w:tcPr>
          <w:p w:rsidR="00AB209D" w:rsidRPr="00123FBF" w:rsidRDefault="00AB209D" w:rsidP="00C3760D">
            <w:pPr>
              <w:rPr>
                <w:rFonts w:ascii="Times New Roman" w:hAnsi="Times New Roman"/>
                <w:sz w:val="20"/>
                <w:szCs w:val="20"/>
              </w:rPr>
            </w:pPr>
          </w:p>
        </w:tc>
        <w:tc>
          <w:tcPr>
            <w:tcW w:w="434" w:type="dxa"/>
            <w:vMerge/>
            <w:tcBorders>
              <w:right w:val="single" w:sz="4" w:space="0" w:color="auto"/>
            </w:tcBorders>
          </w:tcPr>
          <w:p w:rsidR="00AB209D" w:rsidRPr="00123FBF" w:rsidRDefault="00AB209D" w:rsidP="00C3760D">
            <w:pPr>
              <w:rPr>
                <w:rFonts w:ascii="Times New Roman" w:hAnsi="Times New Roman"/>
                <w:sz w:val="20"/>
                <w:szCs w:val="20"/>
              </w:rPr>
            </w:pPr>
          </w:p>
        </w:tc>
        <w:tc>
          <w:tcPr>
            <w:tcW w:w="2075" w:type="dxa"/>
            <w:gridSpan w:val="5"/>
            <w:vMerge/>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p>
        </w:tc>
        <w:tc>
          <w:tcPr>
            <w:tcW w:w="268" w:type="dxa"/>
            <w:vMerge/>
            <w:tcBorders>
              <w:left w:val="single" w:sz="4" w:space="0" w:color="auto"/>
            </w:tcBorders>
          </w:tcPr>
          <w:p w:rsidR="00AB209D" w:rsidRPr="00123FBF" w:rsidRDefault="00AB209D" w:rsidP="00C3760D">
            <w:pPr>
              <w:rPr>
                <w:rFonts w:ascii="Times New Roman" w:hAnsi="Times New Roman"/>
                <w:sz w:val="20"/>
                <w:szCs w:val="20"/>
              </w:rPr>
            </w:pPr>
          </w:p>
        </w:tc>
        <w:tc>
          <w:tcPr>
            <w:tcW w:w="524" w:type="dxa"/>
            <w:tcBorders>
              <w:top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Borders>
              <w:top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Borders>
              <w:top w:val="single" w:sz="4" w:space="0" w:color="auto"/>
            </w:tcBorders>
          </w:tcPr>
          <w:p w:rsidR="00AB209D" w:rsidRPr="00123FBF" w:rsidRDefault="00AB209D" w:rsidP="00C3760D">
            <w:pPr>
              <w:rPr>
                <w:rFonts w:ascii="Times New Roman" w:hAnsi="Times New Roman"/>
                <w:sz w:val="20"/>
                <w:szCs w:val="20"/>
              </w:rPr>
            </w:pPr>
          </w:p>
        </w:tc>
      </w:tr>
      <w:tr w:rsidR="00AB209D" w:rsidRPr="00123FBF" w:rsidTr="00C3760D">
        <w:trPr>
          <w:trHeight w:hRule="exact" w:val="284"/>
        </w:trPr>
        <w:tc>
          <w:tcPr>
            <w:tcW w:w="1206" w:type="dxa"/>
            <w:gridSpan w:val="3"/>
            <w:tcBorders>
              <w:top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668"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Borders>
              <w:top w:val="single" w:sz="4" w:space="0" w:color="auto"/>
            </w:tcBorders>
          </w:tcPr>
          <w:p w:rsidR="00AB209D" w:rsidRPr="00123FBF" w:rsidRDefault="00AB209D" w:rsidP="00C3760D">
            <w:pPr>
              <w:rPr>
                <w:rFonts w:ascii="Times New Roman" w:hAnsi="Times New Roman"/>
                <w:sz w:val="20"/>
                <w:szCs w:val="20"/>
              </w:rPr>
            </w:pPr>
          </w:p>
        </w:tc>
        <w:tc>
          <w:tcPr>
            <w:tcW w:w="903" w:type="dxa"/>
            <w:gridSpan w:val="2"/>
            <w:tcBorders>
              <w:top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904" w:type="dxa"/>
            <w:gridSpan w:val="2"/>
            <w:tcBorders>
              <w:top w:val="single" w:sz="4" w:space="0" w:color="auto"/>
              <w:left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340"/>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668"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19" w:type="dxa"/>
            <w:tcBorders>
              <w:right w:val="single" w:sz="4" w:space="0" w:color="auto"/>
            </w:tcBorders>
          </w:tcPr>
          <w:p w:rsidR="00AB209D" w:rsidRPr="00123FBF" w:rsidRDefault="00AB209D" w:rsidP="00C3760D">
            <w:pPr>
              <w:rPr>
                <w:rFonts w:ascii="Times New Roman" w:hAnsi="Times New Roman"/>
                <w:sz w:val="20"/>
                <w:szCs w:val="20"/>
              </w:rPr>
            </w:pPr>
          </w:p>
        </w:tc>
        <w:tc>
          <w:tcPr>
            <w:tcW w:w="768" w:type="dxa"/>
            <w:gridSpan w:val="2"/>
            <w:tcBorders>
              <w:top w:val="single" w:sz="4" w:space="0" w:color="auto"/>
              <w:left w:val="single" w:sz="4" w:space="0" w:color="auto"/>
              <w:bottom w:val="single" w:sz="4" w:space="0" w:color="auto"/>
              <w:right w:val="single" w:sz="4" w:space="0" w:color="auto"/>
            </w:tcBorders>
          </w:tcPr>
          <w:p w:rsidR="00AB209D" w:rsidRPr="00123FBF" w:rsidRDefault="00AB209D" w:rsidP="00C3760D">
            <w:pPr>
              <w:rPr>
                <w:rFonts w:ascii="Times New Roman" w:hAnsi="Times New Roman"/>
                <w:sz w:val="20"/>
                <w:szCs w:val="20"/>
              </w:rPr>
            </w:pPr>
            <w:r w:rsidRPr="00123FBF">
              <w:rPr>
                <w:rFonts w:ascii="Times New Roman" w:hAnsi="Times New Roman"/>
                <w:sz w:val="20"/>
                <w:szCs w:val="20"/>
              </w:rPr>
              <w:t>есть</w:t>
            </w:r>
          </w:p>
        </w:tc>
        <w:tc>
          <w:tcPr>
            <w:tcW w:w="520" w:type="dxa"/>
            <w:tcBorders>
              <w:left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524" w:type="dxa"/>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val="284"/>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668"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434" w:type="dxa"/>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Borders>
              <w:bottom w:val="single" w:sz="4" w:space="0" w:color="auto"/>
            </w:tcBorders>
          </w:tcPr>
          <w:p w:rsidR="00AB209D" w:rsidRPr="00123FBF" w:rsidRDefault="00AB209D" w:rsidP="00C3760D">
            <w:pPr>
              <w:rPr>
                <w:rFonts w:ascii="Times New Roman" w:hAnsi="Times New Roman"/>
                <w:sz w:val="20"/>
                <w:szCs w:val="20"/>
              </w:rPr>
            </w:pPr>
          </w:p>
        </w:tc>
        <w:tc>
          <w:tcPr>
            <w:tcW w:w="903" w:type="dxa"/>
            <w:gridSpan w:val="2"/>
            <w:tcBorders>
              <w:bottom w:val="single" w:sz="4" w:space="0" w:color="auto"/>
              <w:right w:val="single" w:sz="4" w:space="0" w:color="auto"/>
            </w:tcBorders>
          </w:tcPr>
          <w:p w:rsidR="00AB209D" w:rsidRPr="00123FBF" w:rsidRDefault="00AB209D" w:rsidP="00C3760D">
            <w:pPr>
              <w:rPr>
                <w:rFonts w:ascii="Times New Roman" w:hAnsi="Times New Roman"/>
                <w:sz w:val="20"/>
                <w:szCs w:val="20"/>
              </w:rPr>
            </w:pPr>
          </w:p>
        </w:tc>
        <w:tc>
          <w:tcPr>
            <w:tcW w:w="904" w:type="dxa"/>
            <w:gridSpan w:val="2"/>
            <w:tcBorders>
              <w:left w:val="single" w:sz="4" w:space="0" w:color="auto"/>
              <w:bottom w:val="single" w:sz="4" w:space="0" w:color="auto"/>
            </w:tcBorders>
          </w:tcPr>
          <w:p w:rsidR="00AB209D" w:rsidRPr="00123FBF" w:rsidRDefault="00AB209D" w:rsidP="00C3760D">
            <w:pPr>
              <w:rPr>
                <w:rFonts w:ascii="Times New Roman" w:hAnsi="Times New Roman"/>
                <w:sz w:val="20"/>
                <w:szCs w:val="20"/>
              </w:rPr>
            </w:pPr>
          </w:p>
        </w:tc>
        <w:tc>
          <w:tcPr>
            <w:tcW w:w="268" w:type="dxa"/>
            <w:tcBorders>
              <w:bottom w:val="single" w:sz="4" w:space="0" w:color="auto"/>
            </w:tcBorders>
          </w:tcPr>
          <w:p w:rsidR="00AB209D" w:rsidRPr="00123FBF" w:rsidRDefault="00AB209D" w:rsidP="00C3760D">
            <w:pPr>
              <w:rPr>
                <w:rFonts w:ascii="Times New Roman" w:hAnsi="Times New Roman"/>
                <w:sz w:val="20"/>
                <w:szCs w:val="20"/>
              </w:rPr>
            </w:pPr>
          </w:p>
        </w:tc>
        <w:tc>
          <w:tcPr>
            <w:tcW w:w="524" w:type="dxa"/>
            <w:tcBorders>
              <w:bottom w:val="single" w:sz="4" w:space="0" w:color="auto"/>
            </w:tcBorders>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jc w:val="cente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r w:rsidR="00AB209D" w:rsidRPr="00123FBF" w:rsidTr="00C3760D">
        <w:trPr>
          <w:trHeight w:hRule="exact" w:val="624"/>
        </w:trPr>
        <w:tc>
          <w:tcPr>
            <w:tcW w:w="1206" w:type="dxa"/>
            <w:gridSpan w:val="3"/>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668" w:type="dxa"/>
            <w:gridSpan w:val="2"/>
          </w:tcPr>
          <w:p w:rsidR="00AB209D" w:rsidRPr="00123FBF" w:rsidRDefault="00AB209D" w:rsidP="00C3760D">
            <w:pPr>
              <w:rPr>
                <w:rFonts w:ascii="Times New Roman" w:hAnsi="Times New Roman"/>
                <w:sz w:val="20"/>
                <w:szCs w:val="20"/>
              </w:rPr>
            </w:pPr>
          </w:p>
        </w:tc>
        <w:tc>
          <w:tcPr>
            <w:tcW w:w="268" w:type="dxa"/>
            <w:tcBorders>
              <w:right w:val="single" w:sz="4" w:space="0" w:color="auto"/>
            </w:tcBorders>
          </w:tcPr>
          <w:p w:rsidR="00AB209D" w:rsidRPr="00123FBF" w:rsidRDefault="00AB209D" w:rsidP="00C3760D">
            <w:pPr>
              <w:rPr>
                <w:rFonts w:ascii="Times New Roman" w:hAnsi="Times New Roman"/>
                <w:sz w:val="20"/>
                <w:szCs w:val="20"/>
              </w:rPr>
            </w:pPr>
          </w:p>
        </w:tc>
        <w:tc>
          <w:tcPr>
            <w:tcW w:w="3301" w:type="dxa"/>
            <w:gridSpan w:val="8"/>
            <w:tcBorders>
              <w:top w:val="single" w:sz="4" w:space="0" w:color="auto"/>
              <w:left w:val="single" w:sz="4" w:space="0" w:color="auto"/>
              <w:bottom w:val="single" w:sz="4" w:space="0" w:color="auto"/>
              <w:right w:val="single" w:sz="4" w:space="0" w:color="auto"/>
            </w:tcBorders>
          </w:tcPr>
          <w:p w:rsidR="00AB209D" w:rsidRPr="00123FBF" w:rsidRDefault="00AB209D" w:rsidP="00C3760D">
            <w:pPr>
              <w:jc w:val="center"/>
              <w:rPr>
                <w:rFonts w:ascii="Times New Roman" w:hAnsi="Times New Roman"/>
                <w:sz w:val="20"/>
                <w:szCs w:val="20"/>
              </w:rPr>
            </w:pPr>
            <w:r w:rsidRPr="00123FBF">
              <w:rPr>
                <w:rFonts w:ascii="Times New Roman" w:hAnsi="Times New Roman"/>
                <w:sz w:val="20"/>
                <w:szCs w:val="20"/>
              </w:rPr>
              <w:t>Решение о предварительном согласовании земельного участка</w:t>
            </w:r>
          </w:p>
        </w:tc>
        <w:tc>
          <w:tcPr>
            <w:tcW w:w="268" w:type="dxa"/>
            <w:tcBorders>
              <w:left w:val="single" w:sz="4" w:space="0" w:color="auto"/>
            </w:tcBorders>
          </w:tcPr>
          <w:p w:rsidR="00AB209D" w:rsidRPr="00123FBF" w:rsidRDefault="00AB209D" w:rsidP="00C3760D">
            <w:pPr>
              <w:rPr>
                <w:rFonts w:ascii="Times New Roman" w:hAnsi="Times New Roman"/>
                <w:sz w:val="20"/>
                <w:szCs w:val="20"/>
              </w:rPr>
            </w:pPr>
          </w:p>
        </w:tc>
        <w:tc>
          <w:tcPr>
            <w:tcW w:w="1876" w:type="dxa"/>
            <w:gridSpan w:val="2"/>
          </w:tcPr>
          <w:p w:rsidR="00AB209D" w:rsidRPr="00123FBF" w:rsidRDefault="00AB209D" w:rsidP="00C3760D">
            <w:pPr>
              <w:rPr>
                <w:rFonts w:ascii="Times New Roman" w:hAnsi="Times New Roman"/>
                <w:sz w:val="20"/>
                <w:szCs w:val="20"/>
              </w:rPr>
            </w:pPr>
          </w:p>
        </w:tc>
        <w:tc>
          <w:tcPr>
            <w:tcW w:w="268" w:type="dxa"/>
          </w:tcPr>
          <w:p w:rsidR="00AB209D" w:rsidRPr="00123FBF" w:rsidRDefault="00AB209D" w:rsidP="00C3760D">
            <w:pPr>
              <w:rPr>
                <w:rFonts w:ascii="Times New Roman" w:hAnsi="Times New Roman"/>
                <w:sz w:val="20"/>
                <w:szCs w:val="20"/>
              </w:rPr>
            </w:pPr>
          </w:p>
        </w:tc>
        <w:tc>
          <w:tcPr>
            <w:tcW w:w="1389" w:type="dxa"/>
          </w:tcPr>
          <w:p w:rsidR="00AB209D" w:rsidRPr="00123FBF" w:rsidRDefault="00AB209D" w:rsidP="00C3760D">
            <w:pPr>
              <w:rPr>
                <w:rFonts w:ascii="Times New Roman" w:hAnsi="Times New Roman"/>
                <w:sz w:val="20"/>
                <w:szCs w:val="20"/>
              </w:rPr>
            </w:pPr>
          </w:p>
        </w:tc>
      </w:tr>
    </w:tbl>
    <w:p w:rsidR="00AB209D" w:rsidRPr="00123FBF" w:rsidRDefault="00AB209D" w:rsidP="00AB209D">
      <w:pPr>
        <w:widowControl w:val="0"/>
        <w:tabs>
          <w:tab w:val="left" w:pos="1134"/>
        </w:tabs>
        <w:autoSpaceDE w:val="0"/>
        <w:autoSpaceDN w:val="0"/>
        <w:adjustRightInd w:val="0"/>
        <w:spacing w:after="0"/>
        <w:ind w:firstLine="567"/>
        <w:jc w:val="center"/>
        <w:outlineLvl w:val="2"/>
        <w:rPr>
          <w:rFonts w:ascii="Times New Roman" w:hAnsi="Times New Roman"/>
          <w:sz w:val="24"/>
          <w:szCs w:val="24"/>
        </w:rPr>
      </w:pPr>
    </w:p>
    <w:p w:rsidR="00F83CF6" w:rsidRDefault="00F83CF6">
      <w:r>
        <w:br w:type="page"/>
      </w:r>
    </w:p>
    <w:p w:rsidR="00F83CF6" w:rsidRPr="00F5754A" w:rsidRDefault="00F83CF6" w:rsidP="00F83CF6">
      <w:pPr>
        <w:widowControl w:val="0"/>
        <w:autoSpaceDE w:val="0"/>
        <w:autoSpaceDN w:val="0"/>
        <w:adjustRightInd w:val="0"/>
        <w:spacing w:after="0" w:line="240" w:lineRule="auto"/>
        <w:ind w:left="5103"/>
        <w:contextualSpacing/>
        <w:rPr>
          <w:rFonts w:ascii="Times New Roman" w:hAnsi="Times New Roman"/>
          <w:sz w:val="24"/>
          <w:szCs w:val="24"/>
        </w:rPr>
      </w:pPr>
      <w:r w:rsidRPr="00F5754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r w:rsidRPr="00F5754A">
        <w:rPr>
          <w:rFonts w:ascii="Times New Roman" w:hAnsi="Times New Roman" w:cs="Times New Roman"/>
          <w:sz w:val="24"/>
          <w:szCs w:val="24"/>
        </w:rPr>
        <w:t xml:space="preserve"> к Административному регламенту предоставления муниципальной услуги </w:t>
      </w:r>
      <w:r w:rsidRPr="00F5754A">
        <w:rPr>
          <w:rFonts w:ascii="Times New Roman" w:eastAsiaTheme="minorEastAsia" w:hAnsi="Times New Roman" w:cs="Times New Roman"/>
          <w:sz w:val="24"/>
          <w:szCs w:val="24"/>
          <w:lang w:eastAsia="ru-RU"/>
        </w:rPr>
        <w:t xml:space="preserve">«Предварительное согласование предоставления земельного участка» </w:t>
      </w:r>
    </w:p>
    <w:p w:rsidR="00F83CF6" w:rsidRDefault="00F83CF6" w:rsidP="00F83CF6">
      <w:pPr>
        <w:widowControl w:val="0"/>
        <w:spacing w:after="0" w:line="240" w:lineRule="auto"/>
        <w:ind w:left="4536"/>
        <w:jc w:val="both"/>
        <w:rPr>
          <w:rFonts w:ascii="Times New Roman" w:hAnsi="Times New Roman"/>
          <w:b/>
          <w:sz w:val="24"/>
        </w:rPr>
      </w:pPr>
    </w:p>
    <w:p w:rsidR="00F83CF6" w:rsidRDefault="00F83CF6" w:rsidP="00F83CF6">
      <w:pPr>
        <w:widowControl w:val="0"/>
        <w:spacing w:after="0" w:line="240" w:lineRule="auto"/>
        <w:jc w:val="center"/>
        <w:rPr>
          <w:rFonts w:ascii="Times New Roman" w:hAnsi="Times New Roman"/>
          <w:b/>
          <w:sz w:val="24"/>
        </w:rPr>
      </w:pPr>
    </w:p>
    <w:p w:rsidR="00F83CF6" w:rsidRDefault="00F83CF6" w:rsidP="00F83CF6">
      <w:pPr>
        <w:widowControl w:val="0"/>
        <w:spacing w:after="0" w:line="240" w:lineRule="auto"/>
        <w:jc w:val="center"/>
        <w:rPr>
          <w:rFonts w:ascii="Times New Roman" w:hAnsi="Times New Roman"/>
          <w:b/>
          <w:sz w:val="24"/>
        </w:rPr>
      </w:pPr>
      <w:r>
        <w:rPr>
          <w:rFonts w:ascii="Times New Roman" w:hAnsi="Times New Roman"/>
          <w:b/>
          <w:sz w:val="24"/>
        </w:rPr>
        <w:t>СОГЛАСИЕ НА ОБРАБОТКУ ПЕРСОНАЛЬНЫХ ДАННЫХ</w:t>
      </w:r>
    </w:p>
    <w:p w:rsidR="00F83CF6" w:rsidRDefault="00F83CF6" w:rsidP="00F83CF6">
      <w:pPr>
        <w:spacing w:after="0" w:line="240" w:lineRule="auto"/>
        <w:ind w:firstLine="567"/>
        <w:contextualSpacing/>
        <w:jc w:val="both"/>
        <w:rPr>
          <w:rFonts w:ascii="Times New Roman" w:hAnsi="Times New Roman"/>
          <w:sz w:val="24"/>
          <w:shd w:val="clear" w:color="auto" w:fill="FFD821"/>
        </w:rPr>
      </w:pPr>
    </w:p>
    <w:p w:rsidR="00F83CF6" w:rsidRDefault="00F83CF6" w:rsidP="00F83CF6">
      <w:pPr>
        <w:widowControl w:val="0"/>
        <w:spacing w:after="0" w:line="240" w:lineRule="exact"/>
        <w:ind w:left="4535"/>
        <w:rPr>
          <w:rFonts w:ascii="Times New Roman" w:hAnsi="Times New Roman"/>
          <w:sz w:val="24"/>
        </w:rPr>
      </w:pPr>
      <w:r>
        <w:rPr>
          <w:rFonts w:ascii="Times New Roman" w:hAnsi="Times New Roman"/>
          <w:sz w:val="24"/>
        </w:rPr>
        <w:t xml:space="preserve">Согласие </w:t>
      </w:r>
    </w:p>
    <w:p w:rsidR="00F83CF6" w:rsidRDefault="00F83CF6" w:rsidP="00F83CF6">
      <w:pPr>
        <w:spacing w:after="0" w:line="240" w:lineRule="auto"/>
        <w:contextualSpacing/>
        <w:jc w:val="center"/>
        <w:rPr>
          <w:rFonts w:ascii="Times New Roman" w:hAnsi="Times New Roman"/>
          <w:sz w:val="24"/>
        </w:rPr>
      </w:pPr>
      <w:r>
        <w:rPr>
          <w:rFonts w:ascii="Times New Roman" w:hAnsi="Times New Roman"/>
          <w:sz w:val="24"/>
        </w:rPr>
        <w:t>на обработку персональных данных в Администрацию Зоркальцевского сельского поселения Томского района Томской области</w:t>
      </w:r>
    </w:p>
    <w:p w:rsidR="00F83CF6" w:rsidRDefault="00F83CF6" w:rsidP="00F83CF6">
      <w:pPr>
        <w:spacing w:after="0"/>
        <w:rPr>
          <w:rFonts w:ascii="Times New Roman" w:hAnsi="Times New Roman"/>
          <w:sz w:val="24"/>
        </w:rPr>
      </w:pPr>
      <w:r>
        <w:rPr>
          <w:rFonts w:ascii="Times New Roman" w:hAnsi="Times New Roman"/>
          <w:sz w:val="24"/>
        </w:rPr>
        <w:t>Я, ___________________________________________________________________________</w:t>
      </w:r>
    </w:p>
    <w:p w:rsidR="00F83CF6" w:rsidRDefault="00F83CF6" w:rsidP="00F83CF6">
      <w:pPr>
        <w:spacing w:after="0" w:line="240" w:lineRule="auto"/>
        <w:jc w:val="center"/>
        <w:rPr>
          <w:rFonts w:ascii="Times New Roman" w:hAnsi="Times New Roman"/>
          <w:i/>
          <w:sz w:val="24"/>
          <w:vertAlign w:val="subscript"/>
        </w:rPr>
      </w:pPr>
      <w:r>
        <w:rPr>
          <w:rFonts w:ascii="Times New Roman" w:hAnsi="Times New Roman"/>
          <w:i/>
          <w:sz w:val="24"/>
          <w:vertAlign w:val="subscript"/>
        </w:rPr>
        <w:t>(</w:t>
      </w:r>
      <w:r>
        <w:rPr>
          <w:rFonts w:ascii="Times New Roman" w:hAnsi="Times New Roman"/>
          <w:sz w:val="24"/>
          <w:vertAlign w:val="subscript"/>
        </w:rPr>
        <w:t>фамилия, имя, отчество (последнее – при наличии</w:t>
      </w:r>
      <w:r>
        <w:rPr>
          <w:rFonts w:ascii="Times New Roman" w:hAnsi="Times New Roman"/>
          <w:i/>
          <w:sz w:val="24"/>
          <w:vertAlign w:val="subscript"/>
        </w:rPr>
        <w:t>)</w:t>
      </w:r>
    </w:p>
    <w:p w:rsidR="00F83CF6" w:rsidRDefault="00F83CF6" w:rsidP="00F83CF6">
      <w:pPr>
        <w:spacing w:after="0" w:line="240" w:lineRule="auto"/>
        <w:jc w:val="center"/>
        <w:rPr>
          <w:rFonts w:ascii="Times New Roman" w:hAnsi="Times New Roman"/>
          <w:sz w:val="24"/>
        </w:rPr>
      </w:pPr>
      <w:r>
        <w:rPr>
          <w:rFonts w:ascii="Times New Roman" w:hAnsi="Times New Roman"/>
          <w:sz w:val="24"/>
        </w:rPr>
        <w:t>проживающий (ая) по адресу_____________________________________________________</w:t>
      </w:r>
    </w:p>
    <w:p w:rsidR="00F83CF6" w:rsidRDefault="00F83CF6" w:rsidP="00F83CF6">
      <w:pPr>
        <w:spacing w:after="0" w:line="240" w:lineRule="auto"/>
        <w:jc w:val="center"/>
        <w:rPr>
          <w:rFonts w:ascii="Times New Roman" w:hAnsi="Times New Roman"/>
          <w:i/>
          <w:sz w:val="24"/>
          <w:vertAlign w:val="subscript"/>
        </w:rPr>
      </w:pPr>
      <w:r>
        <w:rPr>
          <w:rFonts w:ascii="Times New Roman" w:hAnsi="Times New Roman"/>
          <w:sz w:val="24"/>
          <w:vertAlign w:val="subscript"/>
        </w:rPr>
        <w:t xml:space="preserve"> (адрес места жительства</w:t>
      </w:r>
      <w:r>
        <w:rPr>
          <w:rFonts w:ascii="Times New Roman" w:hAnsi="Times New Roman"/>
          <w:i/>
          <w:sz w:val="24"/>
          <w:vertAlign w:val="subscript"/>
        </w:rPr>
        <w:t>)</w:t>
      </w:r>
    </w:p>
    <w:p w:rsidR="00F83CF6" w:rsidRDefault="00F83CF6" w:rsidP="00F83CF6">
      <w:pPr>
        <w:spacing w:after="0" w:line="240" w:lineRule="auto"/>
        <w:jc w:val="center"/>
        <w:rPr>
          <w:rFonts w:ascii="Times New Roman" w:hAnsi="Times New Roman"/>
          <w:sz w:val="24"/>
        </w:rPr>
      </w:pPr>
      <w:r>
        <w:rPr>
          <w:rFonts w:ascii="Times New Roman" w:hAnsi="Times New Roman"/>
          <w:sz w:val="24"/>
        </w:rPr>
        <w:t>основной документ, удостоверяющий личность_____________________________________</w:t>
      </w:r>
    </w:p>
    <w:p w:rsidR="00F83CF6" w:rsidRDefault="00F83CF6" w:rsidP="00F83CF6">
      <w:pPr>
        <w:spacing w:after="0" w:line="240" w:lineRule="auto"/>
        <w:jc w:val="center"/>
        <w:rPr>
          <w:rFonts w:ascii="Times New Roman" w:hAnsi="Times New Roman"/>
          <w:sz w:val="24"/>
          <w:vertAlign w:val="subscript"/>
        </w:rPr>
      </w:pPr>
      <w:r>
        <w:rPr>
          <w:rFonts w:ascii="Times New Roman" w:hAnsi="Times New Roman"/>
          <w:sz w:val="24"/>
          <w:vertAlign w:val="subscript"/>
        </w:rPr>
        <w:t xml:space="preserve">                                                                                                         (наименование и номер основного документа, удостоверяющего личность)</w:t>
      </w:r>
    </w:p>
    <w:p w:rsidR="00F83CF6" w:rsidRDefault="00F83CF6" w:rsidP="00F83CF6">
      <w:pPr>
        <w:spacing w:after="0" w:line="240" w:lineRule="auto"/>
        <w:jc w:val="center"/>
        <w:rPr>
          <w:rFonts w:ascii="Times New Roman" w:hAnsi="Times New Roman"/>
          <w:sz w:val="24"/>
          <w:vertAlign w:val="subscript"/>
        </w:rPr>
      </w:pPr>
      <w:r>
        <w:rPr>
          <w:rFonts w:ascii="Times New Roman" w:hAnsi="Times New Roman"/>
          <w:sz w:val="24"/>
        </w:rPr>
        <w:t>_____________________________________________________________________________ (</w:t>
      </w:r>
      <w:r>
        <w:rPr>
          <w:rFonts w:ascii="Times New Roman" w:hAnsi="Times New Roman"/>
          <w:sz w:val="24"/>
          <w:vertAlign w:val="subscript"/>
        </w:rPr>
        <w:t>сведения о дате выдачи указанного документа и выдавшем его органе)</w:t>
      </w:r>
    </w:p>
    <w:p w:rsidR="00F83CF6" w:rsidRDefault="00F83CF6" w:rsidP="00F83CF6">
      <w:pPr>
        <w:spacing w:after="0" w:line="240" w:lineRule="auto"/>
        <w:rPr>
          <w:rFonts w:ascii="Times New Roman" w:hAnsi="Times New Roman"/>
          <w:sz w:val="24"/>
        </w:rPr>
      </w:pPr>
      <w:r>
        <w:rPr>
          <w:rFonts w:ascii="Times New Roman" w:hAnsi="Times New Roman"/>
          <w:sz w:val="24"/>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F83CF6" w:rsidRDefault="00F83CF6" w:rsidP="00F83CF6">
      <w:pPr>
        <w:spacing w:after="0" w:line="240" w:lineRule="auto"/>
        <w:rPr>
          <w:rFonts w:ascii="Times New Roman" w:hAnsi="Times New Roman"/>
          <w:sz w:val="24"/>
          <w:vertAlign w:val="subscript"/>
        </w:rPr>
      </w:pPr>
      <w:r>
        <w:rPr>
          <w:rFonts w:ascii="Times New Roman" w:hAnsi="Times New Roman"/>
          <w:sz w:val="24"/>
          <w:vertAlign w:val="subscript"/>
        </w:rPr>
        <w:t xml:space="preserve">                                                                                                                                     (фамилия, имя, отчество (последнее – при наличии)</w:t>
      </w:r>
    </w:p>
    <w:p w:rsidR="00F83CF6" w:rsidRDefault="00F83CF6" w:rsidP="00F83CF6">
      <w:pPr>
        <w:spacing w:after="0" w:line="240" w:lineRule="auto"/>
        <w:rPr>
          <w:rFonts w:ascii="Times New Roman" w:hAnsi="Times New Roman"/>
          <w:sz w:val="24"/>
        </w:rPr>
      </w:pPr>
      <w:r>
        <w:rPr>
          <w:rFonts w:ascii="Times New Roman" w:hAnsi="Times New Roman"/>
          <w:sz w:val="24"/>
        </w:rPr>
        <w:t>_____________________________________________________________________________</w:t>
      </w:r>
    </w:p>
    <w:p w:rsidR="00F83CF6" w:rsidRDefault="00F83CF6" w:rsidP="00F83CF6">
      <w:pPr>
        <w:spacing w:after="0" w:line="240" w:lineRule="auto"/>
        <w:jc w:val="center"/>
        <w:rPr>
          <w:rFonts w:ascii="Times New Roman" w:hAnsi="Times New Roman"/>
          <w:sz w:val="24"/>
        </w:rPr>
      </w:pPr>
      <w:r>
        <w:rPr>
          <w:rFonts w:ascii="Times New Roman" w:hAnsi="Times New Roman"/>
          <w:sz w:val="24"/>
        </w:rPr>
        <w:t>проживающий (ая) по адресу_____________________________________________________</w:t>
      </w:r>
    </w:p>
    <w:p w:rsidR="00F83CF6" w:rsidRDefault="00F83CF6" w:rsidP="00F83CF6">
      <w:pPr>
        <w:spacing w:after="0" w:line="240" w:lineRule="auto"/>
        <w:jc w:val="center"/>
        <w:rPr>
          <w:rFonts w:ascii="Times New Roman" w:hAnsi="Times New Roman"/>
          <w:i/>
          <w:sz w:val="24"/>
          <w:vertAlign w:val="subscript"/>
        </w:rPr>
      </w:pPr>
      <w:r>
        <w:rPr>
          <w:rFonts w:ascii="Times New Roman" w:hAnsi="Times New Roman"/>
          <w:sz w:val="24"/>
          <w:vertAlign w:val="subscript"/>
        </w:rPr>
        <w:t xml:space="preserve"> (адрес места жительства</w:t>
      </w:r>
      <w:r>
        <w:rPr>
          <w:rFonts w:ascii="Times New Roman" w:hAnsi="Times New Roman"/>
          <w:i/>
          <w:sz w:val="24"/>
          <w:vertAlign w:val="subscript"/>
        </w:rPr>
        <w:t>)</w:t>
      </w:r>
    </w:p>
    <w:p w:rsidR="00F83CF6" w:rsidRDefault="00F83CF6" w:rsidP="00F83CF6">
      <w:pPr>
        <w:spacing w:after="0" w:line="240" w:lineRule="auto"/>
        <w:jc w:val="center"/>
        <w:rPr>
          <w:rFonts w:ascii="Times New Roman" w:hAnsi="Times New Roman"/>
          <w:sz w:val="24"/>
        </w:rPr>
      </w:pPr>
      <w:r>
        <w:rPr>
          <w:rFonts w:ascii="Times New Roman" w:hAnsi="Times New Roman"/>
          <w:sz w:val="24"/>
        </w:rPr>
        <w:t>основной документ, удостоверяющий личность_____________________________________</w:t>
      </w:r>
    </w:p>
    <w:p w:rsidR="00F83CF6" w:rsidRDefault="00F83CF6" w:rsidP="00F83CF6">
      <w:pPr>
        <w:spacing w:after="0" w:line="240" w:lineRule="auto"/>
        <w:jc w:val="center"/>
        <w:rPr>
          <w:rFonts w:ascii="Times New Roman" w:hAnsi="Times New Roman"/>
          <w:sz w:val="24"/>
          <w:vertAlign w:val="subscript"/>
        </w:rPr>
      </w:pPr>
      <w:r>
        <w:rPr>
          <w:rFonts w:ascii="Times New Roman" w:hAnsi="Times New Roman"/>
          <w:sz w:val="24"/>
          <w:vertAlign w:val="subscript"/>
        </w:rPr>
        <w:t xml:space="preserve">                                                                                                         (наименование и номер основного документа, удостоверяющего личность)</w:t>
      </w:r>
    </w:p>
    <w:p w:rsidR="00F83CF6" w:rsidRDefault="00F83CF6" w:rsidP="00F83CF6">
      <w:pPr>
        <w:spacing w:after="0" w:line="240" w:lineRule="auto"/>
        <w:jc w:val="center"/>
        <w:rPr>
          <w:rFonts w:ascii="Times New Roman" w:hAnsi="Times New Roman"/>
          <w:sz w:val="24"/>
          <w:vertAlign w:val="subscript"/>
        </w:rPr>
      </w:pPr>
      <w:r>
        <w:rPr>
          <w:rFonts w:ascii="Times New Roman" w:hAnsi="Times New Roman"/>
          <w:sz w:val="24"/>
        </w:rPr>
        <w:t>_____________________________________________________________________________ (</w:t>
      </w:r>
      <w:r>
        <w:rPr>
          <w:rFonts w:ascii="Times New Roman" w:hAnsi="Times New Roman"/>
          <w:sz w:val="24"/>
          <w:vertAlign w:val="subscript"/>
        </w:rPr>
        <w:t>сведения о дате выдачи указанного документа и выдавшем его органе)</w:t>
      </w:r>
    </w:p>
    <w:p w:rsidR="00F83CF6" w:rsidRPr="0012670E" w:rsidRDefault="00F83CF6" w:rsidP="00F83CF6">
      <w:pPr>
        <w:spacing w:after="0" w:line="240" w:lineRule="auto"/>
        <w:ind w:right="5"/>
        <w:jc w:val="both"/>
        <w:rPr>
          <w:rFonts w:ascii="Times New Roman" w:eastAsiaTheme="minorEastAsia" w:hAnsi="Times New Roman" w:cs="Times New Roman"/>
          <w:sz w:val="26"/>
          <w:szCs w:val="26"/>
          <w:lang w:eastAsia="ru-RU"/>
        </w:rPr>
      </w:pPr>
      <w:r>
        <w:rPr>
          <w:rFonts w:ascii="Times New Roman" w:hAnsi="Times New Roman"/>
          <w:sz w:val="24"/>
        </w:rPr>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w:t>
      </w:r>
      <w:r w:rsidRPr="00930401">
        <w:rPr>
          <w:rFonts w:ascii="Times New Roman" w:hAnsi="Times New Roman"/>
          <w:sz w:val="24"/>
          <w:szCs w:val="24"/>
        </w:rPr>
        <w:t>от</w:t>
      </w:r>
      <w:r w:rsidRPr="00930401">
        <w:rPr>
          <w:rFonts w:ascii="Times New Roman" w:eastAsiaTheme="minorEastAsia" w:hAnsi="Times New Roman" w:cs="Times New Roman"/>
          <w:sz w:val="24"/>
          <w:szCs w:val="24"/>
          <w:lang w:eastAsia="ru-RU"/>
        </w:rPr>
        <w:t xml:space="preserve"> </w:t>
      </w:r>
      <w:r>
        <w:rPr>
          <w:rFonts w:ascii="Times New Roman" w:hAnsi="Times New Roman" w:cs="Times New Roman"/>
          <w:sz w:val="26"/>
          <w:szCs w:val="26"/>
        </w:rPr>
        <w:t>07</w:t>
      </w:r>
      <w:r w:rsidRPr="0060181F">
        <w:rPr>
          <w:rFonts w:ascii="Times New Roman" w:hAnsi="Times New Roman" w:cs="Times New Roman"/>
          <w:sz w:val="26"/>
          <w:szCs w:val="26"/>
        </w:rPr>
        <w:t>.0</w:t>
      </w:r>
      <w:r>
        <w:rPr>
          <w:rFonts w:ascii="Times New Roman" w:hAnsi="Times New Roman" w:cs="Times New Roman"/>
          <w:sz w:val="26"/>
          <w:szCs w:val="26"/>
        </w:rPr>
        <w:t>4</w:t>
      </w:r>
      <w:r w:rsidRPr="0060181F">
        <w:rPr>
          <w:rFonts w:ascii="Times New Roman" w:hAnsi="Times New Roman" w:cs="Times New Roman"/>
          <w:sz w:val="26"/>
          <w:szCs w:val="26"/>
        </w:rPr>
        <w:t>.2023г. № 1</w:t>
      </w:r>
      <w:r>
        <w:rPr>
          <w:rFonts w:ascii="Times New Roman" w:hAnsi="Times New Roman" w:cs="Times New Roman"/>
          <w:sz w:val="26"/>
          <w:szCs w:val="26"/>
        </w:rPr>
        <w:t>00</w:t>
      </w:r>
      <w:r w:rsidRPr="0060181F">
        <w:rPr>
          <w:rFonts w:ascii="Times New Roman" w:hAnsi="Times New Roman" w:cs="Times New Roman"/>
          <w:sz w:val="26"/>
          <w:szCs w:val="26"/>
        </w:rPr>
        <w:t xml:space="preserve"> </w:t>
      </w:r>
      <w:r>
        <w:rPr>
          <w:rFonts w:ascii="Times New Roman" w:hAnsi="Times New Roman" w:cs="Times New Roman"/>
          <w:sz w:val="26"/>
          <w:szCs w:val="26"/>
        </w:rPr>
        <w:t>«</w:t>
      </w:r>
      <w:r w:rsidRPr="0060181F">
        <w:rPr>
          <w:rFonts w:ascii="Times New Roman" w:eastAsiaTheme="minorEastAsia" w:hAnsi="Times New Roman" w:cs="Times New Roman"/>
          <w:sz w:val="26"/>
          <w:szCs w:val="26"/>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p w:rsidR="00F83CF6" w:rsidRDefault="00F83CF6" w:rsidP="00F83CF6">
      <w:pPr>
        <w:spacing w:after="0" w:line="240" w:lineRule="auto"/>
        <w:jc w:val="both"/>
        <w:rPr>
          <w:rFonts w:ascii="Times New Roman" w:hAnsi="Times New Roman"/>
          <w:color w:val="C0504D"/>
          <w:sz w:val="24"/>
        </w:rPr>
      </w:pPr>
    </w:p>
    <w:p w:rsidR="00F83CF6" w:rsidRDefault="00F83CF6" w:rsidP="00F83CF6">
      <w:pPr>
        <w:spacing w:after="0" w:line="240" w:lineRule="auto"/>
        <w:jc w:val="both"/>
        <w:rPr>
          <w:rFonts w:ascii="Times New Roman" w:hAnsi="Times New Roman"/>
          <w:sz w:val="24"/>
        </w:rPr>
      </w:pPr>
    </w:p>
    <w:p w:rsidR="00F83CF6" w:rsidRDefault="00F83CF6" w:rsidP="00F83CF6">
      <w:pPr>
        <w:spacing w:after="0" w:line="240" w:lineRule="auto"/>
        <w:jc w:val="both"/>
        <w:rPr>
          <w:rFonts w:ascii="Times New Roman" w:hAnsi="Times New Roman"/>
          <w:sz w:val="24"/>
        </w:rPr>
      </w:pPr>
      <w:r>
        <w:rPr>
          <w:rFonts w:ascii="Times New Roman" w:hAnsi="Times New Roman"/>
          <w:sz w:val="24"/>
        </w:rPr>
        <w:t>Перечень моих персональных данных, на обработку которых я даю согласие:</w:t>
      </w:r>
    </w:p>
    <w:p w:rsidR="00F83CF6" w:rsidRDefault="00F83CF6" w:rsidP="00F83CF6">
      <w:pPr>
        <w:spacing w:after="0" w:line="240" w:lineRule="auto"/>
        <w:jc w:val="both"/>
        <w:rPr>
          <w:rFonts w:ascii="Times New Roman" w:hAnsi="Times New Roman"/>
          <w:sz w:val="24"/>
        </w:rPr>
      </w:pPr>
      <w:r>
        <w:rPr>
          <w:rFonts w:ascii="Times New Roman" w:hAnsi="Times New Roman"/>
          <w:sz w:val="24"/>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F83CF6" w:rsidRDefault="00F83CF6" w:rsidP="00F83CF6">
      <w:pPr>
        <w:spacing w:after="0" w:line="240" w:lineRule="auto"/>
        <w:jc w:val="both"/>
        <w:rPr>
          <w:rFonts w:ascii="Times New Roman" w:hAnsi="Times New Roman"/>
          <w:sz w:val="24"/>
        </w:rPr>
      </w:pPr>
    </w:p>
    <w:p w:rsidR="00F83CF6" w:rsidRDefault="00F83CF6" w:rsidP="00F83CF6">
      <w:pPr>
        <w:spacing w:after="0" w:line="240" w:lineRule="auto"/>
        <w:jc w:val="both"/>
        <w:rPr>
          <w:rFonts w:ascii="Times New Roman" w:hAnsi="Times New Roman"/>
          <w:sz w:val="24"/>
        </w:rPr>
      </w:pPr>
      <w:r>
        <w:rPr>
          <w:rFonts w:ascii="Times New Roman" w:hAnsi="Times New Roman"/>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F83CF6" w:rsidRDefault="00F83CF6" w:rsidP="00F83CF6">
      <w:pPr>
        <w:spacing w:after="0" w:line="240" w:lineRule="auto"/>
        <w:jc w:val="both"/>
        <w:rPr>
          <w:rFonts w:ascii="Times New Roman" w:hAnsi="Times New Roman"/>
          <w:sz w:val="24"/>
        </w:rPr>
      </w:pPr>
    </w:p>
    <w:p w:rsidR="00F83CF6" w:rsidRDefault="00F83CF6" w:rsidP="00F83CF6">
      <w:pPr>
        <w:spacing w:after="0" w:line="240" w:lineRule="auto"/>
        <w:jc w:val="both"/>
        <w:rPr>
          <w:rFonts w:ascii="Times New Roman" w:hAnsi="Times New Roman"/>
          <w:sz w:val="24"/>
        </w:rPr>
      </w:pPr>
      <w:r>
        <w:rPr>
          <w:rFonts w:ascii="Times New Roman" w:hAnsi="Times New Roman"/>
          <w:sz w:val="24"/>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F83CF6" w:rsidRDefault="00F83CF6" w:rsidP="00F83CF6">
      <w:pPr>
        <w:spacing w:after="0" w:line="240" w:lineRule="auto"/>
        <w:jc w:val="both"/>
        <w:rPr>
          <w:rFonts w:ascii="Times New Roman" w:hAnsi="Times New Roman"/>
          <w:sz w:val="24"/>
        </w:rPr>
      </w:pPr>
    </w:p>
    <w:p w:rsidR="00F83CF6" w:rsidRDefault="00F83CF6" w:rsidP="00F83CF6">
      <w:pPr>
        <w:spacing w:after="0" w:line="240" w:lineRule="auto"/>
        <w:jc w:val="both"/>
        <w:rPr>
          <w:rFonts w:ascii="Times New Roman" w:hAnsi="Times New Roman"/>
          <w:sz w:val="24"/>
        </w:rPr>
      </w:pPr>
      <w:r>
        <w:rPr>
          <w:rFonts w:ascii="Times New Roman" w:hAnsi="Times New Roman"/>
          <w:sz w:val="24"/>
        </w:rPr>
        <w:t>__________________________         ____________________________              ____________</w:t>
      </w:r>
    </w:p>
    <w:p w:rsidR="00F83CF6" w:rsidRDefault="00F83CF6" w:rsidP="00F83CF6">
      <w:pPr>
        <w:spacing w:after="0" w:line="240" w:lineRule="auto"/>
        <w:rPr>
          <w:rFonts w:ascii="Times New Roman" w:hAnsi="Times New Roman"/>
          <w:sz w:val="24"/>
          <w:vertAlign w:val="subscript"/>
        </w:rPr>
      </w:pPr>
      <w:r>
        <w:rPr>
          <w:rFonts w:ascii="Times New Roman" w:hAnsi="Times New Roman"/>
          <w:sz w:val="24"/>
          <w:vertAlign w:val="subscript"/>
        </w:rPr>
        <w:t>(подпись субъекта персональный данных/                  (фамилия, имя, отчество (последнее – при наличии)                             (дата)</w:t>
      </w:r>
    </w:p>
    <w:p w:rsidR="00F83CF6" w:rsidRDefault="00F83CF6" w:rsidP="00F83CF6">
      <w:pPr>
        <w:spacing w:after="0" w:line="240" w:lineRule="auto"/>
        <w:rPr>
          <w:rFonts w:ascii="Times New Roman" w:hAnsi="Times New Roman"/>
          <w:sz w:val="24"/>
          <w:vertAlign w:val="subscript"/>
        </w:rPr>
      </w:pPr>
      <w:r>
        <w:rPr>
          <w:rFonts w:ascii="Times New Roman" w:hAnsi="Times New Roman"/>
          <w:sz w:val="24"/>
          <w:vertAlign w:val="subscript"/>
        </w:rPr>
        <w:t xml:space="preserve">                     представителя)</w:t>
      </w:r>
    </w:p>
    <w:p w:rsidR="00AB209D" w:rsidRDefault="00AB209D" w:rsidP="00A62FFD">
      <w:pPr>
        <w:tabs>
          <w:tab w:val="left" w:pos="708"/>
          <w:tab w:val="left" w:pos="6804"/>
        </w:tabs>
        <w:suppressAutoHyphens/>
        <w:spacing w:after="0" w:line="240" w:lineRule="auto"/>
        <w:jc w:val="both"/>
      </w:pPr>
    </w:p>
    <w:sectPr w:rsidR="00AB209D" w:rsidSect="00AB209D">
      <w:headerReference w:type="default" r:id="rId30"/>
      <w:pgSz w:w="11906" w:h="16838"/>
      <w:pgMar w:top="1134" w:right="850" w:bottom="1134" w:left="170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CD3" w:rsidRDefault="00BF4CD3" w:rsidP="00AB209D">
      <w:pPr>
        <w:spacing w:after="0" w:line="240" w:lineRule="auto"/>
      </w:pPr>
      <w:r>
        <w:separator/>
      </w:r>
    </w:p>
  </w:endnote>
  <w:endnote w:type="continuationSeparator" w:id="0">
    <w:p w:rsidR="00BF4CD3" w:rsidRDefault="00BF4CD3" w:rsidP="00A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MS Mincho"/>
    <w:panose1 w:val="00000000000000000000"/>
    <w:charset w:val="80"/>
    <w:family w:val="auto"/>
    <w:notTrueType/>
    <w:pitch w:val="variable"/>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CD3" w:rsidRDefault="00BF4CD3" w:rsidP="00AB209D">
      <w:pPr>
        <w:spacing w:after="0" w:line="240" w:lineRule="auto"/>
      </w:pPr>
      <w:r>
        <w:separator/>
      </w:r>
    </w:p>
  </w:footnote>
  <w:footnote w:type="continuationSeparator" w:id="0">
    <w:p w:rsidR="00BF4CD3" w:rsidRDefault="00BF4CD3" w:rsidP="00AB2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752541"/>
      <w:docPartObj>
        <w:docPartGallery w:val="Page Numbers (Top of Page)"/>
        <w:docPartUnique/>
      </w:docPartObj>
    </w:sdtPr>
    <w:sdtEndPr/>
    <w:sdtContent>
      <w:p w:rsidR="00AF0B12" w:rsidRDefault="00AF0B12">
        <w:pPr>
          <w:pStyle w:val="af1"/>
          <w:jc w:val="center"/>
        </w:pPr>
        <w:r>
          <w:fldChar w:fldCharType="begin"/>
        </w:r>
        <w:r>
          <w:instrText>PAGE   \* MERGEFORMAT</w:instrText>
        </w:r>
        <w:r>
          <w:fldChar w:fldCharType="separate"/>
        </w:r>
        <w:r w:rsidR="0044372E">
          <w:rPr>
            <w:noProof/>
          </w:rPr>
          <w:t>2</w:t>
        </w:r>
        <w:r>
          <w:fldChar w:fldCharType="end"/>
        </w:r>
      </w:p>
    </w:sdtContent>
  </w:sdt>
  <w:p w:rsidR="00AF0B12" w:rsidRDefault="00AF0B12">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106A"/>
    <w:multiLevelType w:val="multilevel"/>
    <w:tmpl w:val="9CD05B6C"/>
    <w:lvl w:ilvl="0">
      <w:start w:val="1"/>
      <w:numFmt w:val="upperRoman"/>
      <w:lvlText w:val="%1."/>
      <w:lvlJc w:val="left"/>
      <w:pPr>
        <w:ind w:left="1080" w:hanging="72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BB06EA1"/>
    <w:multiLevelType w:val="hybridMultilevel"/>
    <w:tmpl w:val="CBECD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DB3605"/>
    <w:multiLevelType w:val="hybridMultilevel"/>
    <w:tmpl w:val="4216B2A2"/>
    <w:lvl w:ilvl="0" w:tplc="9BAA76D8">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3" w15:restartNumberingAfterBreak="0">
    <w:nsid w:val="3CD16084"/>
    <w:multiLevelType w:val="hybridMultilevel"/>
    <w:tmpl w:val="AA38A9FA"/>
    <w:lvl w:ilvl="0" w:tplc="73BED7F8">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6346E478">
      <w:start w:val="1"/>
      <w:numFmt w:val="upperRoman"/>
      <w:lvlText w:val="%2."/>
      <w:lvlJc w:val="left"/>
      <w:pPr>
        <w:ind w:left="4119" w:hanging="250"/>
        <w:jc w:val="right"/>
      </w:pPr>
      <w:rPr>
        <w:rFonts w:ascii="Times New Roman" w:eastAsia="Times New Roman" w:hAnsi="Times New Roman" w:cs="Times New Roman" w:hint="default"/>
        <w:b/>
        <w:bCs/>
        <w:i w:val="0"/>
        <w:iCs/>
        <w:spacing w:val="0"/>
        <w:w w:val="100"/>
        <w:sz w:val="28"/>
        <w:szCs w:val="28"/>
        <w:lang w:val="ru-RU" w:eastAsia="en-US" w:bidi="ar-SA"/>
      </w:rPr>
    </w:lvl>
    <w:lvl w:ilvl="2" w:tplc="6FA8078C">
      <w:numFmt w:val="bullet"/>
      <w:lvlText w:val="•"/>
      <w:lvlJc w:val="left"/>
      <w:pPr>
        <w:ind w:left="4814" w:hanging="250"/>
      </w:pPr>
      <w:rPr>
        <w:rFonts w:hint="default"/>
        <w:lang w:val="ru-RU" w:eastAsia="en-US" w:bidi="ar-SA"/>
      </w:rPr>
    </w:lvl>
    <w:lvl w:ilvl="3" w:tplc="CCBCF27C">
      <w:numFmt w:val="bullet"/>
      <w:lvlText w:val="•"/>
      <w:lvlJc w:val="left"/>
      <w:pPr>
        <w:ind w:left="5508" w:hanging="250"/>
      </w:pPr>
      <w:rPr>
        <w:rFonts w:hint="default"/>
        <w:lang w:val="ru-RU" w:eastAsia="en-US" w:bidi="ar-SA"/>
      </w:rPr>
    </w:lvl>
    <w:lvl w:ilvl="4" w:tplc="1812C304">
      <w:numFmt w:val="bullet"/>
      <w:lvlText w:val="•"/>
      <w:lvlJc w:val="left"/>
      <w:pPr>
        <w:ind w:left="6202" w:hanging="250"/>
      </w:pPr>
      <w:rPr>
        <w:rFonts w:hint="default"/>
        <w:lang w:val="ru-RU" w:eastAsia="en-US" w:bidi="ar-SA"/>
      </w:rPr>
    </w:lvl>
    <w:lvl w:ilvl="5" w:tplc="F61C4836">
      <w:numFmt w:val="bullet"/>
      <w:lvlText w:val="•"/>
      <w:lvlJc w:val="left"/>
      <w:pPr>
        <w:ind w:left="6896" w:hanging="250"/>
      </w:pPr>
      <w:rPr>
        <w:rFonts w:hint="default"/>
        <w:lang w:val="ru-RU" w:eastAsia="en-US" w:bidi="ar-SA"/>
      </w:rPr>
    </w:lvl>
    <w:lvl w:ilvl="6" w:tplc="AF9807C6">
      <w:numFmt w:val="bullet"/>
      <w:lvlText w:val="•"/>
      <w:lvlJc w:val="left"/>
      <w:pPr>
        <w:ind w:left="7590" w:hanging="250"/>
      </w:pPr>
      <w:rPr>
        <w:rFonts w:hint="default"/>
        <w:lang w:val="ru-RU" w:eastAsia="en-US" w:bidi="ar-SA"/>
      </w:rPr>
    </w:lvl>
    <w:lvl w:ilvl="7" w:tplc="8064F266">
      <w:numFmt w:val="bullet"/>
      <w:lvlText w:val="•"/>
      <w:lvlJc w:val="left"/>
      <w:pPr>
        <w:ind w:left="8284" w:hanging="250"/>
      </w:pPr>
      <w:rPr>
        <w:rFonts w:hint="default"/>
        <w:lang w:val="ru-RU" w:eastAsia="en-US" w:bidi="ar-SA"/>
      </w:rPr>
    </w:lvl>
    <w:lvl w:ilvl="8" w:tplc="D51E9178">
      <w:numFmt w:val="bullet"/>
      <w:lvlText w:val="•"/>
      <w:lvlJc w:val="left"/>
      <w:pPr>
        <w:ind w:left="8978" w:hanging="250"/>
      </w:pPr>
      <w:rPr>
        <w:rFonts w:hint="default"/>
        <w:lang w:val="ru-RU" w:eastAsia="en-US" w:bidi="ar-SA"/>
      </w:rPr>
    </w:lvl>
  </w:abstractNum>
  <w:abstractNum w:abstractNumId="4" w15:restartNumberingAfterBreak="0">
    <w:nsid w:val="49796A57"/>
    <w:multiLevelType w:val="multilevel"/>
    <w:tmpl w:val="CF4E98EE"/>
    <w:lvl w:ilvl="0">
      <w:start w:val="2"/>
      <w:numFmt w:val="decimal"/>
      <w:lvlText w:val="%1."/>
      <w:lvlJc w:val="left"/>
      <w:pPr>
        <w:ind w:left="390" w:hanging="390"/>
      </w:pPr>
      <w:rPr>
        <w:rFonts w:hint="default"/>
      </w:rPr>
    </w:lvl>
    <w:lvl w:ilvl="1">
      <w:start w:val="9"/>
      <w:numFmt w:val="decimal"/>
      <w:lvlText w:val="%1.%2."/>
      <w:lvlJc w:val="left"/>
      <w:pPr>
        <w:ind w:left="1852" w:hanging="720"/>
      </w:pPr>
      <w:rPr>
        <w:rFonts w:hint="default"/>
      </w:rPr>
    </w:lvl>
    <w:lvl w:ilvl="2">
      <w:start w:val="1"/>
      <w:numFmt w:val="decimal"/>
      <w:lvlText w:val="%1.%2.%3."/>
      <w:lvlJc w:val="left"/>
      <w:pPr>
        <w:ind w:left="2984" w:hanging="720"/>
      </w:pPr>
      <w:rPr>
        <w:rFonts w:hint="default"/>
      </w:rPr>
    </w:lvl>
    <w:lvl w:ilvl="3">
      <w:start w:val="1"/>
      <w:numFmt w:val="decimal"/>
      <w:lvlText w:val="%1.%2.%3.%4."/>
      <w:lvlJc w:val="left"/>
      <w:pPr>
        <w:ind w:left="4476" w:hanging="1080"/>
      </w:pPr>
      <w:rPr>
        <w:rFonts w:hint="default"/>
      </w:rPr>
    </w:lvl>
    <w:lvl w:ilvl="4">
      <w:start w:val="1"/>
      <w:numFmt w:val="decimal"/>
      <w:lvlText w:val="%1.%2.%3.%4.%5."/>
      <w:lvlJc w:val="left"/>
      <w:pPr>
        <w:ind w:left="5608" w:hanging="1080"/>
      </w:pPr>
      <w:rPr>
        <w:rFonts w:hint="default"/>
      </w:rPr>
    </w:lvl>
    <w:lvl w:ilvl="5">
      <w:start w:val="1"/>
      <w:numFmt w:val="decimal"/>
      <w:lvlText w:val="%1.%2.%3.%4.%5.%6."/>
      <w:lvlJc w:val="left"/>
      <w:pPr>
        <w:ind w:left="7100" w:hanging="1440"/>
      </w:pPr>
      <w:rPr>
        <w:rFonts w:hint="default"/>
      </w:rPr>
    </w:lvl>
    <w:lvl w:ilvl="6">
      <w:start w:val="1"/>
      <w:numFmt w:val="decimal"/>
      <w:lvlText w:val="%1.%2.%3.%4.%5.%6.%7."/>
      <w:lvlJc w:val="left"/>
      <w:pPr>
        <w:ind w:left="8232" w:hanging="1440"/>
      </w:pPr>
      <w:rPr>
        <w:rFonts w:hint="default"/>
      </w:rPr>
    </w:lvl>
    <w:lvl w:ilvl="7">
      <w:start w:val="1"/>
      <w:numFmt w:val="decimal"/>
      <w:lvlText w:val="%1.%2.%3.%4.%5.%6.%7.%8."/>
      <w:lvlJc w:val="left"/>
      <w:pPr>
        <w:ind w:left="9724" w:hanging="1800"/>
      </w:pPr>
      <w:rPr>
        <w:rFonts w:hint="default"/>
      </w:rPr>
    </w:lvl>
    <w:lvl w:ilvl="8">
      <w:start w:val="1"/>
      <w:numFmt w:val="decimal"/>
      <w:lvlText w:val="%1.%2.%3.%4.%5.%6.%7.%8.%9."/>
      <w:lvlJc w:val="left"/>
      <w:pPr>
        <w:ind w:left="10856" w:hanging="1800"/>
      </w:pPr>
      <w:rPr>
        <w:rFonts w:hint="default"/>
      </w:rPr>
    </w:lvl>
  </w:abstractNum>
  <w:abstractNum w:abstractNumId="5" w15:restartNumberingAfterBreak="0">
    <w:nsid w:val="505217BF"/>
    <w:multiLevelType w:val="hybridMultilevel"/>
    <w:tmpl w:val="72F0DBD4"/>
    <w:lvl w:ilvl="0" w:tplc="4A424C2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15:restartNumberingAfterBreak="0">
    <w:nsid w:val="61302F38"/>
    <w:multiLevelType w:val="multilevel"/>
    <w:tmpl w:val="A36CD88A"/>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132" w:hanging="564"/>
        <w:jc w:val="right"/>
      </w:pPr>
      <w:rPr>
        <w:rFonts w:hint="default"/>
        <w:i w:val="0"/>
        <w:iCs/>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7" w15:restartNumberingAfterBreak="0">
    <w:nsid w:val="649C726B"/>
    <w:multiLevelType w:val="hybridMultilevel"/>
    <w:tmpl w:val="E11225FC"/>
    <w:lvl w:ilvl="0" w:tplc="C164AB72">
      <w:start w:val="5"/>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8" w15:restartNumberingAfterBreak="0">
    <w:nsid w:val="71DE14F8"/>
    <w:multiLevelType w:val="hybridMultilevel"/>
    <w:tmpl w:val="1FB4C12C"/>
    <w:lvl w:ilvl="0" w:tplc="5B94DA8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E596265"/>
    <w:multiLevelType w:val="hybridMultilevel"/>
    <w:tmpl w:val="A7749E82"/>
    <w:lvl w:ilvl="0" w:tplc="3FD6692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8"/>
  </w:num>
  <w:num w:numId="5">
    <w:abstractNumId w:val="9"/>
  </w:num>
  <w:num w:numId="6">
    <w:abstractNumId w:val="5"/>
  </w:num>
  <w:num w:numId="7">
    <w:abstractNumId w:val="7"/>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44"/>
    <w:rsid w:val="0001780B"/>
    <w:rsid w:val="00033608"/>
    <w:rsid w:val="0004376B"/>
    <w:rsid w:val="00117B7B"/>
    <w:rsid w:val="00155708"/>
    <w:rsid w:val="0016338D"/>
    <w:rsid w:val="001A047C"/>
    <w:rsid w:val="00215118"/>
    <w:rsid w:val="00237A8D"/>
    <w:rsid w:val="00255940"/>
    <w:rsid w:val="002A4006"/>
    <w:rsid w:val="002F594E"/>
    <w:rsid w:val="003535B8"/>
    <w:rsid w:val="003837D1"/>
    <w:rsid w:val="00421CE8"/>
    <w:rsid w:val="004263A7"/>
    <w:rsid w:val="0044372E"/>
    <w:rsid w:val="00476C44"/>
    <w:rsid w:val="00523201"/>
    <w:rsid w:val="005908B3"/>
    <w:rsid w:val="005D1744"/>
    <w:rsid w:val="0060181F"/>
    <w:rsid w:val="006A2C22"/>
    <w:rsid w:val="00750E91"/>
    <w:rsid w:val="007B1897"/>
    <w:rsid w:val="007D53C1"/>
    <w:rsid w:val="00864EE9"/>
    <w:rsid w:val="008F155E"/>
    <w:rsid w:val="00A5123B"/>
    <w:rsid w:val="00A62FFD"/>
    <w:rsid w:val="00AB209D"/>
    <w:rsid w:val="00AF0B12"/>
    <w:rsid w:val="00B0657C"/>
    <w:rsid w:val="00B7509C"/>
    <w:rsid w:val="00BE38CC"/>
    <w:rsid w:val="00BF4CD3"/>
    <w:rsid w:val="00C3760D"/>
    <w:rsid w:val="00C55940"/>
    <w:rsid w:val="00C618F4"/>
    <w:rsid w:val="00C62997"/>
    <w:rsid w:val="00D30A89"/>
    <w:rsid w:val="00DE5CAB"/>
    <w:rsid w:val="00E13B59"/>
    <w:rsid w:val="00EC5C94"/>
    <w:rsid w:val="00F6097D"/>
    <w:rsid w:val="00F83718"/>
    <w:rsid w:val="00F83CF6"/>
    <w:rsid w:val="00F85529"/>
    <w:rsid w:val="00FA11EB"/>
    <w:rsid w:val="00FB0C3A"/>
    <w:rsid w:val="00FB3A04"/>
    <w:rsid w:val="00FE2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B4627-FB2F-4075-AF0F-3A6D6C09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209D"/>
    <w:pPr>
      <w:keepNext/>
      <w:spacing w:before="240" w:after="60"/>
      <w:outlineLvl w:val="0"/>
    </w:pPr>
    <w:rPr>
      <w:rFonts w:asciiTheme="majorHAnsi" w:eastAsiaTheme="majorEastAsia" w:hAnsiTheme="majorHAnsi" w:cs="Times New Roman"/>
      <w:b/>
      <w:bCs/>
      <w:kern w:val="32"/>
      <w:sz w:val="32"/>
      <w:szCs w:val="32"/>
      <w:lang w:eastAsia="ru-RU"/>
    </w:rPr>
  </w:style>
  <w:style w:type="paragraph" w:styleId="2">
    <w:name w:val="heading 2"/>
    <w:basedOn w:val="a"/>
    <w:next w:val="a"/>
    <w:link w:val="20"/>
    <w:uiPriority w:val="9"/>
    <w:unhideWhenUsed/>
    <w:qFormat/>
    <w:rsid w:val="00AB209D"/>
    <w:pPr>
      <w:keepNext/>
      <w:spacing w:before="240" w:after="60"/>
      <w:outlineLvl w:val="1"/>
    </w:pPr>
    <w:rPr>
      <w:rFonts w:asciiTheme="majorHAnsi" w:eastAsiaTheme="majorEastAsia" w:hAnsiTheme="majorHAnsi" w:cs="Times New Roman"/>
      <w:b/>
      <w:bCs/>
      <w:i/>
      <w:iCs/>
      <w:sz w:val="28"/>
      <w:szCs w:val="28"/>
      <w:lang w:eastAsia="ru-RU"/>
    </w:rPr>
  </w:style>
  <w:style w:type="paragraph" w:styleId="4">
    <w:name w:val="heading 4"/>
    <w:basedOn w:val="a"/>
    <w:next w:val="a"/>
    <w:link w:val="40"/>
    <w:uiPriority w:val="9"/>
    <w:qFormat/>
    <w:rsid w:val="00AB209D"/>
    <w:pPr>
      <w:keepNext/>
      <w:spacing w:after="0" w:line="240" w:lineRule="auto"/>
      <w:jc w:val="center"/>
      <w:outlineLvl w:val="3"/>
    </w:pPr>
    <w:rPr>
      <w:rFonts w:ascii="Times New Roman" w:eastAsiaTheme="minorEastAsia" w:hAnsi="Times New Roman" w:cs="Times New Roman"/>
      <w:sz w:val="28"/>
      <w:szCs w:val="20"/>
      <w:lang w:eastAsia="ru-RU"/>
    </w:rPr>
  </w:style>
  <w:style w:type="paragraph" w:styleId="7">
    <w:name w:val="heading 7"/>
    <w:basedOn w:val="a"/>
    <w:next w:val="a"/>
    <w:link w:val="70"/>
    <w:uiPriority w:val="9"/>
    <w:semiHidden/>
    <w:unhideWhenUsed/>
    <w:qFormat/>
    <w:rsid w:val="00AB209D"/>
    <w:pPr>
      <w:spacing w:before="240" w:after="60"/>
      <w:outlineLvl w:val="6"/>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08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08B3"/>
    <w:rPr>
      <w:rFonts w:ascii="Tahoma" w:hAnsi="Tahoma" w:cs="Tahoma"/>
      <w:sz w:val="16"/>
      <w:szCs w:val="16"/>
    </w:rPr>
  </w:style>
  <w:style w:type="paragraph" w:customStyle="1" w:styleId="a5">
    <w:name w:val="реквизитПодпись"/>
    <w:basedOn w:val="a"/>
    <w:rsid w:val="00FA11EB"/>
    <w:pPr>
      <w:tabs>
        <w:tab w:val="left" w:pos="6804"/>
      </w:tabs>
      <w:spacing w:before="360" w:after="0" w:line="240" w:lineRule="auto"/>
    </w:pPr>
    <w:rPr>
      <w:rFonts w:ascii="Times New Roman" w:eastAsia="Times New Roman" w:hAnsi="Times New Roman" w:cs="Times New Roman"/>
      <w:sz w:val="24"/>
      <w:szCs w:val="20"/>
      <w:lang w:eastAsia="ru-RU"/>
    </w:rPr>
  </w:style>
  <w:style w:type="paragraph" w:styleId="a6">
    <w:name w:val="List Paragraph"/>
    <w:aliases w:val="ТЗ список,Абзац списка нумерованный"/>
    <w:basedOn w:val="a"/>
    <w:uiPriority w:val="34"/>
    <w:qFormat/>
    <w:rsid w:val="00FA11EB"/>
    <w:pPr>
      <w:ind w:left="720"/>
      <w:contextualSpacing/>
    </w:pPr>
    <w:rPr>
      <w:rFonts w:eastAsiaTheme="minorEastAsia"/>
      <w:lang w:eastAsia="ru-RU"/>
    </w:rPr>
  </w:style>
  <w:style w:type="character" w:styleId="a7">
    <w:name w:val="Hyperlink"/>
    <w:uiPriority w:val="99"/>
    <w:rsid w:val="00FA11EB"/>
    <w:rPr>
      <w:color w:val="0000FF"/>
      <w:u w:val="single"/>
    </w:rPr>
  </w:style>
  <w:style w:type="character" w:customStyle="1" w:styleId="10">
    <w:name w:val="Заголовок 1 Знак"/>
    <w:basedOn w:val="a0"/>
    <w:link w:val="1"/>
    <w:uiPriority w:val="9"/>
    <w:rsid w:val="00AB209D"/>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rsid w:val="00AB209D"/>
    <w:rPr>
      <w:rFonts w:asciiTheme="majorHAnsi" w:eastAsiaTheme="majorEastAsia" w:hAnsiTheme="majorHAnsi" w:cs="Times New Roman"/>
      <w:b/>
      <w:bCs/>
      <w:i/>
      <w:iCs/>
      <w:sz w:val="28"/>
      <w:szCs w:val="28"/>
      <w:lang w:eastAsia="ru-RU"/>
    </w:rPr>
  </w:style>
  <w:style w:type="character" w:customStyle="1" w:styleId="40">
    <w:name w:val="Заголовок 4 Знак"/>
    <w:basedOn w:val="a0"/>
    <w:link w:val="4"/>
    <w:uiPriority w:val="9"/>
    <w:rsid w:val="00AB209D"/>
    <w:rPr>
      <w:rFonts w:ascii="Times New Roman" w:eastAsiaTheme="minorEastAsia" w:hAnsi="Times New Roman" w:cs="Times New Roman"/>
      <w:sz w:val="28"/>
      <w:szCs w:val="20"/>
      <w:lang w:eastAsia="ru-RU"/>
    </w:rPr>
  </w:style>
  <w:style w:type="character" w:customStyle="1" w:styleId="70">
    <w:name w:val="Заголовок 7 Знак"/>
    <w:basedOn w:val="a0"/>
    <w:link w:val="7"/>
    <w:uiPriority w:val="9"/>
    <w:semiHidden/>
    <w:rsid w:val="00AB209D"/>
    <w:rPr>
      <w:rFonts w:eastAsiaTheme="minorEastAsia" w:cs="Times New Roman"/>
      <w:sz w:val="24"/>
      <w:szCs w:val="24"/>
      <w:lang w:eastAsia="ru-RU"/>
    </w:rPr>
  </w:style>
  <w:style w:type="paragraph" w:customStyle="1" w:styleId="ConsPlusNormal">
    <w:name w:val="ConsPlusNormal"/>
    <w:rsid w:val="00AB209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rsid w:val="00AB20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B209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AB20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B209D"/>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AB209D"/>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AB209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B209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B209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endnote text"/>
    <w:basedOn w:val="a"/>
    <w:link w:val="a9"/>
    <w:uiPriority w:val="99"/>
    <w:semiHidden/>
    <w:unhideWhenUsed/>
    <w:rsid w:val="00AB209D"/>
    <w:rPr>
      <w:rFonts w:eastAsiaTheme="minorEastAsia" w:cs="Times New Roman"/>
      <w:sz w:val="20"/>
      <w:szCs w:val="20"/>
      <w:lang w:eastAsia="ru-RU"/>
    </w:rPr>
  </w:style>
  <w:style w:type="character" w:customStyle="1" w:styleId="a9">
    <w:name w:val="Текст концевой сноски Знак"/>
    <w:basedOn w:val="a0"/>
    <w:link w:val="a8"/>
    <w:uiPriority w:val="99"/>
    <w:semiHidden/>
    <w:rsid w:val="00AB209D"/>
    <w:rPr>
      <w:rFonts w:eastAsiaTheme="minorEastAsia" w:cs="Times New Roman"/>
      <w:sz w:val="20"/>
      <w:szCs w:val="20"/>
      <w:lang w:eastAsia="ru-RU"/>
    </w:rPr>
  </w:style>
  <w:style w:type="character" w:styleId="aa">
    <w:name w:val="endnote reference"/>
    <w:basedOn w:val="a0"/>
    <w:uiPriority w:val="99"/>
    <w:semiHidden/>
    <w:unhideWhenUsed/>
    <w:rsid w:val="00AB209D"/>
    <w:rPr>
      <w:rFonts w:cs="Times New Roman"/>
      <w:vertAlign w:val="superscript"/>
    </w:rPr>
  </w:style>
  <w:style w:type="paragraph" w:styleId="ab">
    <w:name w:val="footnote text"/>
    <w:basedOn w:val="a"/>
    <w:link w:val="ac"/>
    <w:uiPriority w:val="99"/>
    <w:semiHidden/>
    <w:unhideWhenUsed/>
    <w:rsid w:val="00AB209D"/>
    <w:rPr>
      <w:rFonts w:eastAsiaTheme="minorEastAsia" w:cs="Times New Roman"/>
      <w:sz w:val="20"/>
      <w:szCs w:val="20"/>
      <w:lang w:eastAsia="ru-RU"/>
    </w:rPr>
  </w:style>
  <w:style w:type="character" w:customStyle="1" w:styleId="ac">
    <w:name w:val="Текст сноски Знак"/>
    <w:basedOn w:val="a0"/>
    <w:link w:val="ab"/>
    <w:uiPriority w:val="99"/>
    <w:semiHidden/>
    <w:rsid w:val="00AB209D"/>
    <w:rPr>
      <w:rFonts w:eastAsiaTheme="minorEastAsia" w:cs="Times New Roman"/>
      <w:sz w:val="20"/>
      <w:szCs w:val="20"/>
      <w:lang w:eastAsia="ru-RU"/>
    </w:rPr>
  </w:style>
  <w:style w:type="character" w:styleId="ad">
    <w:name w:val="footnote reference"/>
    <w:basedOn w:val="a0"/>
    <w:uiPriority w:val="99"/>
    <w:semiHidden/>
    <w:unhideWhenUsed/>
    <w:rsid w:val="00AB209D"/>
    <w:rPr>
      <w:rFonts w:cs="Times New Roman"/>
      <w:vertAlign w:val="superscript"/>
    </w:rPr>
  </w:style>
  <w:style w:type="table" w:styleId="ae">
    <w:name w:val="Table Grid"/>
    <w:basedOn w:val="a1"/>
    <w:uiPriority w:val="59"/>
    <w:rsid w:val="00AB209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AB209D"/>
    <w:pPr>
      <w:spacing w:after="0" w:line="240" w:lineRule="auto"/>
      <w:jc w:val="center"/>
    </w:pPr>
    <w:rPr>
      <w:rFonts w:ascii="Times New Roman" w:eastAsiaTheme="minorEastAsia" w:hAnsi="Times New Roman" w:cs="Times New Roman"/>
      <w:b/>
      <w:sz w:val="28"/>
      <w:szCs w:val="20"/>
      <w:lang w:eastAsia="ru-RU"/>
    </w:rPr>
  </w:style>
  <w:style w:type="character" w:customStyle="1" w:styleId="af0">
    <w:name w:val="Заголовок Знак"/>
    <w:basedOn w:val="a0"/>
    <w:link w:val="af"/>
    <w:uiPriority w:val="10"/>
    <w:rsid w:val="00AB209D"/>
    <w:rPr>
      <w:rFonts w:ascii="Times New Roman" w:eastAsiaTheme="minorEastAsia" w:hAnsi="Times New Roman" w:cs="Times New Roman"/>
      <w:b/>
      <w:sz w:val="28"/>
      <w:szCs w:val="20"/>
      <w:lang w:eastAsia="ru-RU"/>
    </w:rPr>
  </w:style>
  <w:style w:type="paragraph" w:customStyle="1" w:styleId="11">
    <w:name w:val="Обычный1"/>
    <w:link w:val="Normal"/>
    <w:rsid w:val="00AB209D"/>
    <w:pPr>
      <w:spacing w:after="0" w:line="240" w:lineRule="auto"/>
    </w:pPr>
    <w:rPr>
      <w:rFonts w:ascii="Times New Roman" w:eastAsiaTheme="minorEastAsia" w:hAnsi="Times New Roman" w:cs="Times New Roman"/>
      <w:sz w:val="20"/>
      <w:szCs w:val="20"/>
      <w:lang w:eastAsia="ru-RU"/>
    </w:rPr>
  </w:style>
  <w:style w:type="paragraph" w:customStyle="1" w:styleId="12">
    <w:name w:val="Основной текст1"/>
    <w:basedOn w:val="11"/>
    <w:rsid w:val="00AB209D"/>
    <w:rPr>
      <w:b/>
      <w:sz w:val="24"/>
    </w:rPr>
  </w:style>
  <w:style w:type="paragraph" w:customStyle="1" w:styleId="13">
    <w:name w:val="Название1"/>
    <w:basedOn w:val="11"/>
    <w:rsid w:val="00AB209D"/>
    <w:pPr>
      <w:jc w:val="center"/>
    </w:pPr>
    <w:rPr>
      <w:b/>
      <w:sz w:val="28"/>
    </w:rPr>
  </w:style>
  <w:style w:type="character" w:customStyle="1" w:styleId="Normal">
    <w:name w:val="Normal Знак"/>
    <w:link w:val="11"/>
    <w:locked/>
    <w:rsid w:val="00AB209D"/>
    <w:rPr>
      <w:rFonts w:ascii="Times New Roman" w:eastAsiaTheme="minorEastAsia" w:hAnsi="Times New Roman" w:cs="Times New Roman"/>
      <w:sz w:val="20"/>
      <w:szCs w:val="20"/>
      <w:lang w:eastAsia="ru-RU"/>
    </w:rPr>
  </w:style>
  <w:style w:type="table" w:customStyle="1" w:styleId="14">
    <w:name w:val="Сетка таблицы1"/>
    <w:basedOn w:val="a1"/>
    <w:next w:val="ae"/>
    <w:uiPriority w:val="59"/>
    <w:rsid w:val="00AB209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3"/>
    <w:basedOn w:val="a"/>
    <w:rsid w:val="00AB209D"/>
    <w:pPr>
      <w:spacing w:after="0" w:line="240" w:lineRule="auto"/>
      <w:ind w:firstLine="851"/>
      <w:jc w:val="both"/>
    </w:pPr>
    <w:rPr>
      <w:rFonts w:ascii="Times New Roman" w:eastAsiaTheme="minorEastAsia" w:hAnsi="Times New Roman" w:cs="Times New Roman"/>
      <w:sz w:val="24"/>
      <w:szCs w:val="20"/>
      <w:lang w:eastAsia="ru-RU"/>
    </w:rPr>
  </w:style>
  <w:style w:type="paragraph" w:customStyle="1" w:styleId="22">
    <w:name w:val="Основной текст 22"/>
    <w:basedOn w:val="a"/>
    <w:rsid w:val="00AB209D"/>
    <w:pPr>
      <w:spacing w:after="0" w:line="240" w:lineRule="auto"/>
      <w:ind w:firstLine="851"/>
      <w:jc w:val="both"/>
    </w:pPr>
    <w:rPr>
      <w:rFonts w:ascii="Times New Roman" w:eastAsiaTheme="minorEastAsia" w:hAnsi="Times New Roman" w:cs="Times New Roman"/>
      <w:sz w:val="24"/>
      <w:szCs w:val="20"/>
      <w:lang w:eastAsia="ru-RU"/>
    </w:rPr>
  </w:style>
  <w:style w:type="paragraph" w:styleId="af1">
    <w:name w:val="header"/>
    <w:basedOn w:val="a"/>
    <w:link w:val="af2"/>
    <w:uiPriority w:val="99"/>
    <w:unhideWhenUsed/>
    <w:rsid w:val="00AB209D"/>
    <w:pPr>
      <w:tabs>
        <w:tab w:val="center" w:pos="4677"/>
        <w:tab w:val="right" w:pos="9355"/>
      </w:tabs>
    </w:pPr>
    <w:rPr>
      <w:rFonts w:eastAsiaTheme="minorEastAsia" w:cs="Times New Roman"/>
      <w:lang w:eastAsia="ru-RU"/>
    </w:rPr>
  </w:style>
  <w:style w:type="character" w:customStyle="1" w:styleId="af2">
    <w:name w:val="Верхний колонтитул Знак"/>
    <w:basedOn w:val="a0"/>
    <w:link w:val="af1"/>
    <w:uiPriority w:val="99"/>
    <w:rsid w:val="00AB209D"/>
    <w:rPr>
      <w:rFonts w:eastAsiaTheme="minorEastAsia" w:cs="Times New Roman"/>
      <w:lang w:eastAsia="ru-RU"/>
    </w:rPr>
  </w:style>
  <w:style w:type="paragraph" w:styleId="af3">
    <w:name w:val="footer"/>
    <w:basedOn w:val="a"/>
    <w:link w:val="af4"/>
    <w:uiPriority w:val="99"/>
    <w:unhideWhenUsed/>
    <w:rsid w:val="00AB209D"/>
    <w:pPr>
      <w:tabs>
        <w:tab w:val="center" w:pos="4677"/>
        <w:tab w:val="right" w:pos="9355"/>
      </w:tabs>
    </w:pPr>
    <w:rPr>
      <w:rFonts w:eastAsiaTheme="minorEastAsia" w:cs="Times New Roman"/>
      <w:lang w:eastAsia="ru-RU"/>
    </w:rPr>
  </w:style>
  <w:style w:type="character" w:customStyle="1" w:styleId="af4">
    <w:name w:val="Нижний колонтитул Знак"/>
    <w:basedOn w:val="a0"/>
    <w:link w:val="af3"/>
    <w:uiPriority w:val="99"/>
    <w:rsid w:val="00AB209D"/>
    <w:rPr>
      <w:rFonts w:eastAsiaTheme="minorEastAsia" w:cs="Times New Roman"/>
      <w:lang w:eastAsia="ru-RU"/>
    </w:rPr>
  </w:style>
  <w:style w:type="paragraph" w:customStyle="1" w:styleId="paragraph">
    <w:name w:val="paragraph"/>
    <w:basedOn w:val="a"/>
    <w:rsid w:val="00AB209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ormaltextrun">
    <w:name w:val="normaltextrun"/>
    <w:rsid w:val="00AB209D"/>
  </w:style>
  <w:style w:type="character" w:styleId="af5">
    <w:name w:val="FollowedHyperlink"/>
    <w:basedOn w:val="a0"/>
    <w:uiPriority w:val="99"/>
    <w:rsid w:val="00AB209D"/>
    <w:rPr>
      <w:rFonts w:cs="Times New Roman"/>
      <w:color w:val="800080" w:themeColor="followedHyperlink"/>
      <w:u w:val="single"/>
    </w:rPr>
  </w:style>
  <w:style w:type="paragraph" w:styleId="af6">
    <w:name w:val="Body Text"/>
    <w:basedOn w:val="a"/>
    <w:link w:val="af7"/>
    <w:uiPriority w:val="99"/>
    <w:rsid w:val="00AB209D"/>
    <w:pPr>
      <w:spacing w:after="0" w:line="240" w:lineRule="auto"/>
      <w:jc w:val="both"/>
    </w:pPr>
    <w:rPr>
      <w:rFonts w:ascii="Times New Roman" w:eastAsiaTheme="minorEastAsia" w:hAnsi="Times New Roman" w:cs="Times New Roman"/>
      <w:sz w:val="28"/>
      <w:szCs w:val="20"/>
      <w:lang w:eastAsia="ru-RU"/>
    </w:rPr>
  </w:style>
  <w:style w:type="character" w:customStyle="1" w:styleId="af7">
    <w:name w:val="Основной текст Знак"/>
    <w:basedOn w:val="a0"/>
    <w:link w:val="af6"/>
    <w:uiPriority w:val="99"/>
    <w:rsid w:val="00AB209D"/>
    <w:rPr>
      <w:rFonts w:ascii="Times New Roman" w:eastAsiaTheme="minorEastAsia" w:hAnsi="Times New Roman" w:cs="Times New Roman"/>
      <w:sz w:val="28"/>
      <w:szCs w:val="20"/>
      <w:lang w:eastAsia="ru-RU"/>
    </w:rPr>
  </w:style>
  <w:style w:type="paragraph" w:styleId="af8">
    <w:name w:val="Body Text Indent"/>
    <w:basedOn w:val="a"/>
    <w:link w:val="af9"/>
    <w:uiPriority w:val="99"/>
    <w:rsid w:val="00AB209D"/>
    <w:pPr>
      <w:spacing w:after="120"/>
      <w:ind w:left="283"/>
    </w:pPr>
    <w:rPr>
      <w:rFonts w:eastAsiaTheme="minorEastAsia" w:cs="Times New Roman"/>
      <w:lang w:eastAsia="ru-RU"/>
    </w:rPr>
  </w:style>
  <w:style w:type="character" w:customStyle="1" w:styleId="af9">
    <w:name w:val="Основной текст с отступом Знак"/>
    <w:basedOn w:val="a0"/>
    <w:link w:val="af8"/>
    <w:uiPriority w:val="99"/>
    <w:rsid w:val="00AB209D"/>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kpos.tomsk.ru" TargetMode="External"/><Relationship Id="rId13" Type="http://schemas.openxmlformats.org/officeDocument/2006/relationships/hyperlink" Target="consultantplus://offline/ref=40D4035BF6077B676286F34F8FF2C22DC41C5DC299F56724F9D7947D55C3A61D744EF5D2D4FFDB5B625375B61B6E1AA06853A76EEBz7b0G"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6CC9008CB17402ED88DFB8D850F597E03A3648560D10FA0AE63D8AD0A7F5706786F674EC52s5C0E"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image" Target="media/image1.png"/><Relationship Id="rId12" Type="http://schemas.openxmlformats.org/officeDocument/2006/relationships/hyperlink" Target="consultantplus://offline/ref=40D4035BF6077B676286F34F8FF2C22DC41C5DC19EF86724F9D7947D55C3A61D744EF5D2DBFAD604674664EE16660CBF694DBB6CE970z9b3G" TargetMode="External"/><Relationship Id="rId17" Type="http://schemas.openxmlformats.org/officeDocument/2006/relationships/hyperlink" Target="consultantplus://offline/ref=6CC9008CB17402ED88DFB8D850F597E03A3649500C16FA0AE63D8AD0A7F5706786F674EE5Cs5CAE" TargetMode="External"/><Relationship Id="rId25" Type="http://schemas.openxmlformats.org/officeDocument/2006/relationships/hyperlink" Target="consultantplus://offline/ref=6CC9008CB17402ED88DFB8D850F597E03A3649500C16FA0AE63D8AD0A7F5706786F674EA5Es5CAE" TargetMode="External"/><Relationship Id="rId2" Type="http://schemas.openxmlformats.org/officeDocument/2006/relationships/styles" Target="styles.xml"/><Relationship Id="rId16" Type="http://schemas.openxmlformats.org/officeDocument/2006/relationships/hyperlink" Target="consultantplus://offline/ref=151E24E09E89B0F73371E26112863F7DBCA8C45A343D72E25FFC30EF0CB9F4FA9FDAFEC0088BACAFDCFD53589C3525CD69F3F6208BP50DE" TargetMode="External"/><Relationship Id="rId20" Type="http://schemas.openxmlformats.org/officeDocument/2006/relationships/hyperlink" Target="https://internet.garant.ru/" TargetMode="External"/><Relationship Id="rId29" Type="http://schemas.openxmlformats.org/officeDocument/2006/relationships/hyperlink" Target="consultantplus://offline/ref=6CC9008CB17402ED88DFB8CE5399C9E4393D175F0C16F859BF6A8C87F8A57632C6B672B919173938E6188D21sCC8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consultantplus://offline/ref=6CC9008CB17402ED88DFB8D850F597E03A3E4E570640AD08B76884sDC5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151E24E09E89B0F73371E26112863F7DBCA8C45A343D72E25FFC30EF0CB9F4FA9FDAFEC20D82A7FE8BB25204D86836CC61F3F520975D6530P10BE" TargetMode="External"/><Relationship Id="rId23" Type="http://schemas.openxmlformats.org/officeDocument/2006/relationships/hyperlink" Target="https://internet.garant.ru/" TargetMode="External"/><Relationship Id="rId28" Type="http://schemas.openxmlformats.org/officeDocument/2006/relationships/hyperlink" Target="consultantplus://offline/ref=6CC9008CB17402ED88DFB8D850F597E03A3648570E1EFA0AE63D8AD0A7F5706786F674EC5A533430sEC2E"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orkpos.tomsk.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6CC9008CB17402ED88DFB8D850F597E0393E4151081EFA0AE63D8AD0A7sFC5E"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34</Pages>
  <Words>11960</Words>
  <Characters>68173</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Велиева Улкер</dc:creator>
  <cp:lastModifiedBy>Luda</cp:lastModifiedBy>
  <cp:revision>36</cp:revision>
  <cp:lastPrinted>2022-12-05T11:02:00Z</cp:lastPrinted>
  <dcterms:created xsi:type="dcterms:W3CDTF">2022-12-05T10:52:00Z</dcterms:created>
  <dcterms:modified xsi:type="dcterms:W3CDTF">2026-03-23T05:36:00Z</dcterms:modified>
</cp:coreProperties>
</file>