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B520C6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C74AC">
                              <w:rPr>
                                <w:b/>
                              </w:rPr>
                              <w:t>1</w:t>
                            </w:r>
                            <w:r w:rsidR="00B26632" w:rsidRPr="00A94987">
                              <w:rPr>
                                <w:b/>
                              </w:rPr>
                              <w:t>.</w:t>
                            </w:r>
                            <w:r w:rsidR="00CC74AC">
                              <w:rPr>
                                <w:b/>
                              </w:rPr>
                              <w:t>10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B520C6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CC74AC">
                        <w:rPr>
                          <w:b/>
                        </w:rPr>
                        <w:t>1</w:t>
                      </w:r>
                      <w:r w:rsidR="00B26632" w:rsidRPr="00A94987">
                        <w:rPr>
                          <w:b/>
                        </w:rPr>
                        <w:t>.</w:t>
                      </w:r>
                      <w:r w:rsidR="00CC74AC">
                        <w:rPr>
                          <w:b/>
                        </w:rPr>
                        <w:t>10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CC74AC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CC74AC">
        <w:rPr>
          <w:sz w:val="18"/>
          <w:szCs w:val="18"/>
        </w:rPr>
        <w:t xml:space="preserve">№ </w:t>
      </w:r>
      <w:r w:rsidR="00DA6B5A" w:rsidRPr="00CC74AC">
        <w:rPr>
          <w:sz w:val="18"/>
          <w:szCs w:val="18"/>
        </w:rPr>
        <w:t>9</w:t>
      </w:r>
      <w:r w:rsidR="00BC7209" w:rsidRPr="00CC74AC">
        <w:rPr>
          <w:sz w:val="18"/>
          <w:szCs w:val="18"/>
        </w:rPr>
        <w:t>51</w:t>
      </w:r>
      <w:r w:rsidR="00CC74AC" w:rsidRPr="00CC74AC">
        <w:rPr>
          <w:sz w:val="18"/>
          <w:szCs w:val="18"/>
        </w:rPr>
        <w:t>/1</w:t>
      </w:r>
      <w:r w:rsidR="008A56A3" w:rsidRPr="00CC74AC">
        <w:rPr>
          <w:sz w:val="18"/>
          <w:szCs w:val="18"/>
        </w:rPr>
        <w:t xml:space="preserve"> </w:t>
      </w:r>
      <w:r w:rsidR="001C5A5E" w:rsidRPr="00CC74AC">
        <w:rPr>
          <w:b/>
          <w:sz w:val="18"/>
          <w:szCs w:val="18"/>
        </w:rPr>
        <w:t>с.</w:t>
      </w:r>
      <w:r w:rsidR="008A56A3" w:rsidRPr="00CC74AC">
        <w:rPr>
          <w:b/>
          <w:sz w:val="18"/>
          <w:szCs w:val="18"/>
        </w:rPr>
        <w:t xml:space="preserve"> </w:t>
      </w:r>
      <w:r w:rsidR="001C5A5E" w:rsidRPr="00CC74AC">
        <w:rPr>
          <w:b/>
          <w:sz w:val="18"/>
          <w:szCs w:val="18"/>
        </w:rPr>
        <w:t>Зоркальцево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МУНИЦИПАЛЬНОЕ ОБРАЗОВАНИЕ</w:t>
      </w:r>
      <w:r w:rsidRPr="006833B4">
        <w:rPr>
          <w:rFonts w:ascii="Arial" w:hAnsi="Arial" w:cs="Arial"/>
          <w:b/>
          <w:sz w:val="18"/>
          <w:szCs w:val="18"/>
        </w:rPr>
        <w:br/>
        <w:t>«ЗОРКАЛЬЦЕВСКОЕ СЕЛЬСКОЕ  ПОСЕЛЕНИЕ»</w:t>
      </w:r>
    </w:p>
    <w:p w:rsidR="006833B4" w:rsidRPr="006833B4" w:rsidRDefault="006833B4" w:rsidP="006833B4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АДМИНИСТРАЦИЯ ЗОРКАЛЬЦЕВСКОГО СЕЛЬСКОГО ПОСЕЛЕНИЯ</w:t>
      </w:r>
    </w:p>
    <w:p w:rsidR="006833B4" w:rsidRPr="006833B4" w:rsidRDefault="006833B4" w:rsidP="006833B4">
      <w:pPr>
        <w:keepNext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ПОСТАНОВЛЕНИЕ</w:t>
      </w:r>
    </w:p>
    <w:p w:rsidR="006833B4" w:rsidRPr="006833B4" w:rsidRDefault="006833B4" w:rsidP="006833B4">
      <w:pPr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tabs>
          <w:tab w:val="right" w:pos="9072"/>
        </w:tabs>
        <w:spacing w:before="240" w:after="240"/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>11.10.2022 г.</w:t>
      </w:r>
      <w:r w:rsidRPr="006833B4">
        <w:rPr>
          <w:rFonts w:ascii="Arial" w:hAnsi="Arial" w:cs="Arial"/>
          <w:sz w:val="18"/>
          <w:szCs w:val="18"/>
        </w:rPr>
        <w:tab/>
        <w:t xml:space="preserve">      № 323</w:t>
      </w:r>
    </w:p>
    <w:p w:rsidR="006833B4" w:rsidRPr="006833B4" w:rsidRDefault="006833B4" w:rsidP="006833B4">
      <w:pPr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>с. Зоркальцево</w:t>
      </w:r>
    </w:p>
    <w:p w:rsidR="006833B4" w:rsidRPr="006833B4" w:rsidRDefault="006833B4" w:rsidP="006833B4">
      <w:pPr>
        <w:rPr>
          <w:rFonts w:ascii="Arial" w:hAnsi="Arial" w:cs="Arial"/>
          <w:b/>
          <w:sz w:val="18"/>
          <w:szCs w:val="18"/>
        </w:rPr>
      </w:pPr>
    </w:p>
    <w:p w:rsidR="006833B4" w:rsidRPr="006833B4" w:rsidRDefault="006833B4" w:rsidP="006833B4">
      <w:pPr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   Утверждении отчета об исполнении бюджета</w:t>
      </w:r>
    </w:p>
    <w:p w:rsidR="006833B4" w:rsidRPr="006833B4" w:rsidRDefault="006833B4" w:rsidP="006833B4">
      <w:pPr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   Зоркальцевского сельского поселения за </w:t>
      </w:r>
    </w:p>
    <w:p w:rsidR="006833B4" w:rsidRPr="006833B4" w:rsidRDefault="006833B4" w:rsidP="006833B4">
      <w:pPr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   9 месяцев 2022 года</w:t>
      </w:r>
    </w:p>
    <w:p w:rsidR="006833B4" w:rsidRPr="006833B4" w:rsidRDefault="006833B4" w:rsidP="006833B4">
      <w:pPr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ind w:left="360" w:firstLine="708"/>
        <w:jc w:val="both"/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13, рассмотрев проект отчета об исполнении бюджета за 9 месяцев 2022 года,</w:t>
      </w:r>
    </w:p>
    <w:p w:rsidR="006833B4" w:rsidRPr="006833B4" w:rsidRDefault="006833B4" w:rsidP="006833B4">
      <w:pPr>
        <w:spacing w:line="360" w:lineRule="auto"/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tabs>
          <w:tab w:val="left" w:pos="7513"/>
        </w:tabs>
        <w:jc w:val="both"/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 xml:space="preserve">     ПОСТАНОВЛЯЮ:</w:t>
      </w:r>
    </w:p>
    <w:p w:rsidR="006833B4" w:rsidRPr="006833B4" w:rsidRDefault="006833B4" w:rsidP="006833B4">
      <w:pPr>
        <w:spacing w:line="360" w:lineRule="auto"/>
        <w:jc w:val="center"/>
        <w:rPr>
          <w:rFonts w:ascii="Arial" w:hAnsi="Arial" w:cs="Arial"/>
          <w:b/>
          <w:spacing w:val="24"/>
          <w:sz w:val="18"/>
          <w:szCs w:val="18"/>
        </w:rPr>
      </w:pPr>
    </w:p>
    <w:p w:rsidR="006833B4" w:rsidRPr="006833B4" w:rsidRDefault="006833B4" w:rsidP="0021794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>Утвердить отчет об исполнении бюджета Зоркальцевского сельского поселения за 9 месяцев 2022 года согласно приложению.</w:t>
      </w:r>
    </w:p>
    <w:p w:rsidR="006833B4" w:rsidRPr="006833B4" w:rsidRDefault="006833B4" w:rsidP="00217940">
      <w:pPr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8" w:history="1"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6833B4">
          <w:rPr>
            <w:rFonts w:ascii="Arial" w:hAnsi="Arial" w:cs="Arial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6833B4">
        <w:rPr>
          <w:rFonts w:ascii="Arial" w:hAnsi="Arial" w:cs="Arial"/>
          <w:b/>
          <w:sz w:val="18"/>
          <w:szCs w:val="18"/>
          <w:u w:val="single"/>
        </w:rPr>
        <w:t>.</w:t>
      </w:r>
    </w:p>
    <w:p w:rsidR="006833B4" w:rsidRPr="006833B4" w:rsidRDefault="006833B4" w:rsidP="006833B4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6833B4">
        <w:rPr>
          <w:rFonts w:ascii="Arial" w:hAnsi="Arial" w:cs="Arial"/>
          <w:i/>
          <w:sz w:val="18"/>
          <w:szCs w:val="18"/>
        </w:rPr>
        <w:t xml:space="preserve">     Глава поселения                                                  </w:t>
      </w:r>
    </w:p>
    <w:p w:rsidR="006833B4" w:rsidRPr="006833B4" w:rsidRDefault="006833B4" w:rsidP="006833B4">
      <w:pPr>
        <w:rPr>
          <w:rFonts w:ascii="Arial" w:hAnsi="Arial" w:cs="Arial"/>
          <w:i/>
          <w:sz w:val="18"/>
          <w:szCs w:val="18"/>
        </w:rPr>
      </w:pPr>
    </w:p>
    <w:p w:rsidR="006833B4" w:rsidRPr="006833B4" w:rsidRDefault="006833B4" w:rsidP="006833B4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i/>
          <w:sz w:val="18"/>
          <w:szCs w:val="18"/>
        </w:rPr>
        <w:t xml:space="preserve">    </w:t>
      </w:r>
      <w:r w:rsidRPr="006833B4">
        <w:rPr>
          <w:rFonts w:ascii="Arial" w:hAnsi="Arial" w:cs="Arial"/>
          <w:color w:val="000000"/>
          <w:sz w:val="18"/>
          <w:szCs w:val="18"/>
        </w:rPr>
        <w:t xml:space="preserve">Приложение </w:t>
      </w:r>
    </w:p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 xml:space="preserve"> к постановлению Администрации</w:t>
      </w:r>
    </w:p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>Зоркальцевского сельского поселения</w:t>
      </w:r>
    </w:p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>№ 323 от «11» октября 2022г.</w:t>
      </w:r>
    </w:p>
    <w:p w:rsidR="006833B4" w:rsidRPr="006833B4" w:rsidRDefault="006833B4" w:rsidP="006833B4">
      <w:pPr>
        <w:ind w:left="5664"/>
        <w:rPr>
          <w:rFonts w:ascii="Arial" w:hAnsi="Arial" w:cs="Arial"/>
          <w:color w:val="000000"/>
          <w:sz w:val="18"/>
          <w:szCs w:val="18"/>
        </w:rPr>
      </w:pP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</w:p>
    <w:p w:rsidR="006833B4" w:rsidRPr="006833B4" w:rsidRDefault="006833B4" w:rsidP="006833B4">
      <w:pPr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ОТЧЕТ 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ОБ ИСПОЛНЕНИИ БЮДЖЕТА </w:t>
      </w:r>
      <w:proofErr w:type="gramStart"/>
      <w:r w:rsidRPr="006833B4">
        <w:rPr>
          <w:rFonts w:ascii="Arial" w:hAnsi="Arial" w:cs="Arial"/>
          <w:b/>
          <w:sz w:val="18"/>
          <w:szCs w:val="18"/>
        </w:rPr>
        <w:t>ЗА  9</w:t>
      </w:r>
      <w:proofErr w:type="gramEnd"/>
      <w:r w:rsidRPr="006833B4">
        <w:rPr>
          <w:rFonts w:ascii="Arial" w:hAnsi="Arial" w:cs="Arial"/>
          <w:b/>
          <w:sz w:val="18"/>
          <w:szCs w:val="18"/>
        </w:rPr>
        <w:t xml:space="preserve"> МЕСЯЦЕВ 2022г.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МУНИЦИПАЛЬНОГО ОБРАЗОВАНИЯ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«ЗОРКАЛЬЦЕВСКОЕ СЕЛЬСКОЕ ПОСЕЛЕНИЕ»</w:t>
      </w: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6833B4" w:rsidRPr="006833B4" w:rsidRDefault="006833B4" w:rsidP="0021794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833B4">
        <w:rPr>
          <w:rFonts w:ascii="Arial" w:hAnsi="Arial" w:cs="Arial"/>
          <w:sz w:val="18"/>
          <w:szCs w:val="18"/>
        </w:rPr>
        <w:t>Утвердить отчет об исполнении бюджета за 9 месяцев 2022 года по доходам в сумме 24 510,9 (Двадцать четыре миллиона пятьсот десять тысяч девятьсот рублей), по расходам в сумме 26 738,7 (Двадцать шесть миллионов семьсот тридцать восемь тысяч семьсот рублей) и дефицит бюджета в сумме 2 227,8 (Два миллиона двести двадцать семь тысяч восемьсот рублей).</w:t>
      </w: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6833B4">
        <w:rPr>
          <w:rFonts w:ascii="Arial" w:hAnsi="Arial" w:cs="Arial"/>
          <w:i/>
          <w:sz w:val="18"/>
          <w:szCs w:val="18"/>
        </w:rPr>
        <w:t xml:space="preserve"> Глава поселения                                               </w:t>
      </w:r>
    </w:p>
    <w:p w:rsidR="006833B4" w:rsidRPr="006833B4" w:rsidRDefault="006833B4" w:rsidP="006833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833B4" w:rsidRPr="006833B4" w:rsidRDefault="006833B4" w:rsidP="006833B4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5"/>
        <w:gridCol w:w="2844"/>
        <w:gridCol w:w="1141"/>
        <w:gridCol w:w="842"/>
        <w:gridCol w:w="858"/>
        <w:gridCol w:w="13"/>
        <w:gridCol w:w="1300"/>
        <w:gridCol w:w="126"/>
        <w:gridCol w:w="320"/>
        <w:gridCol w:w="380"/>
        <w:gridCol w:w="405"/>
        <w:gridCol w:w="388"/>
        <w:gridCol w:w="189"/>
        <w:gridCol w:w="557"/>
        <w:gridCol w:w="388"/>
        <w:gridCol w:w="48"/>
        <w:gridCol w:w="416"/>
        <w:gridCol w:w="142"/>
        <w:gridCol w:w="48"/>
      </w:tblGrid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1 к отчету</w:t>
            </w: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 исполнении бюджета за  9 месяцев  2022г., </w:t>
            </w: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№ 323 от «11» октября 2022г.</w:t>
            </w: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15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15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ЗОРКАЛЬЦЕВСКОГО СЕЛЬСКОГО ПОСЕЛЕНИЯ  </w:t>
            </w:r>
          </w:p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 9 МЕСЯЦЕВ 2022г.</w:t>
            </w:r>
          </w:p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тыс. руб.</w:t>
            </w:r>
          </w:p>
          <w:tbl>
            <w:tblPr>
              <w:tblW w:w="10096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3969"/>
              <w:gridCol w:w="1417"/>
              <w:gridCol w:w="1134"/>
              <w:gridCol w:w="992"/>
            </w:tblGrid>
            <w:tr w:rsidR="006833B4" w:rsidRPr="006833B4" w:rsidTr="00975EE6">
              <w:trPr>
                <w:trHeight w:val="600"/>
              </w:trPr>
              <w:tc>
                <w:tcPr>
                  <w:tcW w:w="25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Утверждено на 2022г.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6833B4" w:rsidRPr="006833B4" w:rsidTr="00975EE6">
              <w:trPr>
                <w:trHeight w:val="60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ВСЕГО  ДОХОДОВ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49 648,4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24 510,9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49,4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33 814,1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16 612,9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49,1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12 973,2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8 128,9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62,7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1 01 02000 01 0000 110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12 973,2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8 128,9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62,7</w:t>
                  </w:r>
                </w:p>
              </w:tc>
            </w:tr>
            <w:tr w:rsidR="006833B4" w:rsidRPr="006833B4" w:rsidTr="00975EE6">
              <w:trPr>
                <w:trHeight w:val="1002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1 03 00000 00 0000 000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2 630,0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1 665,0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63,3</w:t>
                  </w:r>
                </w:p>
              </w:tc>
            </w:tr>
            <w:tr w:rsidR="006833B4" w:rsidRPr="006833B4" w:rsidTr="00975EE6">
              <w:trPr>
                <w:trHeight w:val="1002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1 03 02000 01 0000 000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2 630,0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1 665,0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63,3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247,1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230,8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93,4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1 05 03000 01 1000 110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247,1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230,8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93,4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1 06 00000 00 0000 000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17 532,0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5 201,2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29,7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1 06 01030 10 1000 110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3 986,0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306,6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7,7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1 06 06013 10 1000 110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13 546,0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4 894,6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36,1</w:t>
                  </w:r>
                </w:p>
              </w:tc>
            </w:tr>
            <w:tr w:rsidR="006833B4" w:rsidRPr="006833B4" w:rsidTr="00975EE6">
              <w:trPr>
                <w:trHeight w:val="1002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1 11 00000 00 0000 000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200,2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485,0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242,3</w:t>
                  </w:r>
                </w:p>
              </w:tc>
            </w:tr>
            <w:tr w:rsidR="006833B4" w:rsidRPr="006833B4" w:rsidTr="00975EE6">
              <w:trPr>
                <w:trHeight w:val="192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263,0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833B4" w:rsidRPr="006833B4" w:rsidTr="00975EE6">
              <w:trPr>
                <w:trHeight w:val="157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1 11 05035 10 0001 120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114,6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58,9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51,4</w:t>
                  </w:r>
                </w:p>
              </w:tc>
            </w:tr>
            <w:tr w:rsidR="006833B4" w:rsidRPr="006833B4" w:rsidTr="00975EE6">
              <w:trPr>
                <w:trHeight w:val="192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1 11 05035 10 0002 120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114,7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286,8</w:t>
                  </w:r>
                </w:p>
              </w:tc>
            </w:tr>
            <w:tr w:rsidR="006833B4" w:rsidRPr="006833B4" w:rsidTr="00975EE6">
              <w:trPr>
                <w:trHeight w:val="192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45,6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48,4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106,1</w:t>
                  </w:r>
                </w:p>
              </w:tc>
            </w:tr>
            <w:tr w:rsidR="006833B4" w:rsidRPr="006833B4" w:rsidTr="00975EE6">
              <w:trPr>
                <w:trHeight w:val="76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1 14 00000 00 0000 000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632,8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833B4" w:rsidRPr="006833B4" w:rsidTr="00975EE6">
              <w:trPr>
                <w:trHeight w:val="106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1 14 06000 00 0000 430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632,8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833B4" w:rsidRPr="006833B4" w:rsidTr="00975EE6">
              <w:trPr>
                <w:trHeight w:val="70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1 16 00000 00 0000 000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22,9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833B4" w:rsidRPr="006833B4" w:rsidTr="00975EE6">
              <w:trPr>
                <w:trHeight w:val="70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1 16 10030 10 0000 140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22,9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1 17 00000 00 0000 000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231,6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246,3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106,3</w:t>
                  </w:r>
                </w:p>
              </w:tc>
            </w:tr>
            <w:tr w:rsidR="006833B4" w:rsidRPr="006833B4" w:rsidTr="00975EE6">
              <w:trPr>
                <w:trHeight w:val="70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60,6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75,3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124,3</w:t>
                  </w:r>
                </w:p>
              </w:tc>
            </w:tr>
            <w:tr w:rsidR="006833B4" w:rsidRPr="006833B4" w:rsidTr="00975EE6">
              <w:trPr>
                <w:trHeight w:val="70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1 17 15030 10 0000 150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Инициативные платежи, зачисляемые в бюджеты сельских поселений (проект №3)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171,0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171,0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15 834,3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7 898,0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49,9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2 02 01000 00 0000 000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Дотация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4 650,3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3 100,2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66,7</w:t>
                  </w:r>
                </w:p>
              </w:tc>
            </w:tr>
            <w:tr w:rsidR="006833B4" w:rsidRPr="006833B4" w:rsidTr="00975EE6">
              <w:trPr>
                <w:trHeight w:val="79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2 02 15001 10 0000 150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4 650,3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3 100,2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66,7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2 02 29999 00 0000 150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4 263,8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2 260,2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53,0</w:t>
                  </w:r>
                </w:p>
              </w:tc>
            </w:tr>
            <w:tr w:rsidR="006833B4" w:rsidRPr="006833B4" w:rsidTr="00975EE6">
              <w:trPr>
                <w:trHeight w:val="67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 финансовую поддержку инициативного проекта "Светодиодное освещение улиц деревни Нелюбино"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509,0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7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294,5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192,5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Субсидии  на уплату налога на имущество, находящееся в собственности поселения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498,0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498,0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201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на  достижение целевых показателей по плану            мероприятий («дорожной карте») «Изменения в сфере культуры, направленные на повышение ее эффективности»  в части повышения заработной платы работников муниципальных учреждений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2 707,0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1 410,0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52,1</w:t>
                  </w:r>
                </w:p>
              </w:tc>
            </w:tr>
            <w:tr w:rsidR="006833B4" w:rsidRPr="006833B4" w:rsidTr="00975EE6">
              <w:trPr>
                <w:trHeight w:val="132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255,3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159,7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62,6</w:t>
                  </w:r>
                </w:p>
              </w:tc>
            </w:tr>
            <w:tr w:rsidR="006833B4" w:rsidRPr="006833B4" w:rsidTr="00975EE6">
              <w:trPr>
                <w:trHeight w:val="72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2 02 03000 00 0000 000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2 251,0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202,2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9,0</w:t>
                  </w:r>
                </w:p>
              </w:tc>
            </w:tr>
            <w:tr w:rsidR="006833B4" w:rsidRPr="006833B4" w:rsidTr="00975EE6">
              <w:trPr>
                <w:trHeight w:val="195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2 02 35082 10 0000 150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1 933,8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33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2 02 35118 10 0000 150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317,2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202,2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63,7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2 02 04999 10  0000 000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4 644,1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2 310,3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49,7</w:t>
                  </w:r>
                </w:p>
              </w:tc>
            </w:tr>
            <w:tr w:rsidR="006833B4" w:rsidRPr="006833B4" w:rsidTr="00975EE6">
              <w:trPr>
                <w:trHeight w:val="199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Уведомление Управления финансов Администрации Томского района № 777 от 26.05.2022 на организацию перевозок тел (останков) умерших или погибших в места проведения </w:t>
                  </w: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паталогоанатомического</w:t>
                  </w:r>
                  <w:proofErr w:type="spellEnd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вскрытия, судебно-медицинской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155,1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155,1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6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На создание условий для обеспечения поселений, входящих в состав муниципального района услугами по </w:t>
                  </w: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органимзации</w:t>
                  </w:r>
                  <w:proofErr w:type="spellEnd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1 355,2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1 355,2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59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Уведомление Управления по культуре, спорту, молодежной политике и туризму № 818 от 26.05.2022 на приобретение спортивного инвентаря, оборудования, спортивной экипировки и наградного материала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400,0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7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 капитальный ремонт и (или) ремонт объектов коммунального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500,0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500,0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92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305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Уведомления Управления финансов Администрации Томского района 819 от 26.05.2022г.  исполнение решения суда по предоставлению жилого помещения сироте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1 933,8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05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Уведомление Управления финансов Администрации Томского района 85 от 28.06.2022г. АВР на скважинах водоснабжения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250,0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250,0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2 18 00000 10 0000 150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Иные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25,1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25,1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680"/>
              </w:trPr>
              <w:tc>
                <w:tcPr>
                  <w:tcW w:w="2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2 18 60010 10 0000 150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25,1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25,1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833B4" w:rsidRPr="006833B4" w:rsidRDefault="006833B4" w:rsidP="006833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gridBefore w:val="1"/>
          <w:gridAfter w:val="2"/>
          <w:wBefore w:w="275" w:type="dxa"/>
          <w:wAfter w:w="190" w:type="dxa"/>
          <w:trHeight w:val="34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trHeight w:val="301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2 к отчету</w:t>
            </w:r>
          </w:p>
        </w:tc>
      </w:tr>
      <w:tr w:rsidR="006833B4" w:rsidRPr="006833B4" w:rsidTr="006833B4">
        <w:trPr>
          <w:trHeight w:val="301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 исполнении бюджета за 9 месяцев 2022г., </w:t>
            </w:r>
          </w:p>
        </w:tc>
      </w:tr>
      <w:tr w:rsidR="006833B4" w:rsidRPr="006833B4" w:rsidTr="006833B4">
        <w:trPr>
          <w:trHeight w:val="301"/>
        </w:trPr>
        <w:tc>
          <w:tcPr>
            <w:tcW w:w="10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6833B4" w:rsidRPr="006833B4" w:rsidTr="006833B4">
        <w:trPr>
          <w:trHeight w:val="301"/>
        </w:trPr>
        <w:tc>
          <w:tcPr>
            <w:tcW w:w="10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6833B4" w:rsidRPr="006833B4" w:rsidTr="006833B4">
        <w:trPr>
          <w:trHeight w:val="301"/>
        </w:trPr>
        <w:tc>
          <w:tcPr>
            <w:tcW w:w="10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№ 323 от «11» октября 2022г.</w:t>
            </w:r>
          </w:p>
        </w:tc>
      </w:tr>
      <w:tr w:rsidR="006833B4" w:rsidRPr="006833B4" w:rsidTr="006833B4">
        <w:trPr>
          <w:trHeight w:val="301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trHeight w:val="301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trHeight w:val="315"/>
        </w:trPr>
        <w:tc>
          <w:tcPr>
            <w:tcW w:w="10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</w:tr>
      <w:tr w:rsidR="006833B4" w:rsidRPr="006833B4" w:rsidTr="006833B4">
        <w:trPr>
          <w:trHeight w:val="315"/>
        </w:trPr>
        <w:tc>
          <w:tcPr>
            <w:tcW w:w="10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ВЕДОМСТВЕННОЙ СТРУКТУРЕ РАСХОДОВ ЗА 9 МЕСЯЦЕВ 2022г.</w:t>
            </w:r>
          </w:p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тыс. руб.</w:t>
            </w:r>
          </w:p>
          <w:tbl>
            <w:tblPr>
              <w:tblW w:w="10120" w:type="dxa"/>
              <w:tblLayout w:type="fixed"/>
              <w:tblLook w:val="04A0" w:firstRow="1" w:lastRow="0" w:firstColumn="1" w:lastColumn="0" w:noHBand="0" w:noVBand="1"/>
            </w:tblPr>
            <w:tblGrid>
              <w:gridCol w:w="4015"/>
              <w:gridCol w:w="1053"/>
              <w:gridCol w:w="1104"/>
              <w:gridCol w:w="1498"/>
              <w:gridCol w:w="1286"/>
              <w:gridCol w:w="1164"/>
            </w:tblGrid>
            <w:tr w:rsidR="006833B4" w:rsidRPr="006833B4" w:rsidTr="00975EE6">
              <w:trPr>
                <w:trHeight w:val="758"/>
              </w:trPr>
              <w:tc>
                <w:tcPr>
                  <w:tcW w:w="4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Утверждено на 2022 год 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54178,9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26738,7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49,4</w:t>
                  </w:r>
                </w:p>
              </w:tc>
            </w:tr>
            <w:tr w:rsidR="006833B4" w:rsidRPr="006833B4" w:rsidTr="00975EE6">
              <w:trPr>
                <w:trHeight w:val="1100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610,4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6833B4" w:rsidRPr="006833B4" w:rsidTr="00975EE6">
              <w:trPr>
                <w:trHeight w:val="1605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9499,3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4957,2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52,2</w:t>
                  </w:r>
                </w:p>
              </w:tc>
            </w:tr>
            <w:tr w:rsidR="006833B4" w:rsidRPr="006833B4" w:rsidTr="00975EE6">
              <w:trPr>
                <w:trHeight w:val="604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68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142,0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4148,3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1910,5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46,1</w:t>
                  </w:r>
                </w:p>
              </w:tc>
            </w:tr>
            <w:tr w:rsidR="006833B4" w:rsidRPr="006833B4" w:rsidTr="00975EE6">
              <w:trPr>
                <w:trHeight w:val="520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1109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116,8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6833B4" w:rsidRPr="006833B4" w:rsidTr="00975EE6">
              <w:trPr>
                <w:trHeight w:val="572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6235,0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3443,2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55,2</w:t>
                  </w:r>
                </w:p>
              </w:tc>
            </w:tr>
            <w:tr w:rsidR="006833B4" w:rsidRPr="006833B4" w:rsidTr="00975EE6">
              <w:trPr>
                <w:trHeight w:val="589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705,7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344,7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48,8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5929,2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3012,2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9416,4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3818,9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40,6</w:t>
                  </w:r>
                </w:p>
              </w:tc>
            </w:tr>
            <w:tr w:rsidR="006833B4" w:rsidRPr="006833B4" w:rsidTr="00975EE6">
              <w:trPr>
                <w:trHeight w:val="353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10951,4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7528,8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68,7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3867,6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324,5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222,5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68,6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</w:tr>
            <w:tr w:rsidR="006833B4" w:rsidRPr="006833B4" w:rsidTr="00975EE6">
              <w:trPr>
                <w:trHeight w:val="1178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417,3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247,4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59,3</w:t>
                  </w:r>
                </w:p>
              </w:tc>
            </w:tr>
          </w:tbl>
          <w:p w:rsidR="006833B4" w:rsidRPr="006833B4" w:rsidRDefault="006833B4" w:rsidP="006833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 к отчету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 исполнении бюджета за 9 месяцев  2022г., 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color w:val="000000"/>
                <w:sz w:val="18"/>
                <w:szCs w:val="18"/>
              </w:rPr>
              <w:t>№ 323 от «11» октября 2022г.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ПО РАСХОДАМ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ЗОРКАЛЬЦЕВСКОГО  СЕЛЬСКОГО ПОСЕЛЕНИЯ ПО РАЗДЕЛАМ, ПОДРАЗДЕЛАМ,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ЦЕЛЕВЫМ СТАТЬЯМ  И ВИДАМ РАСХОДОВ ФУНКЦИОНАЛЬНОЙ КЛАССИФИКАЦИИ РАСХОДОВ БЮДЖЕТА ЗА 9 МЕСЯЦЕВ 2022 года</w:t>
            </w:r>
          </w:p>
        </w:tc>
      </w:tr>
      <w:tr w:rsidR="006833B4" w:rsidRPr="006833B4" w:rsidTr="006833B4">
        <w:trPr>
          <w:gridAfter w:val="1"/>
          <w:wAfter w:w="48" w:type="dxa"/>
          <w:trHeight w:val="301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тыс. руб.</w:t>
            </w:r>
          </w:p>
          <w:tbl>
            <w:tblPr>
              <w:tblW w:w="10420" w:type="dxa"/>
              <w:tblLayout w:type="fixed"/>
              <w:tblLook w:val="04A0" w:firstRow="1" w:lastRow="0" w:firstColumn="1" w:lastColumn="0" w:noHBand="0" w:noVBand="1"/>
            </w:tblPr>
            <w:tblGrid>
              <w:gridCol w:w="3834"/>
              <w:gridCol w:w="735"/>
              <w:gridCol w:w="711"/>
              <w:gridCol w:w="1287"/>
              <w:gridCol w:w="587"/>
              <w:gridCol w:w="1244"/>
              <w:gridCol w:w="1121"/>
              <w:gridCol w:w="901"/>
            </w:tblGrid>
            <w:tr w:rsidR="006833B4" w:rsidRPr="006833B4" w:rsidTr="00975EE6">
              <w:trPr>
                <w:trHeight w:val="115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Утверждено на 2022 год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54178,9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26738,7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49,4</w:t>
                  </w:r>
                </w:p>
              </w:tc>
            </w:tr>
            <w:tr w:rsidR="006833B4" w:rsidRPr="006833B4" w:rsidTr="00975EE6">
              <w:trPr>
                <w:trHeight w:val="45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54178,9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26738,7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49,4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15029,6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7718,1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51,4</w:t>
                  </w:r>
                </w:p>
              </w:tc>
            </w:tr>
            <w:tr w:rsidR="006833B4" w:rsidRPr="006833B4" w:rsidTr="00975EE6">
              <w:trPr>
                <w:trHeight w:val="102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610,4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6833B4" w:rsidRPr="006833B4" w:rsidTr="00975EE6">
              <w:trPr>
                <w:trHeight w:val="41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610,4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6833B4" w:rsidRPr="006833B4" w:rsidTr="00975EE6">
              <w:trPr>
                <w:trHeight w:val="14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610,4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6833B4" w:rsidRPr="006833B4" w:rsidTr="00975EE6">
              <w:trPr>
                <w:trHeight w:val="19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610,4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6833B4" w:rsidRPr="006833B4" w:rsidTr="00975EE6">
              <w:trPr>
                <w:trHeight w:val="57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610,4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6833B4" w:rsidRPr="006833B4" w:rsidTr="00975EE6">
              <w:trPr>
                <w:trHeight w:val="146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9499,3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4957,2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52,2</w:t>
                  </w:r>
                </w:p>
              </w:tc>
            </w:tr>
            <w:tr w:rsidR="006833B4" w:rsidRPr="006833B4" w:rsidTr="00975EE6">
              <w:trPr>
                <w:trHeight w:val="34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9499,3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4957,2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52,2</w:t>
                  </w:r>
                </w:p>
              </w:tc>
            </w:tr>
            <w:tr w:rsidR="006833B4" w:rsidRPr="006833B4" w:rsidTr="00975EE6">
              <w:trPr>
                <w:trHeight w:val="115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9499,3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4957,2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52,2</w:t>
                  </w:r>
                </w:p>
              </w:tc>
            </w:tr>
            <w:tr w:rsidR="006833B4" w:rsidRPr="006833B4" w:rsidTr="00975EE6">
              <w:trPr>
                <w:trHeight w:val="174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3450,9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56,9</w:t>
                  </w:r>
                </w:p>
              </w:tc>
            </w:tr>
            <w:tr w:rsidR="006833B4" w:rsidRPr="006833B4" w:rsidTr="00975EE6">
              <w:trPr>
                <w:trHeight w:val="67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3450,9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56,9</w:t>
                  </w:r>
                </w:p>
              </w:tc>
            </w:tr>
            <w:tr w:rsidR="006833B4" w:rsidRPr="006833B4" w:rsidTr="00975EE6">
              <w:trPr>
                <w:trHeight w:val="8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3395,5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1466,6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43,2</w:t>
                  </w:r>
                </w:p>
              </w:tc>
            </w:tr>
            <w:tr w:rsidR="006833B4" w:rsidRPr="006833B4" w:rsidTr="00975EE6">
              <w:trPr>
                <w:trHeight w:val="93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3395,5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1466,6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43,2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95,6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95,6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9900100940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60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0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Проведение выборов в представительный орган муниципального образования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9900600700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9900600700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9900600700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2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4148,3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1910,5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46,1</w:t>
                  </w:r>
                </w:p>
              </w:tc>
            </w:tr>
            <w:tr w:rsidR="006833B4" w:rsidRPr="006833B4" w:rsidTr="00975EE6">
              <w:trPr>
                <w:trHeight w:val="45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4148,3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1910,5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46,1</w:t>
                  </w:r>
                </w:p>
              </w:tc>
            </w:tr>
            <w:tr w:rsidR="006833B4" w:rsidRPr="006833B4" w:rsidTr="00975EE6">
              <w:trPr>
                <w:trHeight w:val="92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55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0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Основное мероприятие "Формирование благоприятной социальной среды Томского района"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79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9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93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4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3944,8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1862,1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47,2</w:t>
                  </w:r>
                </w:p>
              </w:tc>
            </w:tr>
            <w:tr w:rsidR="006833B4" w:rsidRPr="006833B4" w:rsidTr="00975EE6">
              <w:trPr>
                <w:trHeight w:val="110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69,7</w:t>
                  </w:r>
                </w:p>
              </w:tc>
            </w:tr>
            <w:tr w:rsidR="006833B4" w:rsidRPr="006833B4" w:rsidTr="00975EE6">
              <w:trPr>
                <w:trHeight w:val="87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69,7</w:t>
                  </w:r>
                </w:p>
              </w:tc>
            </w:tr>
            <w:tr w:rsidR="006833B4" w:rsidRPr="006833B4" w:rsidTr="00975EE6">
              <w:trPr>
                <w:trHeight w:val="8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69,7</w:t>
                  </w:r>
                </w:p>
              </w:tc>
            </w:tr>
            <w:tr w:rsidR="006833B4" w:rsidRPr="006833B4" w:rsidTr="00975EE6">
              <w:trPr>
                <w:trHeight w:val="34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3878,8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1816,1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46,8</w:t>
                  </w:r>
                </w:p>
              </w:tc>
            </w:tr>
            <w:tr w:rsidR="006833B4" w:rsidRPr="006833B4" w:rsidTr="00975EE6">
              <w:trPr>
                <w:trHeight w:val="97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2797,8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27,0</w:t>
                  </w:r>
                </w:p>
              </w:tc>
            </w:tr>
            <w:tr w:rsidR="006833B4" w:rsidRPr="006833B4" w:rsidTr="00975EE6">
              <w:trPr>
                <w:trHeight w:val="84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2797,8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27,0</w:t>
                  </w:r>
                </w:p>
              </w:tc>
            </w:tr>
            <w:tr w:rsidR="006833B4" w:rsidRPr="006833B4" w:rsidTr="00975EE6">
              <w:trPr>
                <w:trHeight w:val="50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5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5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1081,0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98,2</w:t>
                  </w:r>
                </w:p>
              </w:tc>
            </w:tr>
            <w:tr w:rsidR="006833B4" w:rsidRPr="006833B4" w:rsidTr="00975EE6">
              <w:trPr>
                <w:trHeight w:val="33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1081,0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98,2</w:t>
                  </w:r>
                </w:p>
              </w:tc>
            </w:tr>
            <w:tr w:rsidR="006833B4" w:rsidRPr="006833B4" w:rsidTr="00975EE6">
              <w:trPr>
                <w:trHeight w:val="8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3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3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64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9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202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169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304,0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53,0</w:t>
                  </w:r>
                </w:p>
              </w:tc>
            </w:tr>
            <w:tr w:rsidR="006833B4" w:rsidRPr="006833B4" w:rsidTr="00975EE6">
              <w:trPr>
                <w:trHeight w:val="72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304,0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53,0</w:t>
                  </w:r>
                </w:p>
              </w:tc>
            </w:tr>
            <w:tr w:rsidR="006833B4" w:rsidRPr="006833B4" w:rsidTr="00975EE6">
              <w:trPr>
                <w:trHeight w:val="84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8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57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6833B4" w:rsidRPr="006833B4" w:rsidTr="00975EE6">
              <w:trPr>
                <w:trHeight w:val="117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6833B4" w:rsidRPr="006833B4" w:rsidTr="00975EE6">
              <w:trPr>
                <w:trHeight w:val="8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6833B4" w:rsidRPr="006833B4" w:rsidTr="00975EE6">
              <w:trPr>
                <w:trHeight w:val="9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6833B4" w:rsidRPr="006833B4" w:rsidTr="00975EE6">
              <w:trPr>
                <w:trHeight w:val="41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6535,0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3503,2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53,6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6235,0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3443,2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55,2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6235,0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3443,2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55,2</w:t>
                  </w:r>
                </w:p>
              </w:tc>
            </w:tr>
            <w:tr w:rsidR="006833B4" w:rsidRPr="006833B4" w:rsidTr="00975EE6">
              <w:trPr>
                <w:trHeight w:val="35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6235,0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3443,2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55,2</w:t>
                  </w:r>
                </w:p>
              </w:tc>
            </w:tr>
            <w:tr w:rsidR="006833B4" w:rsidRPr="006833B4" w:rsidTr="00975EE6">
              <w:trPr>
                <w:trHeight w:val="34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6235,0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3443,2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55,2</w:t>
                  </w:r>
                </w:p>
              </w:tc>
            </w:tr>
            <w:tr w:rsidR="006833B4" w:rsidRPr="006833B4" w:rsidTr="00975EE6">
              <w:trPr>
                <w:trHeight w:val="6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5793,8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3002,0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51,8</w:t>
                  </w:r>
                </w:p>
              </w:tc>
            </w:tr>
            <w:tr w:rsidR="006833B4" w:rsidRPr="006833B4" w:rsidTr="00975EE6">
              <w:trPr>
                <w:trHeight w:val="92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5793,8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3002,0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51,8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5793,8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3002,0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51,8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441,2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441,2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441,2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441,2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441,2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441,2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6833B4" w:rsidRPr="006833B4" w:rsidTr="00975EE6">
              <w:trPr>
                <w:trHeight w:val="3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6833B4" w:rsidRPr="006833B4" w:rsidTr="00975EE6">
              <w:trPr>
                <w:trHeight w:val="9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6833B4" w:rsidRPr="006833B4" w:rsidTr="00975EE6">
              <w:trPr>
                <w:trHeight w:val="3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16051,3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7175,8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44,7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16051,3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7175,8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44,7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16051,3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7175,8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44,7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705,7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344,7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48,8</w:t>
                  </w:r>
                </w:p>
              </w:tc>
            </w:tr>
            <w:tr w:rsidR="006833B4" w:rsidRPr="006833B4" w:rsidTr="00975EE6">
              <w:trPr>
                <w:trHeight w:val="6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237,9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39,7</w:t>
                  </w:r>
                </w:p>
              </w:tc>
            </w:tr>
            <w:tr w:rsidR="006833B4" w:rsidRPr="006833B4" w:rsidTr="00975EE6">
              <w:trPr>
                <w:trHeight w:val="117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56,5</w:t>
                  </w:r>
                </w:p>
              </w:tc>
            </w:tr>
            <w:tr w:rsidR="006833B4" w:rsidRPr="006833B4" w:rsidTr="00975EE6">
              <w:trPr>
                <w:trHeight w:val="9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56,5</w:t>
                  </w:r>
                </w:p>
              </w:tc>
            </w:tr>
            <w:tr w:rsidR="006833B4" w:rsidRPr="006833B4" w:rsidTr="00975EE6">
              <w:trPr>
                <w:trHeight w:val="8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56,5</w:t>
                  </w:r>
                </w:p>
              </w:tc>
            </w:tr>
            <w:tr w:rsidR="006833B4" w:rsidRPr="006833B4" w:rsidTr="00975EE6">
              <w:trPr>
                <w:trHeight w:val="5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87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97,6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97,6</w:t>
                  </w:r>
                </w:p>
              </w:tc>
            </w:tr>
            <w:tr w:rsidR="006833B4" w:rsidRPr="006833B4" w:rsidTr="00975EE6">
              <w:trPr>
                <w:trHeight w:val="3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49,0</w:t>
                  </w:r>
                </w:p>
              </w:tc>
            </w:tr>
            <w:tr w:rsidR="006833B4" w:rsidRPr="006833B4" w:rsidTr="00975EE6">
              <w:trPr>
                <w:trHeight w:val="34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49,0</w:t>
                  </w:r>
                </w:p>
              </w:tc>
            </w:tr>
            <w:tr w:rsidR="006833B4" w:rsidRPr="006833B4" w:rsidTr="00975EE6">
              <w:trPr>
                <w:trHeight w:val="58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245,9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18,2</w:t>
                  </w:r>
                </w:p>
              </w:tc>
            </w:tr>
            <w:tr w:rsidR="006833B4" w:rsidRPr="006833B4" w:rsidTr="00975EE6">
              <w:trPr>
                <w:trHeight w:val="84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245,9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18,2</w:t>
                  </w:r>
                </w:p>
              </w:tc>
            </w:tr>
            <w:tr w:rsidR="006833B4" w:rsidRPr="006833B4" w:rsidTr="00975EE6">
              <w:trPr>
                <w:trHeight w:val="90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245,9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18,2</w:t>
                  </w:r>
                </w:p>
              </w:tc>
            </w:tr>
            <w:tr w:rsidR="006833B4" w:rsidRPr="006833B4" w:rsidTr="00975EE6">
              <w:trPr>
                <w:trHeight w:val="90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2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2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5929,2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3012,2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40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5929,2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3012,2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50,8</w:t>
                  </w:r>
                </w:p>
              </w:tc>
            </w:tr>
            <w:tr w:rsidR="006833B4" w:rsidRPr="006833B4" w:rsidTr="00975EE6">
              <w:trPr>
                <w:trHeight w:val="63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9900000090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9900000090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70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9900000090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4899,0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1982,0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40,5</w:t>
                  </w:r>
                </w:p>
              </w:tc>
            </w:tr>
            <w:tr w:rsidR="006833B4" w:rsidRPr="006833B4" w:rsidTr="00975EE6">
              <w:trPr>
                <w:trHeight w:val="5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4597,6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1829,5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39,8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4597,6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1829,5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39,8</w:t>
                  </w:r>
                </w:p>
              </w:tc>
            </w:tr>
            <w:tr w:rsidR="006833B4" w:rsidRPr="006833B4" w:rsidTr="00975EE6">
              <w:trPr>
                <w:trHeight w:val="8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4597,6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1829,5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39,8</w:t>
                  </w:r>
                </w:p>
              </w:tc>
            </w:tr>
            <w:tr w:rsidR="006833B4" w:rsidRPr="006833B4" w:rsidTr="00975EE6">
              <w:trPr>
                <w:trHeight w:val="5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273,5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55,8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273,5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55,8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273,5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55,8</w:t>
                  </w:r>
                </w:p>
              </w:tc>
            </w:tr>
            <w:tr w:rsidR="006833B4" w:rsidRPr="006833B4" w:rsidTr="00975EE6">
              <w:trPr>
                <w:trHeight w:val="93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9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6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288,0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288,0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24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24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2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5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9416,4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3818,9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40,6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9416,4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3818,9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40,6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8532,5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3721,6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43,6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3781,3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1849,7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48,9</w:t>
                  </w:r>
                </w:p>
              </w:tc>
            </w:tr>
            <w:tr w:rsidR="006833B4" w:rsidRPr="006833B4" w:rsidTr="00975EE6">
              <w:trPr>
                <w:trHeight w:val="92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3697,6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1807,8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48,9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3697,6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1807,8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48,9</w:t>
                  </w:r>
                </w:p>
              </w:tc>
            </w:tr>
            <w:tr w:rsidR="006833B4" w:rsidRPr="006833B4" w:rsidTr="00975EE6">
              <w:trPr>
                <w:trHeight w:val="35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50,1</w:t>
                  </w:r>
                </w:p>
              </w:tc>
            </w:tr>
            <w:tr w:rsidR="006833B4" w:rsidRPr="006833B4" w:rsidTr="00975EE6">
              <w:trPr>
                <w:trHeight w:val="3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50,1</w:t>
                  </w:r>
                </w:p>
              </w:tc>
            </w:tr>
            <w:tr w:rsidR="006833B4" w:rsidRPr="006833B4" w:rsidTr="00975EE6">
              <w:trPr>
                <w:trHeight w:val="40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87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5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4651,2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1871,9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40,2</w:t>
                  </w:r>
                </w:p>
              </w:tc>
            </w:tr>
            <w:tr w:rsidR="006833B4" w:rsidRPr="006833B4" w:rsidTr="00975EE6">
              <w:trPr>
                <w:trHeight w:val="87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4651,2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1871,9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40,2</w:t>
                  </w:r>
                </w:p>
              </w:tc>
            </w:tr>
            <w:tr w:rsidR="006833B4" w:rsidRPr="006833B4" w:rsidTr="00975EE6">
              <w:trPr>
                <w:trHeight w:val="8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4651,2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1871,9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40,2</w:t>
                  </w:r>
                </w:p>
              </w:tc>
            </w:tr>
            <w:tr w:rsidR="006833B4" w:rsidRPr="006833B4" w:rsidTr="00975EE6">
              <w:trPr>
                <w:trHeight w:val="8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0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22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Финансовая поддержка инициативного проекта «Светодиодное освещение улиц деревни Нелюбино», выдвинутого Зоркальцевским сельским поселением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9900041122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85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9900041122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9900041122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4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«Светодиодное освещение улиц деревни Нелюбино», выдвинутого Зоркальцевским сельским поселением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99000S1122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4,6</w:t>
                  </w:r>
                </w:p>
              </w:tc>
            </w:tr>
            <w:tr w:rsidR="006833B4" w:rsidRPr="006833B4" w:rsidTr="00975EE6">
              <w:trPr>
                <w:trHeight w:val="8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99000S1122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4,6</w:t>
                  </w:r>
                </w:p>
              </w:tc>
            </w:tr>
            <w:tr w:rsidR="006833B4" w:rsidRPr="006833B4" w:rsidTr="00975EE6">
              <w:trPr>
                <w:trHeight w:val="8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99000S1122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4,6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10951,4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7528,8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68,7</w:t>
                  </w:r>
                </w:p>
              </w:tc>
            </w:tr>
            <w:tr w:rsidR="006833B4" w:rsidRPr="006833B4" w:rsidTr="00975EE6">
              <w:trPr>
                <w:trHeight w:val="35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10951,4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7528,8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68,7</w:t>
                  </w:r>
                </w:p>
              </w:tc>
            </w:tr>
            <w:tr w:rsidR="006833B4" w:rsidRPr="006833B4" w:rsidTr="00975EE6">
              <w:trPr>
                <w:trHeight w:val="46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10951,4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7528,8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68,7</w:t>
                  </w:r>
                </w:p>
              </w:tc>
            </w:tr>
            <w:tr w:rsidR="006833B4" w:rsidRPr="006833B4" w:rsidTr="00975EE6">
              <w:trPr>
                <w:trHeight w:val="141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9900000390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9900000390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2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9900000390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41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Создание условий для обеспечения поселений, входя-</w:t>
                  </w: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щих</w:t>
                  </w:r>
                  <w:proofErr w:type="spellEnd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1125,2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1125,2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1125,2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1125,2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52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9900000430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1125,2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1125,2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63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4570,0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69,2</w:t>
                  </w:r>
                </w:p>
              </w:tc>
            </w:tr>
            <w:tr w:rsidR="006833B4" w:rsidRPr="006833B4" w:rsidTr="00975EE6">
              <w:trPr>
                <w:trHeight w:val="63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4570,0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69,2</w:t>
                  </w:r>
                </w:p>
              </w:tc>
            </w:tr>
            <w:tr w:rsidR="006833B4" w:rsidRPr="006833B4" w:rsidTr="00975EE6">
              <w:trPr>
                <w:trHeight w:val="92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4570,0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69,2</w:t>
                  </w:r>
                </w:p>
              </w:tc>
            </w:tr>
            <w:tr w:rsidR="006833B4" w:rsidRPr="006833B4" w:rsidTr="00975EE6">
              <w:trPr>
                <w:trHeight w:val="52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4570,0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69,2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2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96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2962,3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1569,7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53,0</w:t>
                  </w:r>
                </w:p>
              </w:tc>
            </w:tr>
            <w:tr w:rsidR="006833B4" w:rsidRPr="006833B4" w:rsidTr="00975EE6">
              <w:trPr>
                <w:trHeight w:val="205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2707,0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1410,0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52,1</w:t>
                  </w:r>
                </w:p>
              </w:tc>
            </w:tr>
            <w:tr w:rsidR="006833B4" w:rsidRPr="006833B4" w:rsidTr="00975EE6">
              <w:trPr>
                <w:trHeight w:val="9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2707,0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1410,0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52,1</w:t>
                  </w:r>
                </w:p>
              </w:tc>
            </w:tr>
            <w:tr w:rsidR="006833B4" w:rsidRPr="006833B4" w:rsidTr="00975EE6">
              <w:trPr>
                <w:trHeight w:val="50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2707,0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1410,0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52,1</w:t>
                  </w:r>
                </w:p>
              </w:tc>
            </w:tr>
            <w:tr w:rsidR="006833B4" w:rsidRPr="006833B4" w:rsidTr="00975EE6">
              <w:trPr>
                <w:trHeight w:val="12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62,6</w:t>
                  </w:r>
                </w:p>
              </w:tc>
            </w:tr>
            <w:tr w:rsidR="006833B4" w:rsidRPr="006833B4" w:rsidTr="00975EE6">
              <w:trPr>
                <w:trHeight w:val="9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62,6</w:t>
                  </w:r>
                </w:p>
              </w:tc>
            </w:tr>
            <w:tr w:rsidR="006833B4" w:rsidRPr="006833B4" w:rsidTr="00975EE6">
              <w:trPr>
                <w:trHeight w:val="50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159,7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62,6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3967,6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57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5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26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57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9900040710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57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9900040710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5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9900040710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91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56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7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3867,6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04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37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51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9900040820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93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Капитальные вложения в объекты государственной (муниципальной) </w:t>
                  </w: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9900040820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5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9900040820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5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5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Капитальные вложения в объекты государственной (муниципальной) </w:t>
                  </w: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5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1933,8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789,5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287,5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36,4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324,5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222,5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68,6</w:t>
                  </w:r>
                </w:p>
              </w:tc>
            </w:tr>
            <w:tr w:rsidR="006833B4" w:rsidRPr="006833B4" w:rsidTr="00975EE6">
              <w:trPr>
                <w:trHeight w:val="9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102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59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58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94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294,5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8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62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4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4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84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6833B4" w:rsidRPr="006833B4" w:rsidTr="00975EE6">
              <w:trPr>
                <w:trHeight w:val="217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6833B4" w:rsidRPr="006833B4" w:rsidTr="00975EE6">
              <w:trPr>
                <w:trHeight w:val="169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6833B4" w:rsidRPr="006833B4" w:rsidTr="00975EE6">
              <w:trPr>
                <w:trHeight w:val="12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9900000300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69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9900000300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9900000300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833B4" w:rsidRPr="006833B4" w:rsidTr="00975EE6">
              <w:trPr>
                <w:trHeight w:val="121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417,3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247,4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59,3</w:t>
                  </w:r>
                </w:p>
              </w:tc>
            </w:tr>
            <w:tr w:rsidR="006833B4" w:rsidRPr="006833B4" w:rsidTr="00975EE6">
              <w:trPr>
                <w:trHeight w:val="117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417,3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247,4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59,3</w:t>
                  </w:r>
                </w:p>
              </w:tc>
            </w:tr>
            <w:tr w:rsidR="006833B4" w:rsidRPr="006833B4" w:rsidTr="00975EE6">
              <w:trPr>
                <w:trHeight w:val="3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417,3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247,4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59,3</w:t>
                  </w:r>
                </w:p>
              </w:tc>
            </w:tr>
            <w:tr w:rsidR="006833B4" w:rsidRPr="006833B4" w:rsidTr="00975EE6">
              <w:trPr>
                <w:trHeight w:val="61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417,3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247,4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59,3</w:t>
                  </w:r>
                </w:p>
              </w:tc>
            </w:tr>
            <w:tr w:rsidR="006833B4" w:rsidRPr="006833B4" w:rsidTr="00975EE6">
              <w:trPr>
                <w:trHeight w:val="142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6833B4" w:rsidRPr="006833B4" w:rsidTr="00975EE6">
              <w:trPr>
                <w:trHeight w:val="40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56,6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6833B4" w:rsidRPr="006833B4" w:rsidTr="00975EE6">
              <w:trPr>
                <w:trHeight w:val="124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42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8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162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833B4" w:rsidRPr="006833B4" w:rsidTr="00975EE6">
              <w:trPr>
                <w:trHeight w:val="30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33B4" w:rsidRPr="006833B4" w:rsidRDefault="006833B4" w:rsidP="006833B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3B4" w:rsidRPr="006833B4" w:rsidRDefault="006833B4" w:rsidP="006833B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3B4" w:rsidRPr="006833B4" w:rsidRDefault="006833B4" w:rsidP="006833B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833B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6833B4" w:rsidRPr="006833B4" w:rsidRDefault="006833B4" w:rsidP="006833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833B4" w:rsidRPr="006833B4" w:rsidTr="006833B4">
        <w:trPr>
          <w:gridAfter w:val="1"/>
          <w:wAfter w:w="48" w:type="dxa"/>
          <w:trHeight w:val="341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B4" w:rsidRPr="006833B4" w:rsidRDefault="006833B4" w:rsidP="0068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>Приложение № 4 к отчету</w:t>
      </w:r>
    </w:p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 xml:space="preserve">об исполнении бюджета за 9 </w:t>
      </w:r>
      <w:proofErr w:type="gramStart"/>
      <w:r w:rsidRPr="006833B4">
        <w:rPr>
          <w:rFonts w:ascii="Arial" w:hAnsi="Arial" w:cs="Arial"/>
          <w:color w:val="000000"/>
          <w:sz w:val="18"/>
          <w:szCs w:val="18"/>
        </w:rPr>
        <w:t>месяцев  2022</w:t>
      </w:r>
      <w:proofErr w:type="gramEnd"/>
      <w:r w:rsidRPr="006833B4">
        <w:rPr>
          <w:rFonts w:ascii="Arial" w:hAnsi="Arial" w:cs="Arial"/>
          <w:color w:val="000000"/>
          <w:sz w:val="18"/>
          <w:szCs w:val="18"/>
        </w:rPr>
        <w:t xml:space="preserve">г., </w:t>
      </w:r>
    </w:p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>утвержденного постановлением Администрации</w:t>
      </w:r>
    </w:p>
    <w:p w:rsidR="006833B4" w:rsidRPr="006833B4" w:rsidRDefault="006833B4" w:rsidP="006833B4">
      <w:pPr>
        <w:ind w:left="5580"/>
        <w:jc w:val="right"/>
        <w:rPr>
          <w:rFonts w:ascii="Arial" w:hAnsi="Arial" w:cs="Arial"/>
          <w:color w:val="000000"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 xml:space="preserve">  Зоркальцевского сельского поселения</w:t>
      </w:r>
    </w:p>
    <w:p w:rsidR="006833B4" w:rsidRPr="006833B4" w:rsidRDefault="006833B4" w:rsidP="006833B4">
      <w:pPr>
        <w:jc w:val="right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color w:val="000000"/>
          <w:sz w:val="18"/>
          <w:szCs w:val="18"/>
        </w:rPr>
        <w:t>№ 323 от «11» октября 2022г.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ОТЧЕТ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ОБ ИСПОЛЬЗОВАНИИ СРЕДСТВ ДОРОЖНОГО ФОНДА 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 xml:space="preserve"> ЗОРКАЛЬЦЕВСКОГО СЕЛЬСКОГО ПОСЕЛЕНИЯ 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  <w:r w:rsidRPr="006833B4">
        <w:rPr>
          <w:rFonts w:ascii="Arial" w:hAnsi="Arial" w:cs="Arial"/>
          <w:b/>
          <w:sz w:val="18"/>
          <w:szCs w:val="18"/>
        </w:rPr>
        <w:t>ЗА 9 МЕСЯЦЕВ 2022г.</w:t>
      </w:r>
    </w:p>
    <w:p w:rsidR="006833B4" w:rsidRPr="006833B4" w:rsidRDefault="006833B4" w:rsidP="006833B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6833B4" w:rsidRPr="006833B4" w:rsidTr="00975EE6">
        <w:trPr>
          <w:trHeight w:val="407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(тыс. руб.)</w:t>
            </w:r>
          </w:p>
        </w:tc>
      </w:tr>
      <w:tr w:rsidR="006833B4" w:rsidRPr="006833B4" w:rsidTr="00975EE6">
        <w:trPr>
          <w:trHeight w:val="407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833B4" w:rsidRPr="006833B4" w:rsidRDefault="006833B4" w:rsidP="006833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 xml:space="preserve">Утвержден объем дорожного фонда  на 2022г. </w:t>
            </w:r>
            <w:r w:rsidRPr="006833B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(Решение Совета  </w:t>
            </w:r>
            <w:r w:rsidRPr="006833B4">
              <w:rPr>
                <w:rFonts w:ascii="Arial" w:hAnsi="Arial" w:cs="Arial"/>
                <w:i/>
                <w:sz w:val="18"/>
                <w:szCs w:val="18"/>
              </w:rPr>
              <w:t>Зоркальцевского сельского поселения от 23.12.2021  № 37 «О бюджете Зоркальцевского сельского поселения на 2022 год и плановый период 2023-2024 годов»)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sz w:val="18"/>
                <w:szCs w:val="18"/>
              </w:rPr>
              <w:t>2 630,0</w:t>
            </w:r>
          </w:p>
        </w:tc>
      </w:tr>
      <w:tr w:rsidR="006833B4" w:rsidRPr="006833B4" w:rsidTr="00975EE6">
        <w:trPr>
          <w:trHeight w:val="407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33B4" w:rsidRPr="006833B4" w:rsidTr="00975EE6">
        <w:trPr>
          <w:trHeight w:val="407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 xml:space="preserve">от </w:t>
            </w:r>
            <w:r w:rsidRPr="006833B4">
              <w:rPr>
                <w:rFonts w:ascii="Arial" w:hAnsi="Arial" w:cs="Arial"/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6833B4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6833B4">
              <w:rPr>
                <w:rFonts w:ascii="Arial" w:hAnsi="Arial" w:cs="Arial"/>
                <w:sz w:val="18"/>
                <w:szCs w:val="18"/>
              </w:rPr>
              <w:t>) двигателей, производимые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2630,0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 xml:space="preserve">Внесено изменение в объем дорожного фонда  на 2022г. </w:t>
            </w:r>
            <w:r w:rsidRPr="006833B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(Решения Совета  </w:t>
            </w:r>
            <w:r w:rsidRPr="006833B4">
              <w:rPr>
                <w:rFonts w:ascii="Arial" w:hAnsi="Arial" w:cs="Arial"/>
                <w:i/>
                <w:sz w:val="18"/>
                <w:szCs w:val="18"/>
              </w:rPr>
              <w:t>Зоркальцевского сельского поселения в последующих редакциях)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sz w:val="18"/>
                <w:szCs w:val="18"/>
              </w:rPr>
              <w:t>1805,0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105,0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1700,0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Фактически поступило доходов в дорожный фонд за 9 месяцев 2022г.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bCs/>
                <w:sz w:val="18"/>
                <w:szCs w:val="18"/>
              </w:rPr>
              <w:t>3470,0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6833B4" w:rsidRPr="006833B4" w:rsidRDefault="006833B4" w:rsidP="006833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6833B4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6833B4">
              <w:rPr>
                <w:rFonts w:ascii="Arial" w:hAnsi="Arial" w:cs="Arial"/>
                <w:sz w:val="18"/>
                <w:szCs w:val="18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1665,0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3.3</w:t>
            </w:r>
          </w:p>
        </w:tc>
        <w:tc>
          <w:tcPr>
            <w:tcW w:w="8505" w:type="dxa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 xml:space="preserve">Расход средств дорожного фонда за </w:t>
            </w:r>
            <w:r w:rsidRPr="006833B4">
              <w:rPr>
                <w:rFonts w:ascii="Arial" w:hAnsi="Arial" w:cs="Arial"/>
                <w:bCs/>
                <w:sz w:val="18"/>
                <w:szCs w:val="18"/>
              </w:rPr>
              <w:t xml:space="preserve"> 1 полугодие 2022г.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sz w:val="18"/>
                <w:szCs w:val="18"/>
              </w:rPr>
              <w:t>3443,4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4.1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2224,9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4.2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материалы для содержания автомобильных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330,3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4.3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6833B4">
              <w:rPr>
                <w:rFonts w:ascii="Arial" w:hAnsi="Arial" w:cs="Arial"/>
                <w:sz w:val="18"/>
                <w:szCs w:val="18"/>
              </w:rPr>
              <w:t>грейдирование</w:t>
            </w:r>
            <w:proofErr w:type="spellEnd"/>
            <w:r w:rsidRPr="006833B4">
              <w:rPr>
                <w:rFonts w:ascii="Arial" w:hAnsi="Arial" w:cs="Arial"/>
                <w:sz w:val="18"/>
                <w:szCs w:val="18"/>
              </w:rPr>
              <w:t xml:space="preserve"> автомобильных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4.4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проверка смет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4.5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разработка сметной документации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222,5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4.6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приобретение и установка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159,1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4.8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установка остановочных павильонов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3B4">
              <w:rPr>
                <w:rFonts w:ascii="Arial" w:hAnsi="Arial" w:cs="Arial"/>
                <w:bCs/>
                <w:sz w:val="18"/>
                <w:szCs w:val="18"/>
              </w:rPr>
              <w:t>4.9</w:t>
            </w:r>
          </w:p>
        </w:tc>
        <w:tc>
          <w:tcPr>
            <w:tcW w:w="8505" w:type="dxa"/>
            <w:shd w:val="clear" w:color="auto" w:fill="auto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- автоперевозка материалов для содержания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237,5</w:t>
            </w:r>
          </w:p>
        </w:tc>
      </w:tr>
      <w:tr w:rsidR="006833B4" w:rsidRPr="006833B4" w:rsidTr="00975EE6">
        <w:trPr>
          <w:trHeight w:val="300"/>
        </w:trPr>
        <w:tc>
          <w:tcPr>
            <w:tcW w:w="606" w:type="dxa"/>
            <w:vAlign w:val="center"/>
          </w:tcPr>
          <w:p w:rsidR="006833B4" w:rsidRPr="006833B4" w:rsidRDefault="006833B4" w:rsidP="00683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505" w:type="dxa"/>
            <w:noWrap/>
          </w:tcPr>
          <w:p w:rsidR="006833B4" w:rsidRPr="006833B4" w:rsidRDefault="006833B4" w:rsidP="006833B4">
            <w:pPr>
              <w:rPr>
                <w:rFonts w:ascii="Arial" w:hAnsi="Arial" w:cs="Arial"/>
                <w:sz w:val="18"/>
                <w:szCs w:val="18"/>
              </w:rPr>
            </w:pPr>
            <w:r w:rsidRPr="006833B4">
              <w:rPr>
                <w:rFonts w:ascii="Arial" w:hAnsi="Arial" w:cs="Arial"/>
                <w:sz w:val="18"/>
                <w:szCs w:val="18"/>
              </w:rPr>
              <w:t>Остаток неиспользованных средств дорожного фонда на 01.10.2022г. (п.3 – п. 4)</w:t>
            </w:r>
          </w:p>
        </w:tc>
        <w:tc>
          <w:tcPr>
            <w:tcW w:w="1260" w:type="dxa"/>
            <w:noWrap/>
            <w:vAlign w:val="center"/>
          </w:tcPr>
          <w:p w:rsidR="006833B4" w:rsidRPr="006833B4" w:rsidRDefault="006833B4" w:rsidP="006833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33B4">
              <w:rPr>
                <w:rFonts w:ascii="Arial" w:hAnsi="Arial" w:cs="Arial"/>
                <w:b/>
                <w:sz w:val="18"/>
                <w:szCs w:val="18"/>
              </w:rPr>
              <w:t>26,6</w:t>
            </w:r>
          </w:p>
        </w:tc>
      </w:tr>
    </w:tbl>
    <w:p w:rsidR="00BC7209" w:rsidRDefault="00BC7209" w:rsidP="00BC7209">
      <w:pPr>
        <w:spacing w:line="360" w:lineRule="auto"/>
        <w:jc w:val="both"/>
        <w:rPr>
          <w:b/>
          <w:sz w:val="18"/>
          <w:szCs w:val="18"/>
        </w:rPr>
      </w:pPr>
    </w:p>
    <w:p w:rsidR="00FE31A7" w:rsidRPr="00FE31A7" w:rsidRDefault="00FE31A7" w:rsidP="00FE31A7">
      <w:pPr>
        <w:jc w:val="center"/>
        <w:rPr>
          <w:b/>
          <w:sz w:val="18"/>
          <w:szCs w:val="18"/>
        </w:rPr>
      </w:pPr>
      <w:r w:rsidRPr="00FE31A7">
        <w:rPr>
          <w:b/>
          <w:sz w:val="18"/>
          <w:szCs w:val="18"/>
        </w:rPr>
        <w:t>МУНИЦИПАЛЬНОЕ ОБРАЗОВАНИЕ</w:t>
      </w:r>
      <w:r w:rsidRPr="00FE31A7">
        <w:rPr>
          <w:b/>
          <w:sz w:val="18"/>
          <w:szCs w:val="18"/>
        </w:rPr>
        <w:br/>
        <w:t>«ЗОРКАЛЬЦЕВСКОЕ СЕЛЬСКОЕ  ПОСЕЛЕНИЕ»</w:t>
      </w:r>
    </w:p>
    <w:p w:rsidR="00FE31A7" w:rsidRPr="00FE31A7" w:rsidRDefault="00FE31A7" w:rsidP="00FE31A7">
      <w:pPr>
        <w:spacing w:before="240" w:after="240"/>
        <w:jc w:val="center"/>
        <w:rPr>
          <w:b/>
          <w:sz w:val="18"/>
          <w:szCs w:val="18"/>
        </w:rPr>
      </w:pPr>
      <w:r w:rsidRPr="00FE31A7">
        <w:rPr>
          <w:b/>
          <w:sz w:val="18"/>
          <w:szCs w:val="18"/>
        </w:rPr>
        <w:t>АДМИНИСТРАЦИЯ ЗОРКАЛЬЦЕВСКОГО СЕЛЬСКОГО ПОСЕЛЕНИЯ</w:t>
      </w:r>
    </w:p>
    <w:p w:rsidR="00FE31A7" w:rsidRPr="00FE31A7" w:rsidRDefault="00FE31A7" w:rsidP="00FE31A7">
      <w:pPr>
        <w:keepNext/>
        <w:jc w:val="center"/>
        <w:outlineLvl w:val="0"/>
        <w:rPr>
          <w:sz w:val="18"/>
          <w:szCs w:val="18"/>
        </w:rPr>
      </w:pPr>
      <w:r w:rsidRPr="00FE31A7">
        <w:rPr>
          <w:sz w:val="18"/>
          <w:szCs w:val="18"/>
        </w:rPr>
        <w:t>РАСПОРЯЖЕНИЕ</w:t>
      </w:r>
    </w:p>
    <w:p w:rsidR="00FE31A7" w:rsidRPr="00FE31A7" w:rsidRDefault="00FE31A7" w:rsidP="00FE31A7">
      <w:pPr>
        <w:rPr>
          <w:sz w:val="18"/>
          <w:szCs w:val="18"/>
        </w:rPr>
      </w:pPr>
    </w:p>
    <w:p w:rsidR="00FE31A7" w:rsidRPr="00FE31A7" w:rsidRDefault="00FE31A7" w:rsidP="00FE31A7">
      <w:pPr>
        <w:tabs>
          <w:tab w:val="right" w:pos="9072"/>
        </w:tabs>
        <w:spacing w:before="240" w:after="240"/>
        <w:rPr>
          <w:sz w:val="18"/>
          <w:szCs w:val="18"/>
        </w:rPr>
      </w:pPr>
      <w:r w:rsidRPr="00FE31A7">
        <w:rPr>
          <w:sz w:val="18"/>
          <w:szCs w:val="18"/>
        </w:rPr>
        <w:t xml:space="preserve">05.10.2022 г.                                                                            </w:t>
      </w:r>
      <w:r>
        <w:rPr>
          <w:sz w:val="18"/>
          <w:szCs w:val="18"/>
        </w:rPr>
        <w:tab/>
      </w:r>
      <w:r w:rsidRPr="00FE31A7">
        <w:rPr>
          <w:sz w:val="18"/>
          <w:szCs w:val="18"/>
        </w:rPr>
        <w:t xml:space="preserve">                № 50/2  </w:t>
      </w:r>
    </w:p>
    <w:p w:rsidR="00FE31A7" w:rsidRPr="00FE31A7" w:rsidRDefault="00FE31A7" w:rsidP="00FE31A7">
      <w:pPr>
        <w:tabs>
          <w:tab w:val="right" w:pos="9072"/>
        </w:tabs>
        <w:spacing w:before="240" w:after="240"/>
        <w:rPr>
          <w:sz w:val="18"/>
          <w:szCs w:val="18"/>
        </w:rPr>
      </w:pPr>
      <w:r w:rsidRPr="00FE31A7">
        <w:rPr>
          <w:sz w:val="18"/>
          <w:szCs w:val="18"/>
        </w:rPr>
        <w:t xml:space="preserve"> с. Зоркальцево</w:t>
      </w:r>
    </w:p>
    <w:p w:rsidR="00FE31A7" w:rsidRPr="00FE31A7" w:rsidRDefault="00FE31A7" w:rsidP="00FE31A7">
      <w:pPr>
        <w:tabs>
          <w:tab w:val="left" w:pos="7920"/>
        </w:tabs>
        <w:rPr>
          <w:sz w:val="18"/>
          <w:szCs w:val="18"/>
        </w:rPr>
      </w:pPr>
    </w:p>
    <w:p w:rsidR="00FE31A7" w:rsidRPr="00FE31A7" w:rsidRDefault="00FE31A7" w:rsidP="00FE31A7">
      <w:pPr>
        <w:tabs>
          <w:tab w:val="left" w:pos="7920"/>
        </w:tabs>
        <w:rPr>
          <w:sz w:val="18"/>
          <w:szCs w:val="18"/>
        </w:rPr>
      </w:pPr>
      <w:r w:rsidRPr="00FE31A7">
        <w:rPr>
          <w:sz w:val="18"/>
          <w:szCs w:val="18"/>
        </w:rPr>
        <w:t>Об опубликовании сведений</w:t>
      </w:r>
    </w:p>
    <w:p w:rsidR="00FE31A7" w:rsidRPr="00FE31A7" w:rsidRDefault="00FE31A7" w:rsidP="00FE31A7">
      <w:pPr>
        <w:tabs>
          <w:tab w:val="left" w:pos="7920"/>
        </w:tabs>
        <w:rPr>
          <w:sz w:val="18"/>
          <w:szCs w:val="18"/>
        </w:rPr>
      </w:pPr>
    </w:p>
    <w:p w:rsidR="00FE31A7" w:rsidRPr="00FE31A7" w:rsidRDefault="00FE31A7" w:rsidP="00FE31A7">
      <w:pPr>
        <w:tabs>
          <w:tab w:val="left" w:pos="7920"/>
        </w:tabs>
        <w:ind w:firstLine="720"/>
        <w:jc w:val="both"/>
        <w:rPr>
          <w:sz w:val="18"/>
          <w:szCs w:val="18"/>
        </w:rPr>
      </w:pPr>
      <w:r w:rsidRPr="00FE31A7">
        <w:rPr>
          <w:sz w:val="18"/>
          <w:szCs w:val="18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FE31A7" w:rsidRPr="00FE31A7" w:rsidRDefault="00FE31A7" w:rsidP="00FE31A7">
      <w:pPr>
        <w:tabs>
          <w:tab w:val="left" w:pos="7920"/>
        </w:tabs>
        <w:ind w:firstLine="720"/>
        <w:jc w:val="both"/>
        <w:rPr>
          <w:sz w:val="18"/>
          <w:szCs w:val="18"/>
        </w:rPr>
      </w:pPr>
    </w:p>
    <w:p w:rsidR="00FE31A7" w:rsidRPr="00FE31A7" w:rsidRDefault="00FE31A7" w:rsidP="00FE31A7">
      <w:pPr>
        <w:tabs>
          <w:tab w:val="left" w:pos="7920"/>
        </w:tabs>
        <w:jc w:val="both"/>
        <w:rPr>
          <w:sz w:val="18"/>
          <w:szCs w:val="18"/>
        </w:rPr>
      </w:pPr>
      <w:r w:rsidRPr="00FE31A7">
        <w:rPr>
          <w:sz w:val="18"/>
          <w:szCs w:val="18"/>
        </w:rPr>
        <w:t>СЧИТАЮ НЕОБХОДИМЫМ:</w:t>
      </w:r>
    </w:p>
    <w:p w:rsidR="00FE31A7" w:rsidRPr="00FE31A7" w:rsidRDefault="00FE31A7" w:rsidP="00FE31A7">
      <w:pPr>
        <w:tabs>
          <w:tab w:val="left" w:pos="7920"/>
        </w:tabs>
        <w:jc w:val="both"/>
        <w:rPr>
          <w:sz w:val="18"/>
          <w:szCs w:val="18"/>
        </w:rPr>
      </w:pPr>
    </w:p>
    <w:p w:rsidR="00FE31A7" w:rsidRPr="00FE31A7" w:rsidRDefault="00FE31A7" w:rsidP="00FE31A7">
      <w:pPr>
        <w:tabs>
          <w:tab w:val="left" w:pos="7920"/>
        </w:tabs>
        <w:ind w:firstLine="900"/>
        <w:jc w:val="both"/>
        <w:rPr>
          <w:sz w:val="18"/>
          <w:szCs w:val="18"/>
        </w:rPr>
      </w:pPr>
      <w:r w:rsidRPr="00FE31A7">
        <w:rPr>
          <w:sz w:val="18"/>
          <w:szCs w:val="18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третий квартал 2022 года, согласно приложениям 1,2. </w:t>
      </w:r>
    </w:p>
    <w:p w:rsidR="00FE31A7" w:rsidRPr="00FE31A7" w:rsidRDefault="00FE31A7" w:rsidP="00FE31A7">
      <w:pPr>
        <w:tabs>
          <w:tab w:val="left" w:pos="7920"/>
        </w:tabs>
        <w:ind w:left="360" w:firstLine="540"/>
        <w:jc w:val="both"/>
        <w:rPr>
          <w:sz w:val="18"/>
          <w:szCs w:val="18"/>
        </w:rPr>
      </w:pPr>
    </w:p>
    <w:p w:rsidR="00FE31A7" w:rsidRPr="00FE31A7" w:rsidRDefault="00FE31A7" w:rsidP="00FE31A7">
      <w:pPr>
        <w:tabs>
          <w:tab w:val="left" w:pos="7920"/>
        </w:tabs>
        <w:ind w:left="360" w:firstLine="540"/>
        <w:jc w:val="both"/>
        <w:rPr>
          <w:sz w:val="18"/>
          <w:szCs w:val="18"/>
        </w:rPr>
      </w:pPr>
    </w:p>
    <w:p w:rsidR="00FE31A7" w:rsidRPr="00FE31A7" w:rsidRDefault="00FE31A7" w:rsidP="00FE31A7">
      <w:pPr>
        <w:rPr>
          <w:sz w:val="18"/>
          <w:szCs w:val="18"/>
        </w:rPr>
      </w:pPr>
      <w:r w:rsidRPr="00FE31A7">
        <w:rPr>
          <w:sz w:val="18"/>
          <w:szCs w:val="18"/>
        </w:rPr>
        <w:t xml:space="preserve"> Глава поселения                               </w:t>
      </w:r>
      <w:r w:rsidRPr="00FE31A7">
        <w:rPr>
          <w:sz w:val="18"/>
          <w:szCs w:val="18"/>
        </w:rPr>
        <w:tab/>
      </w:r>
      <w:r w:rsidRPr="00FE31A7">
        <w:rPr>
          <w:sz w:val="18"/>
          <w:szCs w:val="18"/>
        </w:rPr>
        <w:tab/>
      </w:r>
      <w:r w:rsidRPr="00FE31A7">
        <w:rPr>
          <w:sz w:val="18"/>
          <w:szCs w:val="18"/>
        </w:rPr>
        <w:tab/>
      </w:r>
      <w:r w:rsidRPr="00FE31A7">
        <w:rPr>
          <w:sz w:val="18"/>
          <w:szCs w:val="18"/>
        </w:rPr>
        <w:tab/>
      </w:r>
      <w:r w:rsidRPr="00FE31A7">
        <w:rPr>
          <w:sz w:val="18"/>
          <w:szCs w:val="18"/>
        </w:rPr>
        <w:tab/>
      </w:r>
      <w:r w:rsidRPr="00FE31A7">
        <w:rPr>
          <w:sz w:val="18"/>
          <w:szCs w:val="18"/>
        </w:rPr>
        <w:tab/>
      </w:r>
    </w:p>
    <w:p w:rsidR="00FE31A7" w:rsidRPr="00FE31A7" w:rsidRDefault="00FE31A7" w:rsidP="00FE31A7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FE31A7" w:rsidRPr="00FE31A7" w:rsidRDefault="00FE31A7" w:rsidP="00FE31A7">
      <w:pPr>
        <w:tabs>
          <w:tab w:val="left" w:pos="2614"/>
        </w:tabs>
        <w:spacing w:after="120"/>
        <w:rPr>
          <w:rFonts w:ascii="Calibri" w:eastAsia="Calibri" w:hAnsi="Calibri"/>
          <w:sz w:val="18"/>
          <w:szCs w:val="18"/>
          <w:lang w:eastAsia="en-US"/>
        </w:rPr>
      </w:pPr>
      <w:r w:rsidRPr="00FE31A7">
        <w:rPr>
          <w:rFonts w:ascii="Calibri" w:eastAsia="Calibri" w:hAnsi="Calibri"/>
          <w:sz w:val="18"/>
          <w:szCs w:val="18"/>
        </w:rPr>
        <w:fldChar w:fldCharType="begin"/>
      </w:r>
      <w:r w:rsidRPr="00FE31A7">
        <w:rPr>
          <w:rFonts w:ascii="Calibri" w:eastAsia="Calibri" w:hAnsi="Calibri"/>
          <w:sz w:val="18"/>
          <w:szCs w:val="18"/>
        </w:rPr>
        <w:instrText xml:space="preserve"> LINK Excel.Sheet.8 "C:\\Users\\Admin\\Documents\\Мои документы\\Распоряжение\\2022\\об опубликовании сведений\\3 кв 2022 г. Сведения о затратах.xls" "Sheet1!R2C1:R23C6" \a \f 4 \h  \* MERGEFORMAT </w:instrText>
      </w:r>
      <w:r w:rsidRPr="00FE31A7">
        <w:rPr>
          <w:rFonts w:ascii="Calibri" w:eastAsia="Calibri" w:hAnsi="Calibri"/>
          <w:sz w:val="18"/>
          <w:szCs w:val="18"/>
        </w:rPr>
        <w:fldChar w:fldCharType="separat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Приложение к распоряжению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Администрации Зоркальцевского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№50/2 от 05.10.2022г.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color w:val="000000"/>
                <w:sz w:val="18"/>
                <w:szCs w:val="18"/>
              </w:rPr>
            </w:pP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FE31A7" w:rsidRPr="00FE31A7" w:rsidTr="00975EE6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за 9 месяцев 2022 г.</w:t>
            </w:r>
          </w:p>
        </w:tc>
      </w:tr>
      <w:tr w:rsidR="00FE31A7" w:rsidRPr="00FE31A7" w:rsidTr="00975EE6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Сумма                   тыс. руб.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r w:rsidRPr="00FE31A7">
              <w:rPr>
                <w:rFonts w:ascii="Arial" w:hAnsi="Arial" w:cs="Arial"/>
                <w:color w:val="FFFFFF" w:themeColor="background1"/>
                <w:sz w:val="18"/>
                <w:szCs w:val="18"/>
                <w14:textFill>
                  <w14:noFill/>
                </w14:textFill>
              </w:rPr>
              <w:t>Зоркальцевского</w:t>
            </w: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3824,5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540,7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1498,7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1661,4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123,7</w:t>
            </w:r>
          </w:p>
        </w:tc>
      </w:tr>
      <w:tr w:rsidR="00FE31A7" w:rsidRPr="00FE31A7" w:rsidTr="00975EE6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4716,2</w:t>
            </w:r>
          </w:p>
        </w:tc>
      </w:tr>
      <w:tr w:rsidR="00FE31A7" w:rsidRPr="00FE31A7" w:rsidTr="00975EE6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color w:val="000000"/>
                <w:sz w:val="18"/>
                <w:szCs w:val="18"/>
              </w:rPr>
            </w:pPr>
            <w:r w:rsidRPr="00FE31A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4559,9</w:t>
            </w:r>
          </w:p>
        </w:tc>
      </w:tr>
      <w:tr w:rsidR="00FE31A7" w:rsidRPr="00FE31A7" w:rsidTr="00975EE6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color w:val="000000"/>
                <w:sz w:val="18"/>
                <w:szCs w:val="18"/>
              </w:rPr>
            </w:pPr>
            <w:r w:rsidRPr="00FE31A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156,3</w:t>
            </w:r>
          </w:p>
        </w:tc>
      </w:tr>
      <w:tr w:rsidR="00FE31A7" w:rsidRPr="00FE31A7" w:rsidTr="00975EE6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1A7">
              <w:rPr>
                <w:rFonts w:ascii="Arial" w:hAnsi="Arial" w:cs="Arial"/>
                <w:color w:val="000000"/>
                <w:sz w:val="18"/>
                <w:szCs w:val="18"/>
              </w:rPr>
              <w:t>8540,7</w:t>
            </w:r>
          </w:p>
        </w:tc>
      </w:tr>
    </w:tbl>
    <w:p w:rsidR="00FE31A7" w:rsidRPr="00FE31A7" w:rsidRDefault="00FE31A7" w:rsidP="00FE31A7">
      <w:pPr>
        <w:tabs>
          <w:tab w:val="left" w:pos="2614"/>
        </w:tabs>
        <w:spacing w:after="120"/>
        <w:rPr>
          <w:sz w:val="18"/>
          <w:szCs w:val="18"/>
        </w:rPr>
      </w:pPr>
      <w:r w:rsidRPr="00FE31A7">
        <w:rPr>
          <w:sz w:val="18"/>
          <w:szCs w:val="18"/>
        </w:rPr>
        <w:fldChar w:fldCharType="end"/>
      </w:r>
    </w:p>
    <w:p w:rsidR="00FE31A7" w:rsidRPr="00FE31A7" w:rsidRDefault="00FE31A7" w:rsidP="00FE31A7">
      <w:pPr>
        <w:tabs>
          <w:tab w:val="left" w:pos="2614"/>
        </w:tabs>
        <w:spacing w:after="120"/>
        <w:rPr>
          <w:sz w:val="18"/>
          <w:szCs w:val="18"/>
        </w:rPr>
      </w:pPr>
      <w:bookmarkStart w:id="0" w:name="_GoBack"/>
      <w:bookmarkEnd w:id="0"/>
    </w:p>
    <w:p w:rsidR="00FE31A7" w:rsidRPr="00FE31A7" w:rsidRDefault="00FE31A7" w:rsidP="00FE31A7">
      <w:pPr>
        <w:tabs>
          <w:tab w:val="left" w:pos="2614"/>
        </w:tabs>
        <w:spacing w:after="120"/>
        <w:rPr>
          <w:rFonts w:ascii="Calibri" w:eastAsia="Calibri" w:hAnsi="Calibri"/>
          <w:sz w:val="18"/>
          <w:szCs w:val="18"/>
          <w:lang w:eastAsia="en-US"/>
        </w:rPr>
      </w:pPr>
      <w:r w:rsidRPr="00FE31A7">
        <w:rPr>
          <w:rFonts w:ascii="Calibri" w:eastAsia="Calibri" w:hAnsi="Calibri"/>
          <w:sz w:val="18"/>
          <w:szCs w:val="18"/>
        </w:rPr>
        <w:fldChar w:fldCharType="begin"/>
      </w:r>
      <w:r w:rsidRPr="00FE31A7">
        <w:rPr>
          <w:rFonts w:ascii="Calibri" w:eastAsia="Calibri" w:hAnsi="Calibri"/>
          <w:sz w:val="18"/>
          <w:szCs w:val="18"/>
        </w:rPr>
        <w:instrText xml:space="preserve"> LINK Excel.Sheet.8 "C:\\Users\\Admin\\Documents\\Мои документы\\Распоряжение\\2022\\об опубликовании сведений\\3 кв 2022 г. Сведения о численности.xls" "Sheet1!R2C1:R22C6" \a \f 4 \h </w:instrText>
      </w:r>
      <w:r>
        <w:rPr>
          <w:rFonts w:ascii="Calibri" w:eastAsia="Calibri" w:hAnsi="Calibri"/>
          <w:sz w:val="18"/>
          <w:szCs w:val="18"/>
        </w:rPr>
        <w:instrText xml:space="preserve"> \* MERGEFORMAT </w:instrText>
      </w:r>
      <w:r w:rsidRPr="00FE31A7">
        <w:rPr>
          <w:rFonts w:ascii="Calibri" w:eastAsia="Calibri" w:hAnsi="Calibri"/>
          <w:sz w:val="18"/>
          <w:szCs w:val="18"/>
        </w:rPr>
        <w:fldChar w:fldCharType="separate"/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Приложение к распоряжению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Администрации Зоркальцевского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сельского поселения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№ 50/2 от 05.10.2022г.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Сведения о численности муниципальных служащих Администрации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FE31A7" w:rsidRPr="00FE31A7" w:rsidTr="00975EE6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за 9 месяцев 2022г.</w:t>
            </w:r>
          </w:p>
        </w:tc>
      </w:tr>
      <w:tr w:rsidR="00FE31A7" w:rsidRPr="00FE31A7" w:rsidTr="00975EE6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sz w:val="18"/>
                <w:szCs w:val="18"/>
              </w:rPr>
            </w:pPr>
            <w:r w:rsidRPr="00FE31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A7" w:rsidRPr="00FE31A7" w:rsidRDefault="00FE31A7" w:rsidP="00FE31A7">
            <w:pPr>
              <w:jc w:val="right"/>
              <w:rPr>
                <w:sz w:val="18"/>
                <w:szCs w:val="18"/>
              </w:rPr>
            </w:pPr>
            <w:r w:rsidRPr="00FE31A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31A7" w:rsidRPr="00FE31A7" w:rsidTr="00975EE6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A7" w:rsidRPr="00FE31A7" w:rsidRDefault="00FE31A7" w:rsidP="00FE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1A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E31A7" w:rsidRDefault="00FE31A7" w:rsidP="00FE31A7">
      <w:pPr>
        <w:jc w:val="both"/>
        <w:rPr>
          <w:b/>
          <w:sz w:val="18"/>
          <w:szCs w:val="18"/>
        </w:rPr>
      </w:pPr>
      <w:r w:rsidRPr="00FE31A7">
        <w:rPr>
          <w:sz w:val="18"/>
          <w:szCs w:val="18"/>
        </w:rPr>
        <w:fldChar w:fldCharType="end"/>
      </w:r>
    </w:p>
    <w:p w:rsidR="00FE31A7" w:rsidRPr="00BC7209" w:rsidRDefault="00FE31A7" w:rsidP="00BC7209">
      <w:pPr>
        <w:spacing w:line="360" w:lineRule="auto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F3" w:rsidRDefault="00A248F3">
      <w:r>
        <w:separator/>
      </w:r>
    </w:p>
  </w:endnote>
  <w:endnote w:type="continuationSeparator" w:id="0">
    <w:p w:rsidR="00A248F3" w:rsidRDefault="00A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31A7">
      <w:rPr>
        <w:rStyle w:val="a8"/>
        <w:noProof/>
      </w:rPr>
      <w:t>24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F3" w:rsidRDefault="00A248F3">
      <w:r>
        <w:separator/>
      </w:r>
    </w:p>
  </w:footnote>
  <w:footnote w:type="continuationSeparator" w:id="0">
    <w:p w:rsidR="00A248F3" w:rsidRDefault="00A2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51</w:t>
    </w:r>
    <w:r w:rsidR="00CC74AC">
      <w:rPr>
        <w:b/>
        <w:sz w:val="22"/>
        <w:szCs w:val="22"/>
      </w:rPr>
      <w:t>/1</w:t>
    </w:r>
  </w:p>
  <w:p w:rsidR="00B26632" w:rsidRPr="008911AB" w:rsidRDefault="00BC720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CC74AC">
      <w:rPr>
        <w:b/>
        <w:sz w:val="18"/>
        <w:szCs w:val="18"/>
      </w:rPr>
      <w:t>1</w:t>
    </w:r>
    <w:r w:rsidR="00B26632">
      <w:rPr>
        <w:b/>
        <w:sz w:val="18"/>
        <w:szCs w:val="18"/>
      </w:rPr>
      <w:t>.</w:t>
    </w:r>
    <w:r>
      <w:rPr>
        <w:b/>
        <w:sz w:val="18"/>
        <w:szCs w:val="18"/>
      </w:rPr>
      <w:t>10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A949A6"/>
    <w:multiLevelType w:val="hybridMultilevel"/>
    <w:tmpl w:val="3C9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17940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51AF"/>
    <w:rsid w:val="00677051"/>
    <w:rsid w:val="006807F3"/>
    <w:rsid w:val="00682590"/>
    <w:rsid w:val="00682BBC"/>
    <w:rsid w:val="006833B4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34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48F3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C74AC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2C87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1A7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6354B5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basedOn w:val="a0"/>
    <w:next w:val="af1"/>
    <w:qFormat/>
    <w:rsid w:val="006833B4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6833B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6833B4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C77-258D-4806-BFA4-65F36160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44543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2015-07-08T08:42:00Z</cp:lastPrinted>
  <dcterms:created xsi:type="dcterms:W3CDTF">2022-11-03T10:06:00Z</dcterms:created>
  <dcterms:modified xsi:type="dcterms:W3CDTF">2022-11-09T08:14:00Z</dcterms:modified>
</cp:coreProperties>
</file>