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F9" w:rsidRDefault="00990EF9" w:rsidP="00990EF9">
      <w:pPr>
        <w:pStyle w:val="a3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90EF9" w:rsidRDefault="00990EF9" w:rsidP="00990EF9">
      <w:pPr>
        <w:pStyle w:val="a5"/>
        <w:jc w:val="center"/>
      </w:pPr>
      <w:r>
        <w:t>АДМИНИСТРАЦИЯ ЗОРКАЛЬЦЕВСКОГО СЕЛЬСКОГО ПОСЕЛЕНИЯ</w:t>
      </w:r>
    </w:p>
    <w:p w:rsidR="00990EF9" w:rsidRDefault="00990EF9" w:rsidP="00990EF9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990EF9" w:rsidRDefault="00990EF9" w:rsidP="00990EF9">
      <w:pPr>
        <w:pStyle w:val="a7"/>
        <w:tabs>
          <w:tab w:val="clear" w:pos="6804"/>
          <w:tab w:val="right" w:pos="9072"/>
        </w:tabs>
        <w:spacing w:before="240" w:after="240"/>
        <w:rPr>
          <w:sz w:val="26"/>
        </w:rPr>
      </w:pPr>
    </w:p>
    <w:p w:rsidR="00990EF9" w:rsidRPr="00D84E13" w:rsidRDefault="00990EF9" w:rsidP="00990EF9">
      <w:pPr>
        <w:pStyle w:val="a7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«</w:t>
      </w:r>
      <w:r w:rsidR="00976B80">
        <w:rPr>
          <w:szCs w:val="24"/>
        </w:rPr>
        <w:t>20</w:t>
      </w:r>
      <w:r>
        <w:rPr>
          <w:szCs w:val="24"/>
        </w:rPr>
        <w:t xml:space="preserve">» </w:t>
      </w:r>
      <w:proofErr w:type="gramStart"/>
      <w:r w:rsidR="00976B80">
        <w:rPr>
          <w:szCs w:val="24"/>
        </w:rPr>
        <w:t>апреля</w:t>
      </w:r>
      <w:r>
        <w:rPr>
          <w:szCs w:val="24"/>
        </w:rPr>
        <w:t xml:space="preserve"> </w:t>
      </w:r>
      <w:r w:rsidRPr="00D84E13">
        <w:rPr>
          <w:szCs w:val="24"/>
        </w:rPr>
        <w:t xml:space="preserve"> </w:t>
      </w:r>
      <w:r w:rsidR="00976B80">
        <w:rPr>
          <w:szCs w:val="24"/>
        </w:rPr>
        <w:t>2021</w:t>
      </w:r>
      <w:proofErr w:type="gramEnd"/>
      <w:r>
        <w:rPr>
          <w:szCs w:val="24"/>
        </w:rPr>
        <w:t>г.</w:t>
      </w:r>
      <w:r>
        <w:rPr>
          <w:szCs w:val="24"/>
        </w:rPr>
        <w:tab/>
      </w:r>
      <w:proofErr w:type="gramStart"/>
      <w:r>
        <w:rPr>
          <w:szCs w:val="24"/>
        </w:rPr>
        <w:t xml:space="preserve">№  </w:t>
      </w:r>
      <w:r w:rsidR="00976B80">
        <w:rPr>
          <w:szCs w:val="24"/>
        </w:rPr>
        <w:t>95</w:t>
      </w:r>
      <w:proofErr w:type="gramEnd"/>
    </w:p>
    <w:p w:rsidR="00990EF9" w:rsidRPr="00D84E13" w:rsidRDefault="00990EF9" w:rsidP="00990EF9">
      <w:pPr>
        <w:pStyle w:val="a7"/>
        <w:tabs>
          <w:tab w:val="left" w:pos="708"/>
        </w:tabs>
        <w:spacing w:before="0"/>
        <w:rPr>
          <w:szCs w:val="24"/>
        </w:rPr>
      </w:pPr>
      <w:r w:rsidRPr="00D84E13">
        <w:rPr>
          <w:szCs w:val="24"/>
        </w:rPr>
        <w:t>с. Зоркальцево</w:t>
      </w:r>
    </w:p>
    <w:p w:rsidR="00990EF9" w:rsidRPr="00D84E13" w:rsidRDefault="00990EF9" w:rsidP="00990EF9">
      <w:pPr>
        <w:pStyle w:val="a7"/>
        <w:tabs>
          <w:tab w:val="left" w:pos="708"/>
        </w:tabs>
        <w:spacing w:before="0"/>
        <w:jc w:val="center"/>
        <w:rPr>
          <w:szCs w:val="24"/>
        </w:rPr>
      </w:pPr>
    </w:p>
    <w:p w:rsidR="00990EF9" w:rsidRPr="00D84E13" w:rsidRDefault="00990EF9" w:rsidP="00990EF9">
      <w:pPr>
        <w:pStyle w:val="a3"/>
        <w:ind w:right="4140"/>
        <w:rPr>
          <w:b w:val="0"/>
          <w:bCs/>
          <w:szCs w:val="24"/>
        </w:rPr>
      </w:pPr>
    </w:p>
    <w:p w:rsidR="00990EF9" w:rsidRPr="00035782" w:rsidRDefault="00990EF9" w:rsidP="00990EF9">
      <w:pPr>
        <w:pStyle w:val="a3"/>
        <w:ind w:right="4140"/>
        <w:rPr>
          <w:b w:val="0"/>
          <w:bCs/>
          <w:szCs w:val="24"/>
        </w:rPr>
      </w:pPr>
      <w:r w:rsidRPr="00035782">
        <w:rPr>
          <w:b w:val="0"/>
          <w:bCs/>
          <w:szCs w:val="24"/>
        </w:rPr>
        <w:t>О внесении изменений в постановлен</w:t>
      </w:r>
      <w:r>
        <w:rPr>
          <w:b w:val="0"/>
          <w:bCs/>
          <w:szCs w:val="24"/>
        </w:rPr>
        <w:t>ие Администрации поселения от 06.04.2007 г. № 77</w:t>
      </w:r>
    </w:p>
    <w:p w:rsidR="00990EF9" w:rsidRPr="00035782" w:rsidRDefault="00990EF9" w:rsidP="00990EF9">
      <w:pPr>
        <w:pStyle w:val="a3"/>
        <w:ind w:right="4140"/>
        <w:rPr>
          <w:b w:val="0"/>
          <w:bCs/>
          <w:szCs w:val="24"/>
        </w:rPr>
      </w:pPr>
    </w:p>
    <w:p w:rsidR="00990EF9" w:rsidRPr="00035782" w:rsidRDefault="00990EF9" w:rsidP="00990EF9">
      <w:pPr>
        <w:pStyle w:val="a3"/>
        <w:jc w:val="center"/>
        <w:rPr>
          <w:b w:val="0"/>
          <w:bCs/>
          <w:szCs w:val="24"/>
        </w:rPr>
      </w:pPr>
    </w:p>
    <w:p w:rsidR="00990EF9" w:rsidRPr="00035782" w:rsidRDefault="00990EF9" w:rsidP="00990EF9">
      <w:pPr>
        <w:pStyle w:val="a3"/>
        <w:tabs>
          <w:tab w:val="left" w:pos="7513"/>
        </w:tabs>
        <w:spacing w:line="360" w:lineRule="auto"/>
        <w:jc w:val="both"/>
        <w:rPr>
          <w:b w:val="0"/>
          <w:snapToGrid w:val="0"/>
          <w:szCs w:val="24"/>
        </w:rPr>
      </w:pPr>
      <w:r w:rsidRPr="00035782">
        <w:rPr>
          <w:b w:val="0"/>
          <w:bCs/>
          <w:szCs w:val="24"/>
        </w:rPr>
        <w:t xml:space="preserve">            В целях установления единого порядка </w:t>
      </w:r>
      <w:r>
        <w:rPr>
          <w:b w:val="0"/>
          <w:bCs/>
          <w:szCs w:val="24"/>
        </w:rPr>
        <w:t>в подтверждении завершения переустройства и (или) перепланировки жилого помещения, в соответствии со статьями 22-29 Жилищного кодекса РФ</w:t>
      </w:r>
      <w:r w:rsidRPr="00035782">
        <w:rPr>
          <w:b w:val="0"/>
          <w:bCs/>
          <w:szCs w:val="24"/>
        </w:rPr>
        <w:t>;</w:t>
      </w:r>
      <w:r>
        <w:rPr>
          <w:b w:val="0"/>
          <w:bCs/>
          <w:szCs w:val="24"/>
        </w:rPr>
        <w:t xml:space="preserve"> Порядка оформления и получения разрешительной документации при осуществлении перевода из жилого (нежилого) помещения  в нежилое (жилое) помещение, переустройства и (или) перепланировки жилого (нежилого) помещения и при завершении</w:t>
      </w:r>
      <w:r w:rsidRPr="009754D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переустройства и (или) перепланировки жилого(нежилого) помещения на территории муниципального образования «Зоркальцевское сельское поселение»; </w:t>
      </w:r>
      <w:r w:rsidRPr="00035782">
        <w:rPr>
          <w:b w:val="0"/>
          <w:bCs/>
          <w:szCs w:val="24"/>
        </w:rPr>
        <w:t xml:space="preserve"> в связи с изменениями</w:t>
      </w:r>
      <w:r>
        <w:rPr>
          <w:b w:val="0"/>
          <w:bCs/>
          <w:szCs w:val="24"/>
        </w:rPr>
        <w:t xml:space="preserve"> в кадровом составе  Администрации Зоркальцевского сельского поселения,</w:t>
      </w:r>
    </w:p>
    <w:p w:rsidR="00990EF9" w:rsidRPr="00035782" w:rsidRDefault="00990EF9" w:rsidP="00990EF9">
      <w:pPr>
        <w:pStyle w:val="a3"/>
        <w:spacing w:line="360" w:lineRule="auto"/>
        <w:jc w:val="center"/>
        <w:rPr>
          <w:b w:val="0"/>
          <w:bCs/>
          <w:szCs w:val="24"/>
        </w:rPr>
      </w:pPr>
    </w:p>
    <w:p w:rsidR="00990EF9" w:rsidRPr="00035782" w:rsidRDefault="00990EF9" w:rsidP="00990EF9">
      <w:pPr>
        <w:pStyle w:val="a3"/>
        <w:tabs>
          <w:tab w:val="left" w:pos="7513"/>
        </w:tabs>
        <w:rPr>
          <w:b w:val="0"/>
          <w:szCs w:val="24"/>
        </w:rPr>
      </w:pPr>
      <w:r w:rsidRPr="00035782">
        <w:rPr>
          <w:b w:val="0"/>
          <w:szCs w:val="24"/>
        </w:rPr>
        <w:t>ПОСТАНОВЛЯЮ</w:t>
      </w:r>
    </w:p>
    <w:p w:rsidR="00990EF9" w:rsidRPr="00035782" w:rsidRDefault="00990EF9" w:rsidP="00990EF9">
      <w:pPr>
        <w:pStyle w:val="a5"/>
        <w:numPr>
          <w:ilvl w:val="0"/>
          <w:numId w:val="1"/>
        </w:numPr>
        <w:tabs>
          <w:tab w:val="clear" w:pos="660"/>
        </w:tabs>
        <w:spacing w:line="360" w:lineRule="auto"/>
        <w:ind w:left="0" w:firstLine="60"/>
        <w:jc w:val="both"/>
        <w:rPr>
          <w:b w:val="0"/>
          <w:sz w:val="24"/>
          <w:szCs w:val="24"/>
        </w:rPr>
      </w:pPr>
      <w:r w:rsidRPr="00035782">
        <w:rPr>
          <w:b w:val="0"/>
          <w:sz w:val="24"/>
          <w:szCs w:val="24"/>
        </w:rPr>
        <w:t>Внести изменения в постановление Администрации Зоркальцевского</w:t>
      </w:r>
      <w:r w:rsidRPr="00035782">
        <w:rPr>
          <w:sz w:val="24"/>
          <w:szCs w:val="24"/>
        </w:rPr>
        <w:t xml:space="preserve"> </w:t>
      </w:r>
      <w:r w:rsidRPr="00035782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ельского поселения от 06.04.2007 г. № 77</w:t>
      </w:r>
      <w:r w:rsidRPr="00035782">
        <w:rPr>
          <w:b w:val="0"/>
          <w:sz w:val="24"/>
          <w:szCs w:val="24"/>
        </w:rPr>
        <w:t xml:space="preserve"> « О создании </w:t>
      </w:r>
      <w:r>
        <w:rPr>
          <w:b w:val="0"/>
          <w:sz w:val="24"/>
          <w:szCs w:val="24"/>
        </w:rPr>
        <w:t>приемочной комиссии», утвердив состав приемочной</w:t>
      </w:r>
      <w:r w:rsidRPr="00035782">
        <w:rPr>
          <w:b w:val="0"/>
          <w:sz w:val="24"/>
          <w:szCs w:val="24"/>
        </w:rPr>
        <w:t xml:space="preserve"> комиссии, согласно Приложению.</w:t>
      </w:r>
    </w:p>
    <w:p w:rsidR="00990EF9" w:rsidRDefault="00990EF9" w:rsidP="00990EF9">
      <w:pPr>
        <w:pStyle w:val="a5"/>
        <w:numPr>
          <w:ilvl w:val="0"/>
          <w:numId w:val="1"/>
        </w:numPr>
        <w:tabs>
          <w:tab w:val="clear" w:pos="660"/>
        </w:tabs>
        <w:spacing w:line="360" w:lineRule="auto"/>
        <w:ind w:left="0" w:firstLine="60"/>
        <w:jc w:val="both"/>
        <w:rPr>
          <w:b w:val="0"/>
          <w:sz w:val="24"/>
          <w:szCs w:val="24"/>
        </w:rPr>
      </w:pPr>
      <w:r w:rsidRPr="00035782">
        <w:rPr>
          <w:b w:val="0"/>
          <w:sz w:val="24"/>
          <w:szCs w:val="24"/>
        </w:rPr>
        <w:t>Признать Постановление Администрации Зоркальце</w:t>
      </w:r>
      <w:r w:rsidR="00976B80">
        <w:rPr>
          <w:b w:val="0"/>
          <w:sz w:val="24"/>
          <w:szCs w:val="24"/>
        </w:rPr>
        <w:t>вского сельского поселения от 09</w:t>
      </w:r>
      <w:r>
        <w:rPr>
          <w:b w:val="0"/>
          <w:sz w:val="24"/>
          <w:szCs w:val="24"/>
        </w:rPr>
        <w:t>.0</w:t>
      </w:r>
      <w:r w:rsidR="00976B80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.201</w:t>
      </w:r>
      <w:r w:rsidR="00976B80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г. № </w:t>
      </w:r>
      <w:r w:rsidR="00976B80">
        <w:rPr>
          <w:b w:val="0"/>
          <w:sz w:val="24"/>
          <w:szCs w:val="24"/>
        </w:rPr>
        <w:t>04</w:t>
      </w:r>
      <w:r w:rsidRPr="00035782">
        <w:rPr>
          <w:b w:val="0"/>
          <w:sz w:val="24"/>
          <w:szCs w:val="24"/>
        </w:rPr>
        <w:t xml:space="preserve"> утратившим силу.</w:t>
      </w:r>
    </w:p>
    <w:p w:rsidR="00990EF9" w:rsidRPr="00035782" w:rsidRDefault="00990EF9" w:rsidP="00990EF9">
      <w:pPr>
        <w:pStyle w:val="a5"/>
        <w:numPr>
          <w:ilvl w:val="0"/>
          <w:numId w:val="1"/>
        </w:numPr>
        <w:tabs>
          <w:tab w:val="clear" w:pos="660"/>
        </w:tabs>
        <w:spacing w:line="360" w:lineRule="auto"/>
        <w:ind w:left="0" w:firstLine="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Опубликовать настоящее постановление в информационном бюллетене Зоркальцевского сельского поселения и на официальном сайте Администрации Зоркальцевского сельского поселения.</w:t>
      </w:r>
    </w:p>
    <w:p w:rsidR="00990EF9" w:rsidRPr="00990EF9" w:rsidRDefault="00990EF9" w:rsidP="00990EF9">
      <w:pPr>
        <w:rPr>
          <w:rFonts w:ascii="Times New Roman" w:hAnsi="Times New Roman" w:cs="Times New Roman"/>
        </w:rPr>
      </w:pPr>
      <w:r>
        <w:t xml:space="preserve"> </w:t>
      </w:r>
      <w:r w:rsidRPr="00990EF9">
        <w:rPr>
          <w:rFonts w:ascii="Times New Roman" w:hAnsi="Times New Roman" w:cs="Times New Roman"/>
        </w:rPr>
        <w:t xml:space="preserve">Глава поселения                                 </w:t>
      </w:r>
      <w:r w:rsidRPr="00990EF9">
        <w:rPr>
          <w:rFonts w:ascii="Times New Roman" w:hAnsi="Times New Roman" w:cs="Times New Roman"/>
        </w:rPr>
        <w:tab/>
      </w:r>
      <w:r w:rsidRPr="00990EF9">
        <w:rPr>
          <w:rFonts w:ascii="Times New Roman" w:hAnsi="Times New Roman" w:cs="Times New Roman"/>
        </w:rPr>
        <w:tab/>
      </w:r>
      <w:r w:rsidRPr="00990EF9">
        <w:rPr>
          <w:rFonts w:ascii="Times New Roman" w:hAnsi="Times New Roman" w:cs="Times New Roman"/>
        </w:rPr>
        <w:tab/>
      </w:r>
      <w:r w:rsidR="00EB38D3">
        <w:rPr>
          <w:rFonts w:ascii="Times New Roman" w:hAnsi="Times New Roman" w:cs="Times New Roman"/>
        </w:rPr>
        <w:tab/>
      </w:r>
      <w:r w:rsidR="00EB38D3">
        <w:rPr>
          <w:rFonts w:ascii="Times New Roman" w:hAnsi="Times New Roman" w:cs="Times New Roman"/>
        </w:rPr>
        <w:tab/>
      </w:r>
      <w:r w:rsidRPr="00990EF9">
        <w:rPr>
          <w:rFonts w:ascii="Times New Roman" w:hAnsi="Times New Roman" w:cs="Times New Roman"/>
        </w:rPr>
        <w:tab/>
      </w:r>
      <w:r w:rsidRPr="00990EF9">
        <w:rPr>
          <w:rFonts w:ascii="Times New Roman" w:hAnsi="Times New Roman" w:cs="Times New Roman"/>
        </w:rPr>
        <w:tab/>
        <w:t xml:space="preserve">В.Н. Лобыня </w:t>
      </w:r>
    </w:p>
    <w:p w:rsidR="00990EF9" w:rsidRPr="00035782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990EF9" w:rsidRPr="00035782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990EF9" w:rsidRPr="00507FDB" w:rsidRDefault="00976B80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Малец Виктория Александровна</w:t>
      </w: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915-3</w:t>
      </w:r>
      <w:r w:rsidR="00976B80">
        <w:rPr>
          <w:sz w:val="18"/>
          <w:szCs w:val="18"/>
        </w:rPr>
        <w:t>49</w:t>
      </w: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990EF9" w:rsidRPr="00507FDB" w:rsidRDefault="00990EF9" w:rsidP="00990EF9">
      <w:pPr>
        <w:pStyle w:val="a8"/>
        <w:ind w:right="-99"/>
        <w:jc w:val="left"/>
        <w:rPr>
          <w:b w:val="0"/>
          <w:sz w:val="18"/>
          <w:szCs w:val="18"/>
        </w:rPr>
      </w:pPr>
      <w:r w:rsidRPr="00507FDB">
        <w:rPr>
          <w:b w:val="0"/>
          <w:sz w:val="18"/>
          <w:szCs w:val="18"/>
        </w:rPr>
        <w:t>В дело № 01 - ____</w:t>
      </w:r>
    </w:p>
    <w:p w:rsidR="00990EF9" w:rsidRPr="00507FDB" w:rsidRDefault="00990EF9" w:rsidP="00990EF9">
      <w:pPr>
        <w:pStyle w:val="a8"/>
        <w:ind w:right="-9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___________Т.В. Наконечная</w:t>
      </w: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bCs/>
          <w:sz w:val="18"/>
          <w:szCs w:val="18"/>
        </w:rPr>
      </w:pPr>
      <w:r w:rsidRPr="00507FDB">
        <w:rPr>
          <w:bCs/>
          <w:sz w:val="18"/>
          <w:szCs w:val="18"/>
        </w:rPr>
        <w:t>«__</w:t>
      </w:r>
      <w:proofErr w:type="gramStart"/>
      <w:r w:rsidRPr="00507FDB">
        <w:rPr>
          <w:bCs/>
          <w:sz w:val="18"/>
          <w:szCs w:val="18"/>
        </w:rPr>
        <w:t>_»_</w:t>
      </w:r>
      <w:proofErr w:type="gramEnd"/>
      <w:r w:rsidRPr="00507FDB">
        <w:rPr>
          <w:bCs/>
          <w:sz w:val="18"/>
          <w:szCs w:val="18"/>
        </w:rPr>
        <w:t>_____________ 20</w:t>
      </w:r>
      <w:r w:rsidR="00976B80">
        <w:rPr>
          <w:bCs/>
          <w:sz w:val="18"/>
          <w:szCs w:val="18"/>
        </w:rPr>
        <w:t>21</w:t>
      </w:r>
      <w:r w:rsidRPr="00507FDB">
        <w:rPr>
          <w:bCs/>
          <w:sz w:val="18"/>
          <w:szCs w:val="18"/>
        </w:rPr>
        <w:t>г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6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6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ind w:firstLine="720"/>
        <w:jc w:val="right"/>
        <w:rPr>
          <w:sz w:val="26"/>
        </w:rPr>
      </w:pPr>
      <w:r>
        <w:rPr>
          <w:sz w:val="26"/>
        </w:rPr>
        <w:t>Приложение к Постановлению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ind w:firstLine="720"/>
        <w:jc w:val="right"/>
        <w:rPr>
          <w:sz w:val="26"/>
        </w:rPr>
      </w:pPr>
      <w:r>
        <w:rPr>
          <w:sz w:val="26"/>
        </w:rPr>
        <w:t>Администрации Зоркальцевского сельского поселения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ind w:firstLine="720"/>
        <w:jc w:val="right"/>
        <w:rPr>
          <w:sz w:val="26"/>
        </w:rPr>
      </w:pPr>
      <w:r>
        <w:rPr>
          <w:sz w:val="26"/>
        </w:rPr>
        <w:t xml:space="preserve">№ </w:t>
      </w:r>
      <w:r w:rsidR="00976B80">
        <w:rPr>
          <w:sz w:val="26"/>
        </w:rPr>
        <w:t>95</w:t>
      </w:r>
      <w:r>
        <w:rPr>
          <w:sz w:val="26"/>
        </w:rPr>
        <w:t xml:space="preserve"> от </w:t>
      </w:r>
      <w:r w:rsidR="00976B80">
        <w:rPr>
          <w:sz w:val="26"/>
        </w:rPr>
        <w:t>20</w:t>
      </w:r>
      <w:r>
        <w:rPr>
          <w:sz w:val="26"/>
        </w:rPr>
        <w:t>.0</w:t>
      </w:r>
      <w:r w:rsidR="00976B80">
        <w:rPr>
          <w:sz w:val="26"/>
        </w:rPr>
        <w:t>4.2021</w:t>
      </w:r>
      <w:r>
        <w:rPr>
          <w:sz w:val="26"/>
        </w:rPr>
        <w:t xml:space="preserve"> г.</w:t>
      </w: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16"/>
          <w:szCs w:val="16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bCs/>
          <w:sz w:val="20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bCs/>
          <w:sz w:val="20"/>
        </w:rPr>
      </w:pPr>
    </w:p>
    <w:p w:rsidR="00990EF9" w:rsidRPr="00F43A02" w:rsidRDefault="00990EF9" w:rsidP="00990EF9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Cs w:val="24"/>
        </w:rPr>
      </w:pPr>
      <w:r w:rsidRPr="00F43A02">
        <w:rPr>
          <w:b/>
          <w:bCs/>
          <w:szCs w:val="24"/>
        </w:rPr>
        <w:t>СОСТАВ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приемочной</w:t>
      </w:r>
      <w:r w:rsidRPr="00F43A02">
        <w:rPr>
          <w:b/>
          <w:bCs/>
          <w:szCs w:val="24"/>
        </w:rPr>
        <w:t xml:space="preserve"> комиссии 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372"/>
      </w:tblGrid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 w:rsidRPr="007D7935">
              <w:rPr>
                <w:b/>
                <w:bCs/>
                <w:szCs w:val="24"/>
              </w:rPr>
              <w:t>Председатель комиссии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7D7935">
              <w:rPr>
                <w:bCs/>
                <w:szCs w:val="24"/>
              </w:rPr>
              <w:t>Лобыня Виктор Николаевич</w:t>
            </w:r>
          </w:p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7D7935">
              <w:rPr>
                <w:bCs/>
                <w:szCs w:val="24"/>
              </w:rPr>
              <w:t>Глава Зоркальцевского сельского поселения</w:t>
            </w:r>
          </w:p>
        </w:tc>
      </w:tr>
      <w:tr w:rsidR="00990EF9" w:rsidRPr="007D7935" w:rsidTr="003A48F6">
        <w:tc>
          <w:tcPr>
            <w:tcW w:w="10116" w:type="dxa"/>
            <w:gridSpan w:val="3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rPr>
                <w:bCs/>
                <w:szCs w:val="24"/>
              </w:rPr>
            </w:pPr>
            <w:r w:rsidRPr="007D7935">
              <w:rPr>
                <w:b/>
                <w:bCs/>
                <w:szCs w:val="24"/>
              </w:rPr>
              <w:t>Члены комиссии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Представитель МУП «Норма»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Шевченко Эдуард Юрьевич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Директор МУП «Норма»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 w:rsidRPr="007D7935">
              <w:rPr>
                <w:b/>
                <w:bCs/>
                <w:szCs w:val="24"/>
              </w:rPr>
              <w:t>Представитель ЖКХ Администрации Зоркальцевского сельского поселения (по согласованию)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7D7935">
              <w:rPr>
                <w:bCs/>
                <w:szCs w:val="24"/>
              </w:rPr>
              <w:t xml:space="preserve">Даценко Валерий Владимирович 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7D7935">
              <w:rPr>
                <w:bCs/>
                <w:szCs w:val="24"/>
              </w:rPr>
              <w:t>Заместитель Главы Зоркальцевского сельского поселения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Представитель Администрации Зоркальцевского сельского поселения (по согласованию)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76B80" w:rsidP="00EB38D3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Наконечная Татьяна Валерьевна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76B80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Управляющий Делами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Представитель Администрации Зоркальцевского сельского поселения по вопросам градостроительства и землепользования (по согласованию)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76B80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Малец Виктория Александровна</w:t>
            </w:r>
            <w:bookmarkStart w:id="0" w:name="_GoBack"/>
            <w:bookmarkEnd w:id="0"/>
          </w:p>
        </w:tc>
        <w:tc>
          <w:tcPr>
            <w:tcW w:w="3372" w:type="dxa"/>
            <w:shd w:val="clear" w:color="auto" w:fill="auto"/>
          </w:tcPr>
          <w:p w:rsidR="00990EF9" w:rsidRPr="007D7935" w:rsidRDefault="00976B80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Специалист первой категории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</w:tr>
    </w:tbl>
    <w:p w:rsidR="00990EF9" w:rsidRPr="00F43A02" w:rsidRDefault="00990EF9" w:rsidP="00990EF9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Cs w:val="24"/>
        </w:rPr>
      </w:pPr>
    </w:p>
    <w:p w:rsidR="00F1197B" w:rsidRPr="00990EF9" w:rsidRDefault="00F1197B" w:rsidP="00990EF9"/>
    <w:sectPr w:rsidR="00F1197B" w:rsidRPr="00990EF9" w:rsidSect="00474F30">
      <w:pgSz w:w="11906" w:h="16838"/>
      <w:pgMar w:top="36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EF9"/>
    <w:rsid w:val="00381EE8"/>
    <w:rsid w:val="00710614"/>
    <w:rsid w:val="00976B80"/>
    <w:rsid w:val="00990EF9"/>
    <w:rsid w:val="009B1F35"/>
    <w:rsid w:val="00C93A93"/>
    <w:rsid w:val="00D30810"/>
    <w:rsid w:val="00D62BD2"/>
    <w:rsid w:val="00EB38D3"/>
    <w:rsid w:val="00F1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CEBB"/>
  <w15:docId w15:val="{B1052BED-B692-473D-89CE-185A59A1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7B"/>
  </w:style>
  <w:style w:type="paragraph" w:styleId="1">
    <w:name w:val="heading 1"/>
    <w:basedOn w:val="a"/>
    <w:next w:val="a"/>
    <w:link w:val="10"/>
    <w:qFormat/>
    <w:rsid w:val="00990E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EF9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ody Text"/>
    <w:basedOn w:val="a"/>
    <w:link w:val="a4"/>
    <w:rsid w:val="00990E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0EF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990EF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90EF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реквизитПодпись"/>
    <w:basedOn w:val="a"/>
    <w:rsid w:val="00990EF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990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990EF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6</cp:revision>
  <cp:lastPrinted>2018-03-02T09:53:00Z</cp:lastPrinted>
  <dcterms:created xsi:type="dcterms:W3CDTF">2019-01-09T09:30:00Z</dcterms:created>
  <dcterms:modified xsi:type="dcterms:W3CDTF">2021-04-20T08:11:00Z</dcterms:modified>
</cp:coreProperties>
</file>