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5F" w:rsidRDefault="00C2465F" w:rsidP="00C2465F">
      <w:pPr>
        <w:pStyle w:val="a6"/>
        <w:jc w:val="center"/>
        <w:rPr>
          <w:sz w:val="20"/>
        </w:rPr>
      </w:pPr>
    </w:p>
    <w:p w:rsidR="00C2465F" w:rsidRDefault="00C2465F" w:rsidP="00C2465F">
      <w:pPr>
        <w:pStyle w:val="a6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C2465F" w:rsidRDefault="00C2465F" w:rsidP="00C2465F">
      <w:pPr>
        <w:pStyle w:val="a8"/>
        <w:jc w:val="center"/>
      </w:pPr>
      <w:r>
        <w:t>АДМИНИСТРАЦИЯ ЗОРКАЛЬЦЕВСКОГО СЕЛЬСКОГО ПОСЕЛЕНИЯ</w:t>
      </w:r>
    </w:p>
    <w:p w:rsidR="00C2465F" w:rsidRDefault="00C2465F" w:rsidP="00C2465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C2465F" w:rsidRDefault="00C2465F" w:rsidP="00C2465F"/>
    <w:p w:rsidR="00C2465F" w:rsidRPr="000D08E2" w:rsidRDefault="00C2465F" w:rsidP="00C2465F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0D08E2">
        <w:rPr>
          <w:szCs w:val="24"/>
        </w:rPr>
        <w:t>«</w:t>
      </w:r>
      <w:r>
        <w:rPr>
          <w:szCs w:val="24"/>
        </w:rPr>
        <w:t>01</w:t>
      </w:r>
      <w:r w:rsidRPr="000D08E2">
        <w:rPr>
          <w:szCs w:val="24"/>
        </w:rPr>
        <w:t>»</w:t>
      </w:r>
      <w:r>
        <w:rPr>
          <w:szCs w:val="24"/>
        </w:rPr>
        <w:t xml:space="preserve"> февраля </w:t>
      </w:r>
      <w:r w:rsidRPr="000D08E2">
        <w:rPr>
          <w:szCs w:val="24"/>
        </w:rPr>
        <w:t>20</w:t>
      </w:r>
      <w:r>
        <w:rPr>
          <w:szCs w:val="24"/>
        </w:rPr>
        <w:t xml:space="preserve">21 </w:t>
      </w:r>
      <w:r w:rsidRPr="000D08E2">
        <w:rPr>
          <w:szCs w:val="24"/>
        </w:rPr>
        <w:t>г.</w:t>
      </w:r>
      <w:r w:rsidRPr="000D08E2">
        <w:rPr>
          <w:szCs w:val="24"/>
        </w:rPr>
        <w:tab/>
        <w:t>№</w:t>
      </w:r>
      <w:r>
        <w:rPr>
          <w:szCs w:val="24"/>
        </w:rPr>
        <w:t xml:space="preserve"> </w:t>
      </w:r>
      <w:r w:rsidR="008C3D4B">
        <w:rPr>
          <w:szCs w:val="24"/>
        </w:rPr>
        <w:t>7</w:t>
      </w:r>
    </w:p>
    <w:p w:rsidR="00C2465F" w:rsidRPr="00BD4639" w:rsidRDefault="00C2465F" w:rsidP="00C2465F">
      <w:pPr>
        <w:pStyle w:val="a5"/>
        <w:tabs>
          <w:tab w:val="clear" w:pos="6804"/>
        </w:tabs>
        <w:spacing w:before="0"/>
        <w:rPr>
          <w:szCs w:val="24"/>
        </w:rPr>
      </w:pPr>
      <w:r w:rsidRPr="00BD4639">
        <w:rPr>
          <w:szCs w:val="24"/>
        </w:rPr>
        <w:t>с. Зоркальцево</w:t>
      </w:r>
    </w:p>
    <w:p w:rsidR="00C2465F" w:rsidRPr="00BD4639" w:rsidRDefault="00C2465F" w:rsidP="00C2465F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C2465F" w:rsidRPr="00C2465F" w:rsidRDefault="00C2465F" w:rsidP="00C2465F">
      <w:pPr>
        <w:pStyle w:val="121"/>
        <w:spacing w:before="0" w:after="0" w:line="276" w:lineRule="auto"/>
        <w:ind w:right="6820" w:firstLine="0"/>
        <w:rPr>
          <w:rFonts w:ascii="Times New Roman" w:hAnsi="Times New Roman" w:cs="Times New Roman"/>
          <w:b w:val="0"/>
          <w:sz w:val="24"/>
          <w:szCs w:val="24"/>
        </w:rPr>
      </w:pPr>
      <w:r w:rsidRPr="00C2465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2465F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Порядка и</w:t>
      </w:r>
      <w:r w:rsidRPr="00C2465F">
        <w:rPr>
          <w:rFonts w:ascii="Times New Roman" w:hAnsi="Times New Roman" w:cs="Times New Roman"/>
          <w:b w:val="0"/>
          <w:sz w:val="24"/>
          <w:szCs w:val="24"/>
        </w:rPr>
        <w:t xml:space="preserve"> сроков составления проекта местного бюджета</w:t>
      </w:r>
    </w:p>
    <w:p w:rsidR="00C2465F" w:rsidRPr="00C2465F" w:rsidRDefault="00C2465F" w:rsidP="00C2465F">
      <w:pPr>
        <w:pStyle w:val="121"/>
        <w:spacing w:before="0" w:after="0" w:line="276" w:lineRule="auto"/>
        <w:ind w:right="6820" w:firstLine="0"/>
        <w:rPr>
          <w:rFonts w:ascii="Times New Roman" w:hAnsi="Times New Roman" w:cs="Times New Roman"/>
          <w:b w:val="0"/>
          <w:sz w:val="24"/>
          <w:szCs w:val="24"/>
        </w:rPr>
      </w:pPr>
      <w:r w:rsidRPr="00C2465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– Зо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ркальцевское </w:t>
      </w:r>
      <w:r w:rsidRPr="00C2465F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465F" w:rsidRPr="000419B5" w:rsidRDefault="00C2465F" w:rsidP="00C2465F"/>
    <w:p w:rsidR="00C2465F" w:rsidRPr="00C2465F" w:rsidRDefault="00C2465F" w:rsidP="00C24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65F">
        <w:rPr>
          <w:rFonts w:ascii="Times New Roman" w:eastAsia="Times New Roman" w:hAnsi="Times New Roman" w:cs="Times New Roman"/>
          <w:sz w:val="24"/>
          <w:szCs w:val="24"/>
        </w:rPr>
        <w:t>Руководствуясь частью 3 статьи 184 Бюджетного кодекса Российской Федерации,</w:t>
      </w:r>
    </w:p>
    <w:p w:rsidR="00C2465F" w:rsidRPr="00F47205" w:rsidRDefault="00C2465F" w:rsidP="00C2465F">
      <w:pPr>
        <w:rPr>
          <w:sz w:val="24"/>
          <w:szCs w:val="24"/>
        </w:rPr>
      </w:pPr>
    </w:p>
    <w:p w:rsidR="00C2465F" w:rsidRDefault="00C2465F" w:rsidP="00C2465F">
      <w:pPr>
        <w:pStyle w:val="a6"/>
        <w:tabs>
          <w:tab w:val="left" w:pos="7513"/>
        </w:tabs>
        <w:rPr>
          <w:b w:val="0"/>
          <w:szCs w:val="24"/>
        </w:rPr>
      </w:pPr>
      <w:r w:rsidRPr="00F47205">
        <w:rPr>
          <w:b w:val="0"/>
          <w:szCs w:val="24"/>
        </w:rPr>
        <w:t>ПОСТАНОВЛЯЮ:</w:t>
      </w:r>
    </w:p>
    <w:p w:rsidR="00C2465F" w:rsidRDefault="00C2465F" w:rsidP="00C2465F">
      <w:pPr>
        <w:pStyle w:val="a6"/>
        <w:tabs>
          <w:tab w:val="left" w:pos="7513"/>
        </w:tabs>
        <w:rPr>
          <w:b w:val="0"/>
          <w:szCs w:val="24"/>
        </w:rPr>
      </w:pPr>
    </w:p>
    <w:p w:rsidR="00C2465F" w:rsidRPr="00C2465F" w:rsidRDefault="00C2465F" w:rsidP="00C246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65F">
        <w:rPr>
          <w:rFonts w:ascii="Times New Roman" w:eastAsia="Times New Roman" w:hAnsi="Times New Roman" w:cs="Times New Roman"/>
          <w:sz w:val="24"/>
          <w:szCs w:val="24"/>
        </w:rPr>
        <w:t>1.Утвердить Положение о порядке и сроках составления проекта бюджета муниципального образования Зоркальцевского сельского поселения</w:t>
      </w:r>
    </w:p>
    <w:p w:rsidR="00C2465F" w:rsidRPr="00C2465F" w:rsidRDefault="00C2465F" w:rsidP="00C246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5" w:history="1">
        <w:r w:rsidRPr="00C2465F">
          <w:rPr>
            <w:rFonts w:ascii="Times New Roman" w:eastAsia="Times New Roman" w:hAnsi="Times New Roman" w:cs="Times New Roman"/>
          </w:rPr>
          <w:t>www.</w:t>
        </w:r>
        <w:proofErr w:type="spellStart"/>
        <w:r w:rsidRPr="00C2465F">
          <w:rPr>
            <w:rFonts w:ascii="Times New Roman" w:eastAsia="Times New Roman" w:hAnsi="Times New Roman" w:cs="Times New Roman"/>
          </w:rPr>
          <w:t>zorkpos</w:t>
        </w:r>
        <w:proofErr w:type="spellEnd"/>
        <w:r w:rsidRPr="00C2465F">
          <w:rPr>
            <w:rFonts w:ascii="Times New Roman" w:eastAsia="Times New Roman" w:hAnsi="Times New Roman" w:cs="Times New Roman"/>
          </w:rPr>
          <w:t>.</w:t>
        </w:r>
        <w:proofErr w:type="spellStart"/>
        <w:r w:rsidRPr="00C2465F">
          <w:rPr>
            <w:rFonts w:ascii="Times New Roman" w:eastAsia="Times New Roman" w:hAnsi="Times New Roman" w:cs="Times New Roman"/>
          </w:rPr>
          <w:t>tomsk</w:t>
        </w:r>
        <w:proofErr w:type="spellEnd"/>
        <w:r w:rsidRPr="00C2465F">
          <w:rPr>
            <w:rFonts w:ascii="Times New Roman" w:eastAsia="Times New Roman" w:hAnsi="Times New Roman" w:cs="Times New Roman"/>
          </w:rPr>
          <w:t>.</w:t>
        </w:r>
        <w:proofErr w:type="spellStart"/>
        <w:r w:rsidRPr="00C2465F">
          <w:rPr>
            <w:rFonts w:ascii="Times New Roman" w:eastAsia="Times New Roman" w:hAnsi="Times New Roman" w:cs="Times New Roman"/>
          </w:rPr>
          <w:t>ru</w:t>
        </w:r>
        <w:proofErr w:type="spellEnd"/>
      </w:hyperlink>
      <w:r w:rsidRPr="00C2465F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на следующий день после официального опубликования.</w:t>
      </w:r>
    </w:p>
    <w:p w:rsidR="00C2465F" w:rsidRPr="00C2465F" w:rsidRDefault="00C2465F" w:rsidP="00C2465F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</w:pPr>
      <w:r w:rsidRPr="00C2465F">
        <w:t xml:space="preserve">5. </w:t>
      </w:r>
      <w:proofErr w:type="gramStart"/>
      <w:r w:rsidRPr="00C2465F">
        <w:t>Контроль за</w:t>
      </w:r>
      <w:proofErr w:type="gramEnd"/>
      <w:r w:rsidRPr="00C2465F">
        <w:t xml:space="preserve"> исполнением настоящего постановления оставляю собой.</w:t>
      </w:r>
    </w:p>
    <w:p w:rsidR="00C2465F" w:rsidRPr="00F47205" w:rsidRDefault="00C2465F" w:rsidP="00C2465F">
      <w:pPr>
        <w:pStyle w:val="a6"/>
        <w:tabs>
          <w:tab w:val="left" w:pos="7513"/>
        </w:tabs>
        <w:rPr>
          <w:b w:val="0"/>
          <w:szCs w:val="24"/>
        </w:rPr>
      </w:pPr>
    </w:p>
    <w:p w:rsidR="00C2465F" w:rsidRPr="00F47205" w:rsidRDefault="00C2465F" w:rsidP="00C2465F">
      <w:pPr>
        <w:pStyle w:val="a6"/>
        <w:tabs>
          <w:tab w:val="left" w:pos="7513"/>
        </w:tabs>
        <w:rPr>
          <w:b w:val="0"/>
          <w:szCs w:val="24"/>
        </w:rPr>
      </w:pPr>
    </w:p>
    <w:p w:rsidR="00C2465F" w:rsidRDefault="00C2465F" w:rsidP="00C2465F">
      <w:pPr>
        <w:pStyle w:val="ac"/>
        <w:tabs>
          <w:tab w:val="left" w:pos="567"/>
        </w:tabs>
        <w:spacing w:after="200"/>
        <w:ind w:left="225"/>
        <w:contextualSpacing/>
        <w:jc w:val="both"/>
      </w:pPr>
    </w:p>
    <w:p w:rsidR="00C2465F" w:rsidRDefault="00C2465F" w:rsidP="00C2465F">
      <w:pPr>
        <w:pStyle w:val="ac"/>
        <w:tabs>
          <w:tab w:val="left" w:pos="567"/>
        </w:tabs>
        <w:spacing w:after="200"/>
        <w:ind w:left="225"/>
        <w:contextualSpacing/>
        <w:jc w:val="both"/>
      </w:pPr>
    </w:p>
    <w:p w:rsidR="00C2465F" w:rsidRPr="00C2465F" w:rsidRDefault="00C2465F" w:rsidP="00C2465F">
      <w:pPr>
        <w:rPr>
          <w:rFonts w:ascii="Times New Roman" w:eastAsia="Times New Roman" w:hAnsi="Times New Roman" w:cs="Times New Roman"/>
          <w:sz w:val="24"/>
          <w:szCs w:val="24"/>
        </w:rPr>
      </w:pPr>
      <w:r w:rsidRPr="00C2465F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  <w:t xml:space="preserve">В.Н. Лобыня </w:t>
      </w:r>
    </w:p>
    <w:p w:rsidR="00C2465F" w:rsidRDefault="00C2465F" w:rsidP="00C2465F">
      <w:pPr>
        <w:pStyle w:val="a5"/>
        <w:tabs>
          <w:tab w:val="clear" w:pos="6804"/>
        </w:tabs>
        <w:spacing w:before="0"/>
        <w:rPr>
          <w:szCs w:val="24"/>
        </w:rPr>
      </w:pPr>
    </w:p>
    <w:p w:rsidR="00C2465F" w:rsidRDefault="00C2465F" w:rsidP="00C2465F">
      <w:pPr>
        <w:pStyle w:val="a5"/>
        <w:tabs>
          <w:tab w:val="clear" w:pos="6804"/>
        </w:tabs>
        <w:spacing w:before="0"/>
        <w:rPr>
          <w:szCs w:val="24"/>
        </w:rPr>
      </w:pPr>
    </w:p>
    <w:p w:rsidR="00C2465F" w:rsidRPr="00A442DC" w:rsidRDefault="00C2465F" w:rsidP="00C2465F">
      <w:pPr>
        <w:pStyle w:val="a5"/>
        <w:tabs>
          <w:tab w:val="clear" w:pos="680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Голоманская Елена Константиновна</w:t>
      </w:r>
    </w:p>
    <w:p w:rsidR="00C2465F" w:rsidRPr="00A442DC" w:rsidRDefault="00C2465F" w:rsidP="00C2465F">
      <w:pPr>
        <w:pStyle w:val="a5"/>
        <w:tabs>
          <w:tab w:val="clear" w:pos="6804"/>
        </w:tabs>
        <w:spacing w:before="0"/>
        <w:rPr>
          <w:sz w:val="18"/>
          <w:szCs w:val="18"/>
        </w:rPr>
      </w:pPr>
      <w:r w:rsidRPr="00A442DC">
        <w:rPr>
          <w:sz w:val="18"/>
          <w:szCs w:val="18"/>
        </w:rPr>
        <w:t>915-475</w:t>
      </w:r>
    </w:p>
    <w:p w:rsidR="00C2465F" w:rsidRPr="00F47205" w:rsidRDefault="00C2465F" w:rsidP="00C2465F">
      <w:pPr>
        <w:pStyle w:val="aa"/>
        <w:spacing w:after="120"/>
        <w:rPr>
          <w:b w:val="0"/>
          <w:sz w:val="20"/>
        </w:rPr>
      </w:pPr>
    </w:p>
    <w:p w:rsidR="00C2465F" w:rsidRPr="00F47205" w:rsidRDefault="00C2465F" w:rsidP="00C2465F">
      <w:pPr>
        <w:pStyle w:val="aa"/>
        <w:ind w:right="-99"/>
        <w:jc w:val="left"/>
        <w:rPr>
          <w:b w:val="0"/>
          <w:sz w:val="20"/>
        </w:rPr>
      </w:pPr>
      <w:r w:rsidRPr="00F47205">
        <w:rPr>
          <w:b w:val="0"/>
          <w:sz w:val="20"/>
        </w:rPr>
        <w:t>В дело № 01 - ____</w:t>
      </w:r>
    </w:p>
    <w:p w:rsidR="00C2465F" w:rsidRPr="00F47205" w:rsidRDefault="00C2465F" w:rsidP="00C2465F">
      <w:pPr>
        <w:pStyle w:val="aa"/>
        <w:ind w:right="-99"/>
        <w:jc w:val="left"/>
        <w:rPr>
          <w:b w:val="0"/>
          <w:sz w:val="20"/>
        </w:rPr>
      </w:pPr>
      <w:r w:rsidRPr="00F47205">
        <w:rPr>
          <w:b w:val="0"/>
          <w:sz w:val="20"/>
        </w:rPr>
        <w:t xml:space="preserve">___________ </w:t>
      </w:r>
      <w:r>
        <w:rPr>
          <w:b w:val="0"/>
          <w:sz w:val="20"/>
        </w:rPr>
        <w:t>Н.В.Наконечная</w:t>
      </w:r>
    </w:p>
    <w:p w:rsidR="00C2465F" w:rsidRPr="00F47205" w:rsidRDefault="00C2465F" w:rsidP="00C2465F">
      <w:pPr>
        <w:pStyle w:val="aa"/>
        <w:spacing w:after="120"/>
        <w:jc w:val="left"/>
        <w:rPr>
          <w:b w:val="0"/>
          <w:sz w:val="20"/>
        </w:rPr>
      </w:pPr>
      <w:r w:rsidRPr="00F47205">
        <w:rPr>
          <w:b w:val="0"/>
          <w:sz w:val="20"/>
        </w:rPr>
        <w:t>«___»______________ 20</w:t>
      </w:r>
      <w:r>
        <w:rPr>
          <w:b w:val="0"/>
          <w:sz w:val="20"/>
        </w:rPr>
        <w:t xml:space="preserve">21 </w:t>
      </w:r>
      <w:r w:rsidRPr="00F47205">
        <w:rPr>
          <w:b w:val="0"/>
          <w:sz w:val="20"/>
        </w:rPr>
        <w:t xml:space="preserve">г </w:t>
      </w: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Pr="00BD4639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 </w:t>
      </w:r>
    </w:p>
    <w:p w:rsidR="00C2465F" w:rsidRPr="00BD4639" w:rsidRDefault="00C2465F" w:rsidP="00C246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BD4639">
        <w:rPr>
          <w:rFonts w:ascii="Times New Roman" w:hAnsi="Times New Roman" w:cs="Times New Roman"/>
        </w:rPr>
        <w:t>остановлению Администрации</w:t>
      </w:r>
    </w:p>
    <w:p w:rsidR="00C2465F" w:rsidRPr="00BD4639" w:rsidRDefault="00C2465F" w:rsidP="00C2465F">
      <w:pPr>
        <w:pStyle w:val="ConsPlusNormal"/>
        <w:jc w:val="right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t>Зоркальцевского сельского поселения</w:t>
      </w:r>
    </w:p>
    <w:p w:rsidR="00C2465F" w:rsidRPr="00BD4639" w:rsidRDefault="00C2465F" w:rsidP="00C2465F">
      <w:pPr>
        <w:pStyle w:val="ConsPlusNormal"/>
        <w:jc w:val="right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01.02.2021 </w:t>
      </w:r>
      <w:r w:rsidRPr="00BD463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C3D4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</w:t>
      </w:r>
    </w:p>
    <w:p w:rsidR="00C2465F" w:rsidRPr="00BD4639" w:rsidRDefault="00C2465F" w:rsidP="00C2465F">
      <w:pPr>
        <w:ind w:firstLine="708"/>
        <w:jc w:val="center"/>
        <w:rPr>
          <w:sz w:val="24"/>
          <w:szCs w:val="24"/>
        </w:rPr>
      </w:pPr>
    </w:p>
    <w:p w:rsidR="00142BA2" w:rsidRPr="00647ED5" w:rsidRDefault="00142BA2" w:rsidP="00142BA2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7ED5">
        <w:rPr>
          <w:rFonts w:ascii="Times New Roman" w:hAnsi="Times New Roman" w:cs="Times New Roman"/>
          <w:b w:val="0"/>
          <w:sz w:val="28"/>
          <w:szCs w:val="28"/>
        </w:rPr>
        <w:t>Порядок и сроки составления проекта местного бюджета</w:t>
      </w:r>
    </w:p>
    <w:p w:rsidR="00142BA2" w:rsidRDefault="00142BA2" w:rsidP="00142BA2">
      <w:pPr>
        <w:pStyle w:val="21"/>
        <w:spacing w:after="0" w:line="240" w:lineRule="auto"/>
        <w:rPr>
          <w:b w:val="0"/>
          <w:sz w:val="28"/>
          <w:szCs w:val="28"/>
        </w:rPr>
      </w:pPr>
      <w:r w:rsidRPr="00647ED5">
        <w:rPr>
          <w:b w:val="0"/>
          <w:sz w:val="28"/>
          <w:szCs w:val="28"/>
        </w:rPr>
        <w:t>муниципального образования - Зо</w:t>
      </w:r>
      <w:r>
        <w:rPr>
          <w:b w:val="0"/>
          <w:sz w:val="28"/>
          <w:szCs w:val="28"/>
        </w:rPr>
        <w:t>ркальцевско</w:t>
      </w:r>
      <w:r w:rsidRPr="00647ED5">
        <w:rPr>
          <w:b w:val="0"/>
          <w:sz w:val="28"/>
          <w:szCs w:val="28"/>
        </w:rPr>
        <w:t>е сельское поселение</w:t>
      </w:r>
    </w:p>
    <w:p w:rsidR="00142BA2" w:rsidRDefault="00142BA2" w:rsidP="00142BA2">
      <w:pPr>
        <w:pStyle w:val="21"/>
        <w:spacing w:after="0" w:line="240" w:lineRule="auto"/>
        <w:rPr>
          <w:b w:val="0"/>
          <w:sz w:val="28"/>
          <w:szCs w:val="28"/>
        </w:rPr>
      </w:pPr>
    </w:p>
    <w:p w:rsidR="00142BA2" w:rsidRPr="00647ED5" w:rsidRDefault="00142BA2" w:rsidP="00142BA2">
      <w:pPr>
        <w:pStyle w:val="21"/>
        <w:spacing w:after="0" w:line="240" w:lineRule="auto"/>
        <w:rPr>
          <w:b w:val="0"/>
          <w:sz w:val="28"/>
          <w:szCs w:val="28"/>
        </w:rPr>
      </w:pPr>
      <w:r w:rsidRPr="00647ED5">
        <w:rPr>
          <w:b w:val="0"/>
          <w:sz w:val="28"/>
          <w:szCs w:val="28"/>
        </w:rPr>
        <w:t>1. Общие положения</w:t>
      </w:r>
    </w:p>
    <w:p w:rsidR="00142BA2" w:rsidRPr="00647ED5" w:rsidRDefault="00142BA2" w:rsidP="00142BA2">
      <w:pPr>
        <w:pStyle w:val="a6"/>
        <w:ind w:left="23" w:firstLine="686"/>
        <w:jc w:val="center"/>
        <w:rPr>
          <w:sz w:val="28"/>
          <w:szCs w:val="28"/>
        </w:rPr>
      </w:pP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о порядке и сроках составления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Зоркальцевское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(далее – Положение) разработано в соответствии со  статьями 169, 184 Бюджетного Кодекса Российской Федерации,  Федеральным Законом от 6 октября 2003г.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Зоркальцевское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 решением Совета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proofErr w:type="gramEnd"/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и регламентирует процедуру и сроки составления проекта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Зоркальцевского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определяет механизм работы над документами и материалами, используемыми при составлении проекта бюджета.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A2" w:rsidRPr="00142BA2" w:rsidRDefault="00142BA2" w:rsidP="00142BA2">
      <w:pPr>
        <w:pStyle w:val="21"/>
        <w:spacing w:after="0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00142BA2">
        <w:rPr>
          <w:b w:val="0"/>
          <w:bCs w:val="0"/>
          <w:color w:val="auto"/>
          <w:sz w:val="24"/>
          <w:szCs w:val="24"/>
        </w:rPr>
        <w:t>1.2.Составление проекта местного бюджета осуществляется Администрацией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142BA2">
        <w:rPr>
          <w:b w:val="0"/>
          <w:bCs w:val="0"/>
          <w:color w:val="auto"/>
          <w:sz w:val="24"/>
          <w:szCs w:val="24"/>
        </w:rPr>
        <w:t>муниципального образования</w:t>
      </w:r>
      <w:r>
        <w:rPr>
          <w:b w:val="0"/>
          <w:bCs w:val="0"/>
          <w:color w:val="auto"/>
          <w:sz w:val="24"/>
          <w:szCs w:val="24"/>
        </w:rPr>
        <w:t xml:space="preserve"> Зоркальцевское</w:t>
      </w:r>
      <w:r w:rsidRPr="00142BA2">
        <w:rPr>
          <w:b w:val="0"/>
          <w:bCs w:val="0"/>
          <w:color w:val="auto"/>
          <w:sz w:val="24"/>
          <w:szCs w:val="24"/>
        </w:rPr>
        <w:t xml:space="preserve"> сельское поселение  (далее – администрация).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>1.3.Проект бюджета муниципального образования составляется сроком на три год (очередной финансовый год и плановый период).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1.4.Составление проекта местного бюджета основывается </w:t>
      </w:r>
      <w:proofErr w:type="gramStart"/>
      <w:r w:rsidRPr="00142B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42B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BA2" w:rsidRPr="00142BA2" w:rsidRDefault="00142BA2" w:rsidP="00142BA2">
      <w:pPr>
        <w:pStyle w:val="a6"/>
        <w:jc w:val="both"/>
        <w:rPr>
          <w:b w:val="0"/>
          <w:szCs w:val="24"/>
        </w:rPr>
      </w:pPr>
      <w:r w:rsidRPr="00142BA2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142BA2">
        <w:rPr>
          <w:b w:val="0"/>
          <w:szCs w:val="24"/>
        </w:rPr>
        <w:t xml:space="preserve">бюджетном </w:t>
      </w:r>
      <w:proofErr w:type="gramStart"/>
      <w:r w:rsidRPr="00142BA2">
        <w:rPr>
          <w:b w:val="0"/>
          <w:szCs w:val="24"/>
        </w:rPr>
        <w:t>послании</w:t>
      </w:r>
      <w:proofErr w:type="gramEnd"/>
      <w:r w:rsidRPr="00142BA2">
        <w:rPr>
          <w:b w:val="0"/>
          <w:szCs w:val="24"/>
        </w:rPr>
        <w:t xml:space="preserve"> Президента Российской Федерации;</w:t>
      </w:r>
    </w:p>
    <w:p w:rsidR="00142BA2" w:rsidRPr="00142BA2" w:rsidRDefault="00142BA2" w:rsidP="00142BA2">
      <w:pPr>
        <w:pStyle w:val="a6"/>
        <w:jc w:val="both"/>
        <w:rPr>
          <w:b w:val="0"/>
          <w:szCs w:val="24"/>
        </w:rPr>
      </w:pPr>
      <w:r w:rsidRPr="00142BA2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proofErr w:type="gramStart"/>
      <w:r w:rsidRPr="00142BA2">
        <w:rPr>
          <w:b w:val="0"/>
          <w:szCs w:val="24"/>
        </w:rPr>
        <w:t>прогнозе</w:t>
      </w:r>
      <w:proofErr w:type="gramEnd"/>
      <w:r w:rsidRPr="00142BA2">
        <w:rPr>
          <w:b w:val="0"/>
          <w:szCs w:val="24"/>
        </w:rPr>
        <w:t xml:space="preserve"> социально-экономического развития муниципального образования;</w:t>
      </w:r>
    </w:p>
    <w:p w:rsidR="00142BA2" w:rsidRPr="00142BA2" w:rsidRDefault="00142BA2" w:rsidP="00142BA2">
      <w:pPr>
        <w:pStyle w:val="a6"/>
        <w:jc w:val="both"/>
        <w:rPr>
          <w:b w:val="0"/>
          <w:szCs w:val="24"/>
        </w:rPr>
      </w:pPr>
      <w:r w:rsidRPr="00142BA2">
        <w:rPr>
          <w:b w:val="0"/>
          <w:szCs w:val="24"/>
        </w:rPr>
        <w:t xml:space="preserve">-  основных </w:t>
      </w:r>
      <w:proofErr w:type="gramStart"/>
      <w:r w:rsidRPr="00142BA2">
        <w:rPr>
          <w:b w:val="0"/>
          <w:szCs w:val="24"/>
        </w:rPr>
        <w:t>направлениях</w:t>
      </w:r>
      <w:proofErr w:type="gramEnd"/>
      <w:r w:rsidRPr="00142BA2">
        <w:rPr>
          <w:b w:val="0"/>
          <w:szCs w:val="24"/>
        </w:rPr>
        <w:t xml:space="preserve"> бюджетной и налоговой политики.</w:t>
      </w:r>
    </w:p>
    <w:p w:rsidR="00142BA2" w:rsidRPr="00142BA2" w:rsidRDefault="00142BA2" w:rsidP="00142BA2">
      <w:pPr>
        <w:pStyle w:val="a6"/>
        <w:ind w:left="709"/>
        <w:jc w:val="both"/>
        <w:rPr>
          <w:b w:val="0"/>
          <w:szCs w:val="24"/>
        </w:rPr>
      </w:pPr>
    </w:p>
    <w:p w:rsidR="00142BA2" w:rsidRPr="00142BA2" w:rsidRDefault="00142BA2" w:rsidP="00142BA2">
      <w:pPr>
        <w:pStyle w:val="a6"/>
        <w:jc w:val="center"/>
        <w:rPr>
          <w:b w:val="0"/>
          <w:sz w:val="28"/>
          <w:szCs w:val="28"/>
        </w:rPr>
      </w:pPr>
      <w:r w:rsidRPr="00142BA2">
        <w:rPr>
          <w:b w:val="0"/>
          <w:sz w:val="28"/>
          <w:szCs w:val="28"/>
        </w:rPr>
        <w:t>2.Порядок и сроки составления проекта местного бюджета</w:t>
      </w:r>
    </w:p>
    <w:p w:rsidR="00142BA2" w:rsidRPr="00142BA2" w:rsidRDefault="00142BA2" w:rsidP="00142BA2">
      <w:pPr>
        <w:pStyle w:val="ae"/>
        <w:jc w:val="both"/>
        <w:rPr>
          <w:color w:val="auto"/>
        </w:rPr>
      </w:pPr>
    </w:p>
    <w:p w:rsidR="00142BA2" w:rsidRPr="00142BA2" w:rsidRDefault="00142BA2" w:rsidP="00142BA2">
      <w:pPr>
        <w:pStyle w:val="ae"/>
        <w:jc w:val="both"/>
        <w:rPr>
          <w:color w:val="auto"/>
        </w:rPr>
      </w:pPr>
      <w:r w:rsidRPr="00142BA2">
        <w:rPr>
          <w:color w:val="auto"/>
        </w:rPr>
        <w:t>2.1</w:t>
      </w:r>
      <w:bookmarkStart w:id="0" w:name="bookmark17"/>
      <w:r w:rsidRPr="00142BA2">
        <w:rPr>
          <w:color w:val="auto"/>
        </w:rPr>
        <w:t>. Администрация обязана</w:t>
      </w:r>
      <w:r>
        <w:rPr>
          <w:color w:val="auto"/>
        </w:rPr>
        <w:t xml:space="preserve"> </w:t>
      </w:r>
      <w:r w:rsidRPr="00142BA2">
        <w:rPr>
          <w:color w:val="auto"/>
        </w:rPr>
        <w:t>приступить к составлению проекта местного бюджета не позднее 1 сентября текущего года, предшествующего очередному финансовому году.</w:t>
      </w:r>
      <w:bookmarkEnd w:id="0"/>
    </w:p>
    <w:p w:rsidR="00142BA2" w:rsidRPr="00142BA2" w:rsidRDefault="00142BA2" w:rsidP="00142BA2">
      <w:pPr>
        <w:pStyle w:val="ae"/>
        <w:jc w:val="both"/>
        <w:rPr>
          <w:color w:val="auto"/>
        </w:rPr>
      </w:pPr>
    </w:p>
    <w:p w:rsidR="00142BA2" w:rsidRPr="00142BA2" w:rsidRDefault="00142BA2" w:rsidP="00142BA2">
      <w:pPr>
        <w:pStyle w:val="ae"/>
        <w:jc w:val="both"/>
        <w:rPr>
          <w:color w:val="auto"/>
        </w:rPr>
      </w:pPr>
      <w:r w:rsidRPr="00142BA2">
        <w:rPr>
          <w:color w:val="auto"/>
        </w:rPr>
        <w:t>2.2.При составлении проекта решения о местном бюджете необходимо указать:</w:t>
      </w:r>
    </w:p>
    <w:p w:rsidR="00142BA2" w:rsidRPr="00142BA2" w:rsidRDefault="00142BA2" w:rsidP="00142BA2">
      <w:pPr>
        <w:pStyle w:val="ae"/>
        <w:jc w:val="both"/>
        <w:rPr>
          <w:color w:val="auto"/>
        </w:rPr>
      </w:pPr>
      <w:r w:rsidRPr="00142BA2">
        <w:rPr>
          <w:color w:val="auto"/>
        </w:rPr>
        <w:t>- 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142BA2">
        <w:rPr>
          <w:color w:val="auto"/>
        </w:rPr>
        <w:t>профицит</w:t>
      </w:r>
      <w:proofErr w:type="spellEnd"/>
      <w:r w:rsidRPr="00142BA2">
        <w:rPr>
          <w:color w:val="auto"/>
        </w:rPr>
        <w:t>) бюджета);</w:t>
      </w:r>
    </w:p>
    <w:p w:rsidR="00142BA2" w:rsidRPr="00142BA2" w:rsidRDefault="00142BA2" w:rsidP="00142BA2">
      <w:pPr>
        <w:pStyle w:val="ae"/>
        <w:jc w:val="both"/>
        <w:rPr>
          <w:color w:val="auto"/>
        </w:rPr>
      </w:pPr>
      <w:r w:rsidRPr="00142BA2">
        <w:rPr>
          <w:color w:val="auto"/>
        </w:rPr>
        <w:t>- перечень главных администраторов доходов муниципального образовани</w:t>
      </w:r>
      <w:proofErr w:type="gramStart"/>
      <w:r w:rsidRPr="00142BA2">
        <w:rPr>
          <w:color w:val="auto"/>
        </w:rPr>
        <w:t>я-</w:t>
      </w:r>
      <w:proofErr w:type="gramEnd"/>
      <w:r w:rsidRPr="00142BA2">
        <w:rPr>
          <w:color w:val="auto"/>
        </w:rPr>
        <w:t xml:space="preserve"> органов местного самоуправления;</w:t>
      </w:r>
    </w:p>
    <w:p w:rsidR="00142BA2" w:rsidRPr="00142BA2" w:rsidRDefault="00142BA2" w:rsidP="00142BA2">
      <w:pPr>
        <w:pStyle w:val="ae"/>
        <w:jc w:val="both"/>
        <w:rPr>
          <w:color w:val="auto"/>
        </w:rPr>
      </w:pPr>
      <w:r w:rsidRPr="00142BA2">
        <w:rPr>
          <w:color w:val="auto"/>
        </w:rPr>
        <w:t>- перечень источников доходов, закрепленных за администраторами доходов бюджета поселения - органами местного самоуправления;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>- 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расходов;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lastRenderedPageBreak/>
        <w:t>- 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142BA2" w:rsidRPr="00142BA2" w:rsidRDefault="00142BA2" w:rsidP="00844C57">
      <w:pPr>
        <w:pStyle w:val="11"/>
        <w:shd w:val="clear" w:color="auto" w:fill="auto"/>
        <w:spacing w:before="0" w:after="0" w:line="240" w:lineRule="auto"/>
        <w:ind w:left="43" w:right="-1" w:hanging="43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2.3. Глава администрации </w:t>
      </w:r>
      <w:r>
        <w:rPr>
          <w:spacing w:val="0"/>
          <w:sz w:val="24"/>
          <w:szCs w:val="24"/>
        </w:rPr>
        <w:t>Зоркальцевское</w:t>
      </w:r>
      <w:r w:rsidRPr="00142BA2">
        <w:rPr>
          <w:spacing w:val="0"/>
          <w:sz w:val="24"/>
          <w:szCs w:val="24"/>
        </w:rPr>
        <w:t xml:space="preserve"> сельского поселения вносит</w:t>
      </w:r>
      <w:r w:rsidR="00844C57">
        <w:rPr>
          <w:spacing w:val="0"/>
          <w:sz w:val="24"/>
          <w:szCs w:val="24"/>
        </w:rPr>
        <w:t xml:space="preserve"> в Совет</w:t>
      </w:r>
      <w:r w:rsidRPr="00142BA2">
        <w:rPr>
          <w:spacing w:val="0"/>
          <w:sz w:val="24"/>
          <w:szCs w:val="24"/>
        </w:rPr>
        <w:t xml:space="preserve"> проект бюджета на очередной финансовый год и плановый период не позднее 15 ноября текущего года.</w:t>
      </w:r>
      <w:r w:rsidR="00844C57">
        <w:rPr>
          <w:spacing w:val="0"/>
          <w:sz w:val="24"/>
          <w:szCs w:val="24"/>
        </w:rPr>
        <w:t xml:space="preserve"> </w:t>
      </w:r>
      <w:r w:rsidRPr="00142BA2">
        <w:rPr>
          <w:spacing w:val="0"/>
          <w:sz w:val="24"/>
          <w:szCs w:val="24"/>
        </w:rPr>
        <w:t>Одновременно с проектом решения о бюджете на очередной финансовый год и плановый период в Совет депутатов представляются следующие документы и материалы: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1) основные направления бюджетной и налоговой политики </w:t>
      </w:r>
      <w:r>
        <w:rPr>
          <w:spacing w:val="0"/>
          <w:sz w:val="24"/>
          <w:szCs w:val="24"/>
        </w:rPr>
        <w:t>Зоркальцевско</w:t>
      </w:r>
      <w:r w:rsidR="00844C57">
        <w:rPr>
          <w:spacing w:val="0"/>
          <w:sz w:val="24"/>
          <w:szCs w:val="24"/>
        </w:rPr>
        <w:t xml:space="preserve">го </w:t>
      </w:r>
      <w:r w:rsidRPr="00142BA2">
        <w:rPr>
          <w:spacing w:val="0"/>
          <w:sz w:val="24"/>
          <w:szCs w:val="24"/>
        </w:rPr>
        <w:t>сельского поселения на очередной финансовый год и плановый период;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2) прогноз социально-экономического развития </w:t>
      </w:r>
      <w:r>
        <w:rPr>
          <w:spacing w:val="0"/>
          <w:sz w:val="24"/>
          <w:szCs w:val="24"/>
        </w:rPr>
        <w:t>Зоркальцевско</w:t>
      </w:r>
      <w:r w:rsidR="00844C57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 на очередной год и плановый период;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3) прогноз основных характеристик (общий объем доходов, общий объем расходов, дефицит бюджета поселения) на очередной финансовый год и плановый период;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4) пояснительная записка к проекту бюджета;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5) расчеты по статьям классификации доходов бюджета поселения, по разделам, подразделам функциональной классификации расходов бюджетов Российской Федерации на очередной финансовый год и плановый период;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6) информация об исполнении долгосрочных целевых программ, финансируемых за счет средств местного бюджета, федеральных и областных целевых программ, реализуемых в текущем году на территории </w:t>
      </w:r>
      <w:r>
        <w:rPr>
          <w:spacing w:val="0"/>
          <w:sz w:val="24"/>
          <w:szCs w:val="24"/>
        </w:rPr>
        <w:t>Зоркальцевско</w:t>
      </w:r>
      <w:r w:rsidR="006B6604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поселения, за истекший период текущего года;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7) информация о численности муниципальных служащих и работников муниципальных учреждений </w:t>
      </w:r>
      <w:r>
        <w:rPr>
          <w:spacing w:val="0"/>
          <w:sz w:val="24"/>
          <w:szCs w:val="24"/>
        </w:rPr>
        <w:t>Зоркальцевско</w:t>
      </w:r>
      <w:r w:rsidR="006B6604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8) методики (проекты методик) и расчеты распределения межбюджетных трансфертов;</w:t>
      </w:r>
    </w:p>
    <w:p w:rsidR="00142BA2" w:rsidRP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9)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142BA2" w:rsidRDefault="00142BA2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10) оценка ожидаемого исполнения бюджета на текущий финансовый год.</w:t>
      </w:r>
    </w:p>
    <w:p w:rsidR="008568FD" w:rsidRPr="00142BA2" w:rsidRDefault="008568FD" w:rsidP="00142BA2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</w:p>
    <w:p w:rsidR="00142BA2" w:rsidRPr="00142BA2" w:rsidRDefault="00142BA2" w:rsidP="00633987">
      <w:pPr>
        <w:pStyle w:val="11"/>
        <w:shd w:val="clear" w:color="auto" w:fill="auto"/>
        <w:tabs>
          <w:tab w:val="left" w:pos="940"/>
        </w:tabs>
        <w:spacing w:before="0" w:after="0" w:line="240" w:lineRule="auto"/>
        <w:ind w:left="43" w:right="-1" w:hanging="43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2.4. </w:t>
      </w:r>
      <w:proofErr w:type="gramStart"/>
      <w:r w:rsidRPr="00142BA2">
        <w:rPr>
          <w:spacing w:val="0"/>
          <w:sz w:val="24"/>
          <w:szCs w:val="24"/>
        </w:rPr>
        <w:t xml:space="preserve">Проект решения о бюджете </w:t>
      </w:r>
      <w:r>
        <w:rPr>
          <w:spacing w:val="0"/>
          <w:sz w:val="24"/>
          <w:szCs w:val="24"/>
        </w:rPr>
        <w:t>Зоркальцевско</w:t>
      </w:r>
      <w:r w:rsidR="006B6604">
        <w:rPr>
          <w:spacing w:val="0"/>
          <w:sz w:val="24"/>
          <w:szCs w:val="24"/>
        </w:rPr>
        <w:t xml:space="preserve">го </w:t>
      </w:r>
      <w:r w:rsidRPr="00142BA2">
        <w:rPr>
          <w:spacing w:val="0"/>
          <w:sz w:val="24"/>
          <w:szCs w:val="24"/>
        </w:rPr>
        <w:t>сельского поселения на очередной финансовый год и плановый период, все документы и материалы к нему, представляются в Совет депутатов на бумажном и электронном носителях.</w:t>
      </w:r>
      <w:proofErr w:type="gramEnd"/>
    </w:p>
    <w:p w:rsidR="008568FD" w:rsidRDefault="008568FD" w:rsidP="00142BA2">
      <w:pPr>
        <w:pStyle w:val="14"/>
        <w:shd w:val="clear" w:color="auto" w:fill="auto"/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</w:p>
    <w:p w:rsidR="00142BA2" w:rsidRDefault="008568FD" w:rsidP="008568FD">
      <w:pPr>
        <w:pStyle w:val="14"/>
        <w:shd w:val="clear" w:color="auto" w:fill="auto"/>
        <w:spacing w:before="0" w:after="0" w:line="240" w:lineRule="auto"/>
        <w:ind w:left="43" w:right="-1" w:firstLine="666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3</w:t>
      </w:r>
      <w:r w:rsidR="00142BA2" w:rsidRPr="008568FD">
        <w:rPr>
          <w:b/>
          <w:spacing w:val="0"/>
          <w:sz w:val="24"/>
          <w:szCs w:val="24"/>
        </w:rPr>
        <w:t>. Порядок рассмотрения проекта Решения о бюджете Зоркальцевское сельского поселения на заседании Совета депутатов.</w:t>
      </w:r>
    </w:p>
    <w:p w:rsidR="008568FD" w:rsidRPr="008568FD" w:rsidRDefault="008568FD" w:rsidP="008568FD">
      <w:pPr>
        <w:pStyle w:val="14"/>
        <w:shd w:val="clear" w:color="auto" w:fill="auto"/>
        <w:spacing w:before="0" w:after="0" w:line="240" w:lineRule="auto"/>
        <w:ind w:left="43" w:right="-1" w:firstLine="666"/>
        <w:rPr>
          <w:b/>
          <w:spacing w:val="0"/>
          <w:sz w:val="24"/>
          <w:szCs w:val="24"/>
        </w:rPr>
      </w:pPr>
    </w:p>
    <w:p w:rsidR="00142BA2" w:rsidRPr="00142BA2" w:rsidRDefault="008568FD" w:rsidP="00142BA2">
      <w:pPr>
        <w:pStyle w:val="14"/>
        <w:shd w:val="clear" w:color="auto" w:fill="auto"/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</w:t>
      </w:r>
      <w:r w:rsidR="00142BA2" w:rsidRPr="00142BA2">
        <w:rPr>
          <w:spacing w:val="0"/>
          <w:sz w:val="24"/>
          <w:szCs w:val="24"/>
        </w:rPr>
        <w:t xml:space="preserve">.1. Совет депутатов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</w:t>
      </w:r>
      <w:r>
        <w:rPr>
          <w:spacing w:val="0"/>
          <w:sz w:val="24"/>
          <w:szCs w:val="24"/>
        </w:rPr>
        <w:t xml:space="preserve"> поселения</w:t>
      </w:r>
      <w:r w:rsidR="00142BA2" w:rsidRPr="00142BA2">
        <w:rPr>
          <w:spacing w:val="0"/>
          <w:sz w:val="24"/>
          <w:szCs w:val="24"/>
        </w:rPr>
        <w:t xml:space="preserve"> рассматривает проект решение о бюджете в двух чтениях.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43" w:right="-1" w:firstLine="666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При этом нормативно – правовые акты администрации муниципального образования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поселени</w:t>
      </w:r>
      <w:r w:rsidR="008568FD">
        <w:rPr>
          <w:spacing w:val="0"/>
          <w:sz w:val="24"/>
          <w:szCs w:val="24"/>
        </w:rPr>
        <w:t>я</w:t>
      </w:r>
      <w:r w:rsidRPr="00142BA2">
        <w:rPr>
          <w:spacing w:val="0"/>
          <w:sz w:val="24"/>
          <w:szCs w:val="24"/>
        </w:rPr>
        <w:t xml:space="preserve">  об утверждении долгосрочных целевых программ, о внесении изменений в долгосрочные целевые программы, предлагаемые к финансированию в очередном финансовом году и плановом</w:t>
      </w:r>
      <w:r w:rsidR="008568FD">
        <w:rPr>
          <w:spacing w:val="0"/>
          <w:sz w:val="24"/>
          <w:szCs w:val="24"/>
        </w:rPr>
        <w:t xml:space="preserve"> </w:t>
      </w:r>
      <w:r w:rsidRPr="00142BA2">
        <w:rPr>
          <w:spacing w:val="0"/>
          <w:sz w:val="24"/>
          <w:szCs w:val="24"/>
        </w:rPr>
        <w:t>периоде, принимаются до внесения проекта решения о бюджете поселения на очередной финансовый год и плановый период.</w:t>
      </w:r>
    </w:p>
    <w:p w:rsidR="00142BA2" w:rsidRPr="00142BA2" w:rsidRDefault="008568FD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3</w:t>
      </w:r>
      <w:r w:rsidR="00142BA2" w:rsidRPr="00142BA2">
        <w:rPr>
          <w:spacing w:val="0"/>
          <w:sz w:val="24"/>
          <w:szCs w:val="24"/>
        </w:rPr>
        <w:t xml:space="preserve">.2.По проекту бюджета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проводятся публичные слушания в порядке, установленном Советом депутатов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поселения.</w:t>
      </w:r>
    </w:p>
    <w:p w:rsidR="00142BA2" w:rsidRPr="00142BA2" w:rsidRDefault="00142BA2" w:rsidP="00142BA2">
      <w:pPr>
        <w:pStyle w:val="210"/>
        <w:spacing w:line="240" w:lineRule="auto"/>
        <w:ind w:left="23" w:firstLine="686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568FD" w:rsidRDefault="008568FD" w:rsidP="008568FD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4</w:t>
      </w:r>
      <w:r w:rsidR="00142BA2" w:rsidRPr="008568FD">
        <w:rPr>
          <w:b/>
          <w:spacing w:val="0"/>
          <w:sz w:val="24"/>
          <w:szCs w:val="24"/>
        </w:rPr>
        <w:t xml:space="preserve"> . Рассмотрение проекта решения о бюджете Зоркальцевско</w:t>
      </w:r>
      <w:r>
        <w:rPr>
          <w:b/>
          <w:spacing w:val="0"/>
          <w:sz w:val="24"/>
          <w:szCs w:val="24"/>
        </w:rPr>
        <w:t>го</w:t>
      </w:r>
      <w:r w:rsidR="00142BA2" w:rsidRPr="008568FD">
        <w:rPr>
          <w:b/>
          <w:spacing w:val="0"/>
          <w:sz w:val="24"/>
          <w:szCs w:val="24"/>
        </w:rPr>
        <w:t xml:space="preserve"> сельского поселения</w:t>
      </w:r>
    </w:p>
    <w:p w:rsidR="00142BA2" w:rsidRPr="008568FD" w:rsidRDefault="00142BA2" w:rsidP="008568FD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  <w:r w:rsidRPr="008568FD">
        <w:rPr>
          <w:b/>
          <w:spacing w:val="0"/>
          <w:sz w:val="24"/>
          <w:szCs w:val="24"/>
        </w:rPr>
        <w:t xml:space="preserve"> в первом чтении.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Default="008568FD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142BA2" w:rsidRPr="00142BA2">
        <w:rPr>
          <w:spacing w:val="0"/>
          <w:sz w:val="24"/>
          <w:szCs w:val="24"/>
        </w:rPr>
        <w:t xml:space="preserve">.1.В течение 25 дней со дня принятия к рассмотрению Советом депутатов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 xml:space="preserve">го </w:t>
      </w:r>
      <w:r w:rsidR="00142BA2" w:rsidRPr="00142BA2">
        <w:rPr>
          <w:spacing w:val="0"/>
          <w:sz w:val="24"/>
          <w:szCs w:val="24"/>
        </w:rPr>
        <w:t xml:space="preserve">сельского поселения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поселения, Совет депутатов рассматривает его в первом чтении.</w:t>
      </w:r>
    </w:p>
    <w:p w:rsidR="008568FD" w:rsidRPr="00142BA2" w:rsidRDefault="008568FD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8568FD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142BA2" w:rsidRPr="00142BA2">
        <w:rPr>
          <w:spacing w:val="0"/>
          <w:sz w:val="24"/>
          <w:szCs w:val="24"/>
        </w:rPr>
        <w:t xml:space="preserve">.2.При рассмотрении Советом депутатов проекта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в первом чтении, обсуждается его концепция, прогноз социально-экономического развития поселения, основные направления бюджетной и налоговой политики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поселения, рассматриваются основные характеристики бюджета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 xml:space="preserve">го </w:t>
      </w:r>
      <w:r w:rsidR="00142BA2" w:rsidRPr="00142BA2">
        <w:rPr>
          <w:spacing w:val="0"/>
          <w:sz w:val="24"/>
          <w:szCs w:val="24"/>
        </w:rPr>
        <w:t xml:space="preserve">сельского поселения и утверждаются следующие показатели бюджета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поселения: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1) прогнозируемый в очередном финансовом году и плановом периоде общий объем доходов бюджета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поселения;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2) прогнозируемые доходы бюджета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 по кодам классификации доходов бюджета, по кодам видов, подвидов доходов, классификации операций сектора государственного управления, относящихся к доходам бюджета;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3) приложения к решению о бюджете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 на очередной финансовый год и плановый период, устанавливающие перечень и коды главных администраторов доходов бюджета, закрепляемые за ними виды (подвиды) доходов бюджета и перечень главных </w:t>
      </w:r>
      <w:proofErr w:type="gramStart"/>
      <w:r w:rsidRPr="00142BA2">
        <w:rPr>
          <w:spacing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42BA2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поселения;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 xml:space="preserve">4) общий объем расходов бюджета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 на очередной год и плановый период;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5) дефицит (</w:t>
      </w:r>
      <w:proofErr w:type="spellStart"/>
      <w:r w:rsidRPr="00142BA2">
        <w:rPr>
          <w:spacing w:val="0"/>
          <w:sz w:val="24"/>
          <w:szCs w:val="24"/>
        </w:rPr>
        <w:t>профицит</w:t>
      </w:r>
      <w:proofErr w:type="spellEnd"/>
      <w:r w:rsidRPr="00142BA2">
        <w:rPr>
          <w:spacing w:val="0"/>
          <w:sz w:val="24"/>
          <w:szCs w:val="24"/>
        </w:rPr>
        <w:t xml:space="preserve">) бюджета </w:t>
      </w:r>
      <w:r>
        <w:rPr>
          <w:spacing w:val="0"/>
          <w:sz w:val="24"/>
          <w:szCs w:val="24"/>
        </w:rPr>
        <w:t>Зоркальцевско</w:t>
      </w:r>
      <w:r w:rsidR="008568FD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 и источники финансирования дефицита бюджета на очередной финансовый год и плановый период, в том числе в разрезе статей и видов источников финансирования дефицита бюджета.</w:t>
      </w:r>
    </w:p>
    <w:p w:rsidR="008568FD" w:rsidRDefault="008568FD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8568FD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142BA2" w:rsidRPr="00142BA2">
        <w:rPr>
          <w:spacing w:val="0"/>
          <w:sz w:val="24"/>
          <w:szCs w:val="24"/>
        </w:rPr>
        <w:t xml:space="preserve">.3.При рассмотрении на заседании Совета депутатов в первом чтении проекта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Совет заслушивает доклад </w:t>
      </w:r>
      <w:r w:rsidR="00067F80">
        <w:rPr>
          <w:spacing w:val="0"/>
          <w:sz w:val="24"/>
          <w:szCs w:val="24"/>
        </w:rPr>
        <w:t>администрации поселения</w:t>
      </w:r>
      <w:r w:rsidR="00142BA2" w:rsidRPr="00142BA2">
        <w:rPr>
          <w:spacing w:val="0"/>
          <w:sz w:val="24"/>
          <w:szCs w:val="24"/>
        </w:rPr>
        <w:t xml:space="preserve"> и принимает решение о принятии или об отклонении указанного решения. В случае принятия указанного решения в первом чтении утверждаются основные характеристики основные характеристики бюджета </w:t>
      </w:r>
      <w:r w:rsidR="00142BA2">
        <w:rPr>
          <w:spacing w:val="0"/>
          <w:sz w:val="24"/>
          <w:szCs w:val="24"/>
        </w:rPr>
        <w:t>Зоркальцевско</w:t>
      </w:r>
      <w:r w:rsidR="00067F80"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поселения, определенные частью 2 настоящего положения.</w:t>
      </w:r>
    </w:p>
    <w:p w:rsid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Основные характеристики бюджета поселения при утверждении их в первом чтении не могут быть изменены без положительного согласования с главой администрации поселения.</w:t>
      </w:r>
    </w:p>
    <w:p w:rsidR="00AE5BDF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142BA2" w:rsidRPr="00142BA2">
        <w:rPr>
          <w:spacing w:val="0"/>
          <w:sz w:val="24"/>
          <w:szCs w:val="24"/>
        </w:rPr>
        <w:t>.4. При принятии проекта решения о бюджете поселения на очередной финансовый год и плановый период в первом чтении Совет депутатов одновременно устанавливает предельный сроков внесения письменных предложений субъектами права законодательной инициативы, назначается дата рассмотрения решения во 2 чтении.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Предложения не могут увеличивать утвержденный объем расходов бюджета поселения и должны содержать указания о перераспределении расходов между конкретными статьями расходной части бюджета поселения. Предложения должны соответствовать бюджетной классификации.</w:t>
      </w:r>
    </w:p>
    <w:p w:rsidR="00AE5BDF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142BA2" w:rsidRPr="00142BA2">
        <w:rPr>
          <w:spacing w:val="0"/>
          <w:sz w:val="24"/>
          <w:szCs w:val="24"/>
        </w:rPr>
        <w:t xml:space="preserve">.5. В случае отклонения проекта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в первом чтении Совет депутатов может: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-</w:t>
      </w:r>
      <w:r w:rsidR="00AE5BDF">
        <w:rPr>
          <w:spacing w:val="0"/>
          <w:sz w:val="24"/>
          <w:szCs w:val="24"/>
        </w:rPr>
        <w:t xml:space="preserve"> </w:t>
      </w:r>
      <w:r w:rsidRPr="00142BA2">
        <w:rPr>
          <w:spacing w:val="0"/>
          <w:sz w:val="24"/>
          <w:szCs w:val="24"/>
        </w:rPr>
        <w:t xml:space="preserve">передать проект решения в согласительную комиссию по уточнению основных характеристик бюджета </w:t>
      </w:r>
      <w:r>
        <w:rPr>
          <w:spacing w:val="0"/>
          <w:sz w:val="24"/>
          <w:szCs w:val="24"/>
        </w:rPr>
        <w:t>Зоркальцевско</w:t>
      </w:r>
      <w:r w:rsidR="00AE5BDF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поселения (далее согласительная комиссия), состоящую из представителей Совета депутатов, администрации </w:t>
      </w:r>
      <w:r>
        <w:rPr>
          <w:spacing w:val="0"/>
          <w:sz w:val="24"/>
          <w:szCs w:val="24"/>
        </w:rPr>
        <w:t>Зоркальцевско</w:t>
      </w:r>
      <w:r w:rsidR="00AE5BDF">
        <w:rPr>
          <w:spacing w:val="0"/>
          <w:sz w:val="24"/>
          <w:szCs w:val="24"/>
        </w:rPr>
        <w:t>го</w:t>
      </w:r>
      <w:r w:rsidRPr="00142BA2">
        <w:rPr>
          <w:spacing w:val="0"/>
          <w:sz w:val="24"/>
          <w:szCs w:val="24"/>
        </w:rPr>
        <w:t xml:space="preserve"> сельского </w:t>
      </w:r>
      <w:r w:rsidRPr="00142BA2">
        <w:rPr>
          <w:spacing w:val="0"/>
          <w:sz w:val="24"/>
          <w:szCs w:val="24"/>
        </w:rPr>
        <w:lastRenderedPageBreak/>
        <w:t xml:space="preserve">поселения, для разработки согласованного варианта основных характеристик бюджета </w:t>
      </w:r>
      <w:r>
        <w:rPr>
          <w:spacing w:val="0"/>
          <w:sz w:val="24"/>
          <w:szCs w:val="24"/>
        </w:rPr>
        <w:t>Зоркальцевско</w:t>
      </w:r>
      <w:r w:rsidR="00AE5BDF">
        <w:rPr>
          <w:spacing w:val="0"/>
          <w:sz w:val="24"/>
          <w:szCs w:val="24"/>
        </w:rPr>
        <w:t xml:space="preserve">го </w:t>
      </w:r>
      <w:r w:rsidRPr="00142BA2">
        <w:rPr>
          <w:spacing w:val="0"/>
          <w:sz w:val="24"/>
          <w:szCs w:val="24"/>
        </w:rPr>
        <w:t>сельского поселения в соответствии с рекомендациями</w:t>
      </w:r>
      <w:r w:rsidR="00AE5BDF">
        <w:rPr>
          <w:spacing w:val="0"/>
          <w:sz w:val="24"/>
          <w:szCs w:val="24"/>
        </w:rPr>
        <w:t>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-</w:t>
      </w:r>
      <w:r w:rsidR="00AE5BDF">
        <w:rPr>
          <w:spacing w:val="0"/>
          <w:sz w:val="24"/>
          <w:szCs w:val="24"/>
        </w:rPr>
        <w:t xml:space="preserve"> </w:t>
      </w:r>
      <w:r w:rsidRPr="00142BA2">
        <w:rPr>
          <w:spacing w:val="0"/>
          <w:sz w:val="24"/>
          <w:szCs w:val="24"/>
        </w:rPr>
        <w:t xml:space="preserve">вернуть указанное решение главе администрации </w:t>
      </w:r>
      <w:r>
        <w:rPr>
          <w:spacing w:val="0"/>
          <w:sz w:val="24"/>
          <w:szCs w:val="24"/>
        </w:rPr>
        <w:t>Зоркальцевское</w:t>
      </w:r>
      <w:r w:rsidRPr="00142BA2">
        <w:rPr>
          <w:spacing w:val="0"/>
          <w:sz w:val="24"/>
          <w:szCs w:val="24"/>
        </w:rPr>
        <w:t xml:space="preserve"> сельского поселения на доработку.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AE5BDF" w:rsidRDefault="00AE5BDF" w:rsidP="00AE5BDF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5</w:t>
      </w:r>
      <w:r w:rsidR="00142BA2" w:rsidRPr="00AE5BDF">
        <w:rPr>
          <w:b/>
          <w:spacing w:val="0"/>
          <w:sz w:val="24"/>
          <w:szCs w:val="24"/>
        </w:rPr>
        <w:t xml:space="preserve">. Порядок работы согласительной комиссии в случае отклонения Советом депутатов в первом чтении проекта решения </w:t>
      </w:r>
    </w:p>
    <w:p w:rsidR="00142BA2" w:rsidRDefault="00142BA2" w:rsidP="00AE5BDF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  <w:r w:rsidRPr="00AE5BDF">
        <w:rPr>
          <w:b/>
          <w:spacing w:val="0"/>
          <w:sz w:val="24"/>
          <w:szCs w:val="24"/>
        </w:rPr>
        <w:t>о бюджете Зоркальцевско</w:t>
      </w:r>
      <w:r w:rsidR="00AE5BDF">
        <w:rPr>
          <w:b/>
          <w:spacing w:val="0"/>
          <w:sz w:val="24"/>
          <w:szCs w:val="24"/>
        </w:rPr>
        <w:t>го</w:t>
      </w:r>
      <w:r w:rsidRPr="00AE5BDF">
        <w:rPr>
          <w:b/>
          <w:spacing w:val="0"/>
          <w:sz w:val="24"/>
          <w:szCs w:val="24"/>
        </w:rPr>
        <w:t xml:space="preserve"> сельского поселения</w:t>
      </w:r>
    </w:p>
    <w:p w:rsidR="00AE5BDF" w:rsidRPr="00AE5BDF" w:rsidRDefault="00AE5BDF" w:rsidP="00AE5BDF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</w:p>
    <w:p w:rsid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142BA2" w:rsidRPr="00142BA2">
        <w:rPr>
          <w:spacing w:val="0"/>
          <w:sz w:val="24"/>
          <w:szCs w:val="24"/>
        </w:rPr>
        <w:t xml:space="preserve">.1. </w:t>
      </w:r>
      <w:proofErr w:type="gramStart"/>
      <w:r w:rsidR="00142BA2" w:rsidRPr="00142BA2">
        <w:rPr>
          <w:spacing w:val="0"/>
          <w:sz w:val="24"/>
          <w:szCs w:val="24"/>
        </w:rPr>
        <w:t xml:space="preserve">В случае отклонения проекта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в первом чтении и передачи его в согласительную комиссию она в течение 3 дней разрабатывает вариант основных характеристик бюджета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поселения, согласовывая указанные характеристики с внесением на рассмотрение Совета депутатов проектами о внесении изменений и дополнений в нормативные правовые акты о налогах и сборах.</w:t>
      </w:r>
      <w:proofErr w:type="gramEnd"/>
    </w:p>
    <w:p w:rsidR="00AE5BDF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142BA2" w:rsidRPr="00142BA2">
        <w:rPr>
          <w:spacing w:val="0"/>
          <w:sz w:val="24"/>
          <w:szCs w:val="24"/>
        </w:rPr>
        <w:t xml:space="preserve">.2. Решение согласительной комиссии принимается раздельным голосованием членов согласительной комиссии от Совета депутатов и администрации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(далее стороны). Решение считается принятым стороной, если за него проголосовало большинство присутствующих на заседании комиссии представителей данной стороны. Решение согласительной комиссии</w:t>
      </w:r>
      <w:r>
        <w:rPr>
          <w:spacing w:val="0"/>
          <w:sz w:val="24"/>
          <w:szCs w:val="24"/>
        </w:rPr>
        <w:t xml:space="preserve"> </w:t>
      </w:r>
      <w:r w:rsidR="00142BA2" w:rsidRPr="00142BA2">
        <w:rPr>
          <w:spacing w:val="0"/>
          <w:sz w:val="24"/>
          <w:szCs w:val="24"/>
        </w:rPr>
        <w:t xml:space="preserve">считается согласованным, если его поддержали члены комиссии со стороны Совета депутатов и администрации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при раздельном голосовании. Решение, против которого возражает одна сторона, считается несогласованным.</w:t>
      </w:r>
    </w:p>
    <w:p w:rsidR="00AE5BDF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142BA2" w:rsidRPr="00142BA2">
        <w:rPr>
          <w:spacing w:val="0"/>
          <w:sz w:val="24"/>
          <w:szCs w:val="24"/>
        </w:rPr>
        <w:t xml:space="preserve">.3. По окончании работы согласительная комиссия вносит на рассмотрение Совета депутатов согласованные в установленном порядке основные характеристики бюджета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поселения.</w:t>
      </w:r>
    </w:p>
    <w:p w:rsid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 w:rsidRPr="00142BA2">
        <w:rPr>
          <w:spacing w:val="0"/>
          <w:sz w:val="24"/>
          <w:szCs w:val="24"/>
        </w:rPr>
        <w:t>Позиции, по которым стороны не выработали согласованного решения, вносятся на рассмотрение Совета депутатов с указанием мнений сторон и обоснованием этих мнений.</w:t>
      </w:r>
    </w:p>
    <w:p w:rsidR="00AE5BDF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142BA2" w:rsidRPr="00142BA2">
        <w:rPr>
          <w:spacing w:val="0"/>
          <w:sz w:val="24"/>
          <w:szCs w:val="24"/>
        </w:rPr>
        <w:t>.4.По итогам рассмотрения в первом чтении проекта решения о</w:t>
      </w:r>
      <w:r>
        <w:rPr>
          <w:spacing w:val="0"/>
          <w:sz w:val="24"/>
          <w:szCs w:val="24"/>
        </w:rPr>
        <w:t xml:space="preserve"> </w:t>
      </w:r>
      <w:r w:rsidR="00142BA2" w:rsidRPr="00142BA2">
        <w:rPr>
          <w:spacing w:val="0"/>
          <w:sz w:val="24"/>
          <w:szCs w:val="24"/>
        </w:rPr>
        <w:t xml:space="preserve">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принимается решение Совета депутатов о принятии в первом чтении решение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и об основных характеристиках бюджета поселения.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AE5BDF" w:rsidRDefault="00AE5BDF" w:rsidP="00AE5BDF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6</w:t>
      </w:r>
      <w:r w:rsidR="00142BA2" w:rsidRPr="00AE5BDF">
        <w:rPr>
          <w:b/>
          <w:spacing w:val="0"/>
          <w:sz w:val="24"/>
          <w:szCs w:val="24"/>
        </w:rPr>
        <w:t>. Возвращение проекта решения о бюджете Зоркальцевско</w:t>
      </w:r>
      <w:r>
        <w:rPr>
          <w:b/>
          <w:spacing w:val="0"/>
          <w:sz w:val="24"/>
          <w:szCs w:val="24"/>
        </w:rPr>
        <w:t>го</w:t>
      </w:r>
      <w:r w:rsidR="00142BA2" w:rsidRPr="00AE5BDF">
        <w:rPr>
          <w:b/>
          <w:spacing w:val="0"/>
          <w:sz w:val="24"/>
          <w:szCs w:val="24"/>
        </w:rPr>
        <w:t xml:space="preserve"> сельского поселения главе администрации Зоркальцевское сельского поселения в случае его отклонения в первом чтении Совета депутатов.</w:t>
      </w:r>
    </w:p>
    <w:p w:rsidR="00142BA2" w:rsidRPr="00AE5BDF" w:rsidRDefault="00142BA2" w:rsidP="00AE5BDF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6.1.</w:t>
      </w:r>
      <w:r w:rsidR="00142BA2" w:rsidRPr="00142BA2">
        <w:rPr>
          <w:spacing w:val="0"/>
          <w:sz w:val="24"/>
          <w:szCs w:val="24"/>
        </w:rPr>
        <w:t xml:space="preserve">В случае отклонения Советом депутатов проекта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в первом чтении и возвращения его на доработку главе администрации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</w:t>
      </w:r>
      <w:r>
        <w:rPr>
          <w:spacing w:val="0"/>
          <w:sz w:val="24"/>
          <w:szCs w:val="24"/>
        </w:rPr>
        <w:t>ения Г</w:t>
      </w:r>
      <w:r w:rsidR="00142BA2" w:rsidRPr="00142BA2">
        <w:rPr>
          <w:spacing w:val="0"/>
          <w:sz w:val="24"/>
          <w:szCs w:val="24"/>
        </w:rPr>
        <w:t>лава администрации поселения в течении 3 дней организует доработку указанного проекта с учетом предложений и рекомендаций и вносит его на повторное рассмотрение Совета депутатов в первом чтении.</w:t>
      </w:r>
      <w:proofErr w:type="gramEnd"/>
      <w:r w:rsidR="00142BA2" w:rsidRPr="00142BA2">
        <w:rPr>
          <w:spacing w:val="0"/>
          <w:sz w:val="24"/>
          <w:szCs w:val="24"/>
        </w:rPr>
        <w:t xml:space="preserve"> При повторном внесении указанного проекта Совет депутатов рассматривает его в первом чтении в течение 5 дней со дня его повторного внесения в установленном порядке.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AE5BDF" w:rsidRDefault="00AE5BDF" w:rsidP="00AE5BDF">
      <w:pPr>
        <w:pStyle w:val="14"/>
        <w:shd w:val="clear" w:color="auto" w:fill="auto"/>
        <w:spacing w:before="0" w:after="0" w:line="240" w:lineRule="auto"/>
        <w:ind w:left="20" w:right="-1" w:firstLine="68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7</w:t>
      </w:r>
      <w:r w:rsidR="00142BA2" w:rsidRPr="00AE5BDF">
        <w:rPr>
          <w:b/>
          <w:spacing w:val="0"/>
          <w:sz w:val="24"/>
          <w:szCs w:val="24"/>
        </w:rPr>
        <w:t>. Рассмотрение проекта решения о бюджете Зоркальцевско</w:t>
      </w:r>
      <w:r>
        <w:rPr>
          <w:b/>
          <w:spacing w:val="0"/>
          <w:sz w:val="24"/>
          <w:szCs w:val="24"/>
        </w:rPr>
        <w:t>го</w:t>
      </w:r>
      <w:r w:rsidR="00142BA2" w:rsidRPr="00AE5BDF">
        <w:rPr>
          <w:b/>
          <w:spacing w:val="0"/>
          <w:sz w:val="24"/>
          <w:szCs w:val="24"/>
        </w:rPr>
        <w:t xml:space="preserve"> сельского поселения во втором чтении</w:t>
      </w:r>
    </w:p>
    <w:p w:rsidR="00142BA2" w:rsidRPr="00142BA2" w:rsidRDefault="00142BA2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</w:t>
      </w:r>
      <w:r w:rsidR="00142BA2" w:rsidRPr="00142BA2">
        <w:rPr>
          <w:spacing w:val="0"/>
          <w:sz w:val="24"/>
          <w:szCs w:val="24"/>
        </w:rPr>
        <w:t xml:space="preserve">.1. Совет депутатов рассматривает во втором чтении проект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в течение 15 дней со дня принятия указанного проекта в первом чтении.</w:t>
      </w:r>
    </w:p>
    <w:p w:rsidR="00142BA2" w:rsidRPr="00142BA2" w:rsidRDefault="00AE5BDF" w:rsidP="00142BA2">
      <w:pPr>
        <w:pStyle w:val="14"/>
        <w:shd w:val="clear" w:color="auto" w:fill="auto"/>
        <w:spacing w:before="0" w:after="0" w:line="240" w:lineRule="auto"/>
        <w:ind w:left="20" w:right="-1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7</w:t>
      </w:r>
      <w:r w:rsidR="00142BA2" w:rsidRPr="00142BA2">
        <w:rPr>
          <w:spacing w:val="0"/>
          <w:sz w:val="24"/>
          <w:szCs w:val="24"/>
        </w:rPr>
        <w:t xml:space="preserve">.2. Совет депутатов при рассмотрении во втором чтении проекта решения о бюджете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 утверждает следующие характеристики бюджета </w:t>
      </w:r>
      <w:r w:rsidR="00142BA2">
        <w:rPr>
          <w:spacing w:val="0"/>
          <w:sz w:val="24"/>
          <w:szCs w:val="24"/>
        </w:rPr>
        <w:t>Зоркальцевско</w:t>
      </w:r>
      <w:r>
        <w:rPr>
          <w:spacing w:val="0"/>
          <w:sz w:val="24"/>
          <w:szCs w:val="24"/>
        </w:rPr>
        <w:t>го</w:t>
      </w:r>
      <w:r w:rsidR="00142BA2" w:rsidRPr="00142BA2">
        <w:rPr>
          <w:spacing w:val="0"/>
          <w:sz w:val="24"/>
          <w:szCs w:val="24"/>
        </w:rPr>
        <w:t xml:space="preserve"> сельского поселения: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BA2">
        <w:rPr>
          <w:rFonts w:ascii="Times New Roman" w:eastAsia="Times New Roman" w:hAnsi="Times New Roman" w:cs="Times New Roman"/>
          <w:sz w:val="24"/>
          <w:szCs w:val="24"/>
        </w:rPr>
        <w:t>1) бюджетные ассигнования по разделам, подразделам, целевым статьям и видам расходов классификации бюджетных расходов в пределах общего объема расходов бюджета поселения, утвержденного в первом чтении;</w:t>
      </w:r>
      <w:proofErr w:type="gramEnd"/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2) распределение бюджетных ассигнований по главным распорядителям и распорядителям средств, разделам, подразделам, целевым статьям и видам расходов бюджетов в составе ведомственной структуры расходов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 w:rsidR="00AE5BD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>3) расходы по долгосрочным целевым и ведомственным целевым программам с указанием бюджетных ассигнований, направляемых на финансовое обеспечение указанных программ;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4) текстовые статьи проекта решения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 w:rsidR="00AE5BD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142BA2" w:rsidRPr="00142BA2" w:rsidRDefault="00AE5BDF" w:rsidP="00142B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3. Второе чтение решения о бюджете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Зоркальцевское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завершается принятием указанного проекта о бюджете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Зоркальцевское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целом.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DF" w:rsidRDefault="00AE5BDF" w:rsidP="00AE5BDF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>8</w:t>
      </w:r>
      <w:r w:rsidR="00142BA2" w:rsidRPr="00AE5BDF">
        <w:rPr>
          <w:rFonts w:ascii="Times New Roman" w:eastAsia="Times New Roman" w:hAnsi="Times New Roman" w:cs="Times New Roman"/>
          <w:b/>
          <w:color w:val="auto"/>
          <w:szCs w:val="24"/>
        </w:rPr>
        <w:t>. Обнародование решения о бюджете Зоркальцевско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го</w:t>
      </w:r>
      <w:r w:rsidR="00142BA2" w:rsidRPr="00AE5BDF">
        <w:rPr>
          <w:rFonts w:ascii="Times New Roman" w:eastAsia="Times New Roman" w:hAnsi="Times New Roman" w:cs="Times New Roman"/>
          <w:b/>
          <w:color w:val="auto"/>
          <w:szCs w:val="24"/>
        </w:rPr>
        <w:t xml:space="preserve"> сельского поселения </w:t>
      </w:r>
    </w:p>
    <w:p w:rsidR="00142BA2" w:rsidRPr="00AE5BDF" w:rsidRDefault="00142BA2" w:rsidP="00AE5BDF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AE5BDF">
        <w:rPr>
          <w:rFonts w:ascii="Times New Roman" w:eastAsia="Times New Roman" w:hAnsi="Times New Roman" w:cs="Times New Roman"/>
          <w:b/>
          <w:color w:val="auto"/>
          <w:szCs w:val="24"/>
        </w:rPr>
        <w:t>на очередной финансовый год и плановый период</w:t>
      </w:r>
    </w:p>
    <w:p w:rsidR="00142BA2" w:rsidRPr="00142BA2" w:rsidRDefault="00142BA2" w:rsidP="00142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A2" w:rsidRPr="00142BA2" w:rsidRDefault="00AE5BDF" w:rsidP="00142B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о бюджете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подлежит официальному опубликованию не позднее 10 дней после его подписания в установленном порядке.</w:t>
      </w:r>
    </w:p>
    <w:p w:rsidR="00142BA2" w:rsidRPr="00AE5BDF" w:rsidRDefault="00AE5BDF" w:rsidP="00AE5BDF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42BA2" w:rsidRPr="00AE5BDF">
        <w:rPr>
          <w:rFonts w:ascii="Times New Roman" w:eastAsia="Times New Roman" w:hAnsi="Times New Roman" w:cs="Times New Roman"/>
          <w:b/>
          <w:sz w:val="24"/>
          <w:szCs w:val="24"/>
        </w:rPr>
        <w:t xml:space="preserve"> . Внесение изменений в решение о бюджете Зоркальцевско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142BA2" w:rsidRPr="00AE5BD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очередной финансовый год и плановый период</w:t>
      </w:r>
    </w:p>
    <w:p w:rsidR="00142BA2" w:rsidRPr="00142BA2" w:rsidRDefault="00AE5BDF" w:rsidP="00142B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-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Зоркальцевское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разрабатывает, а глава администрации представляет в Совет депутатов проекты решений о внесении изменений в решение о бюджете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всем вопросам, в том числе в части, изменяющей основные характеристики бюджета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а также распределение расходов бюджета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разделам функциональной и</w:t>
      </w:r>
      <w:proofErr w:type="gramEnd"/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ведомственной классификации расходов бюджетов Российской Федерации.</w:t>
      </w:r>
      <w:r w:rsidR="0032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проектом решения о внесении изменений в решение о бюджете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 w:rsidR="00327D5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вносятся обоснования предлагаемых изменений и необходимые расчеты к ним.</w:t>
      </w:r>
    </w:p>
    <w:p w:rsidR="00142BA2" w:rsidRPr="00142BA2" w:rsidRDefault="00327D5E" w:rsidP="00142B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.2. Проекты решений о внесении изменений в решение о бюджете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рассматриваются в порядке, определенном Регламентом Совета депутатов </w:t>
      </w:r>
      <w:r w:rsidR="00142BA2">
        <w:rPr>
          <w:rFonts w:ascii="Times New Roman" w:eastAsia="Times New Roman" w:hAnsi="Times New Roman" w:cs="Times New Roman"/>
          <w:sz w:val="24"/>
          <w:szCs w:val="24"/>
        </w:rPr>
        <w:t>Зоркальцевско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42BA2" w:rsidRPr="00142B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42BA2" w:rsidRPr="00142BA2" w:rsidRDefault="00142BA2" w:rsidP="00142BA2">
      <w:pPr>
        <w:pStyle w:val="210"/>
        <w:spacing w:line="240" w:lineRule="auto"/>
        <w:ind w:left="23" w:firstLine="686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42BA2" w:rsidRPr="00142BA2" w:rsidRDefault="00142BA2" w:rsidP="00142BA2">
      <w:pPr>
        <w:pStyle w:val="210"/>
        <w:spacing w:line="240" w:lineRule="auto"/>
        <w:ind w:left="23" w:firstLine="686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42BA2" w:rsidRPr="00142BA2" w:rsidRDefault="00142BA2" w:rsidP="00142BA2">
      <w:pPr>
        <w:pStyle w:val="210"/>
        <w:spacing w:line="240" w:lineRule="auto"/>
        <w:ind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42BA2" w:rsidRPr="00142BA2" w:rsidRDefault="00142BA2" w:rsidP="00142BA2">
      <w:pPr>
        <w:pStyle w:val="210"/>
        <w:spacing w:line="240" w:lineRule="auto"/>
        <w:ind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42BA2" w:rsidRPr="00142BA2" w:rsidRDefault="00142BA2" w:rsidP="00142BA2">
      <w:pPr>
        <w:pStyle w:val="210"/>
        <w:spacing w:line="240" w:lineRule="auto"/>
        <w:ind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142BA2" w:rsidRPr="00142BA2" w:rsidSect="00BD4639">
      <w:pgSz w:w="11906" w:h="16838"/>
      <w:pgMar w:top="425" w:right="748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E52"/>
    <w:multiLevelType w:val="hybridMultilevel"/>
    <w:tmpl w:val="3200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395"/>
    <w:multiLevelType w:val="hybridMultilevel"/>
    <w:tmpl w:val="A20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DD0"/>
    <w:multiLevelType w:val="hybridMultilevel"/>
    <w:tmpl w:val="4DD446B4"/>
    <w:lvl w:ilvl="0" w:tplc="F36C26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>
    <w:useFELayout/>
  </w:compat>
  <w:rsids>
    <w:rsidRoot w:val="007D6C5B"/>
    <w:rsid w:val="00067F80"/>
    <w:rsid w:val="000A2BA5"/>
    <w:rsid w:val="00142BA2"/>
    <w:rsid w:val="00327D5E"/>
    <w:rsid w:val="00633987"/>
    <w:rsid w:val="006B6604"/>
    <w:rsid w:val="007D6C5B"/>
    <w:rsid w:val="00844C57"/>
    <w:rsid w:val="00852D27"/>
    <w:rsid w:val="008568FD"/>
    <w:rsid w:val="008C3D4B"/>
    <w:rsid w:val="00981BDD"/>
    <w:rsid w:val="00AE5BDF"/>
    <w:rsid w:val="00B936AB"/>
    <w:rsid w:val="00C2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D"/>
  </w:style>
  <w:style w:type="paragraph" w:styleId="1">
    <w:name w:val="heading 1"/>
    <w:basedOn w:val="a"/>
    <w:next w:val="a"/>
    <w:link w:val="10"/>
    <w:qFormat/>
    <w:rsid w:val="00C246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B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465F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5">
    <w:name w:val="реквизитПодпись"/>
    <w:basedOn w:val="a"/>
    <w:rsid w:val="00C246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C246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C2465F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 Indent"/>
    <w:basedOn w:val="a"/>
    <w:link w:val="a9"/>
    <w:rsid w:val="00C2465F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2465F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qFormat/>
    <w:rsid w:val="00C246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2465F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C246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C2465F"/>
    <w:rPr>
      <w:color w:val="0000FF"/>
      <w:u w:val="single"/>
    </w:rPr>
  </w:style>
  <w:style w:type="paragraph" w:customStyle="1" w:styleId="ConsPlusNormal">
    <w:name w:val="ConsPlusNormal"/>
    <w:rsid w:val="00C246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 (2)_"/>
    <w:basedOn w:val="a0"/>
    <w:link w:val="121"/>
    <w:rsid w:val="00C2465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C2465F"/>
    <w:pPr>
      <w:shd w:val="clear" w:color="auto" w:fill="FFFFFF"/>
      <w:spacing w:before="240" w:after="360" w:line="240" w:lineRule="auto"/>
      <w:ind w:firstLine="540"/>
      <w:jc w:val="both"/>
    </w:pPr>
    <w:rPr>
      <w:b/>
      <w:bCs/>
    </w:rPr>
  </w:style>
  <w:style w:type="paragraph" w:customStyle="1" w:styleId="formattexttopleveltext">
    <w:name w:val="formattext topleveltext"/>
    <w:basedOn w:val="a"/>
    <w:uiPriority w:val="99"/>
    <w:rsid w:val="00C2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2BA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ae">
    <w:name w:val="No Spacing"/>
    <w:basedOn w:val="a"/>
    <w:uiPriority w:val="1"/>
    <w:qFormat/>
    <w:rsid w:val="00142B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142BA2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2">
    <w:name w:val="Заголовок №2_"/>
    <w:basedOn w:val="a0"/>
    <w:link w:val="210"/>
    <w:rsid w:val="00142BA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142BA2"/>
    <w:pPr>
      <w:shd w:val="clear" w:color="auto" w:fill="FFFFFF"/>
      <w:spacing w:after="0" w:line="274" w:lineRule="atLeast"/>
      <w:ind w:firstLine="540"/>
      <w:jc w:val="both"/>
    </w:pPr>
    <w:rPr>
      <w:b/>
      <w:bCs/>
    </w:rPr>
  </w:style>
  <w:style w:type="character" w:customStyle="1" w:styleId="af">
    <w:name w:val="Основной текст_"/>
    <w:link w:val="11"/>
    <w:locked/>
    <w:rsid w:val="00142BA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142BA2"/>
    <w:pPr>
      <w:shd w:val="clear" w:color="auto" w:fill="FFFFFF"/>
      <w:spacing w:before="240" w:after="15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3">
    <w:name w:val="Заголовок №1_"/>
    <w:link w:val="14"/>
    <w:rsid w:val="00142B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142BA2"/>
    <w:pPr>
      <w:shd w:val="clear" w:color="auto" w:fill="FFFFFF"/>
      <w:spacing w:before="1560" w:after="900" w:line="326" w:lineRule="exact"/>
      <w:jc w:val="center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2021-02-01T06:49:00Z</cp:lastPrinted>
  <dcterms:created xsi:type="dcterms:W3CDTF">2021-02-01T06:56:00Z</dcterms:created>
  <dcterms:modified xsi:type="dcterms:W3CDTF">2021-02-01T06:56:00Z</dcterms:modified>
</cp:coreProperties>
</file>