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</w:t>
      </w:r>
      <w:bookmarkStart w:id="0" w:name="_GoBack"/>
      <w:bookmarkEnd w:id="0"/>
      <w:r w:rsidRPr="00AE7E51">
        <w:rPr>
          <w:rFonts w:ascii="Arial Black" w:hAnsi="Arial Black"/>
          <w:sz w:val="48"/>
          <w:szCs w:val="48"/>
        </w:rPr>
        <w:t>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2D7819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2D7819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24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12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432F64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432F64" w:rsidRPr="00432F64" w:rsidRDefault="00432F64" w:rsidP="00432F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432F64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432F64" w:rsidRPr="00432F64" w:rsidRDefault="00432F64" w:rsidP="00432F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432F64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432F64" w:rsidRPr="00432F64" w:rsidRDefault="00432F64" w:rsidP="00432F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432F64">
        <w:rPr>
          <w:rStyle w:val="s10"/>
          <w:b/>
          <w:bCs/>
          <w:color w:val="000000"/>
          <w:sz w:val="18"/>
          <w:szCs w:val="18"/>
        </w:rPr>
        <w:t xml:space="preserve">РЕШЕНИЕ № 55 </w:t>
      </w:r>
    </w:p>
    <w:p w:rsidR="00432F64" w:rsidRPr="00432F64" w:rsidRDefault="00432F64" w:rsidP="00432F64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18"/>
          <w:szCs w:val="18"/>
        </w:rPr>
      </w:pPr>
      <w:r w:rsidRPr="00432F64">
        <w:rPr>
          <w:color w:val="000000"/>
          <w:sz w:val="18"/>
          <w:szCs w:val="18"/>
        </w:rPr>
        <w:t>24.12.2020</w:t>
      </w:r>
    </w:p>
    <w:p w:rsidR="00432F64" w:rsidRPr="00432F64" w:rsidRDefault="00432F64" w:rsidP="00432F64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32F64">
        <w:rPr>
          <w:color w:val="000000"/>
          <w:sz w:val="18"/>
          <w:szCs w:val="18"/>
        </w:rPr>
        <w:t xml:space="preserve">с. </w:t>
      </w:r>
      <w:proofErr w:type="spellStart"/>
      <w:r w:rsidRPr="00432F64">
        <w:rPr>
          <w:color w:val="000000"/>
          <w:sz w:val="18"/>
          <w:szCs w:val="18"/>
        </w:rPr>
        <w:t>Зоркальцево</w:t>
      </w:r>
      <w:proofErr w:type="spellEnd"/>
      <w:r w:rsidRPr="00432F64">
        <w:rPr>
          <w:color w:val="000000"/>
          <w:sz w:val="18"/>
          <w:szCs w:val="18"/>
        </w:rPr>
        <w:t xml:space="preserve"> </w:t>
      </w:r>
      <w:r w:rsidRPr="00432F64">
        <w:rPr>
          <w:color w:val="000000"/>
          <w:sz w:val="18"/>
          <w:szCs w:val="18"/>
        </w:rPr>
        <w:tab/>
      </w:r>
      <w:r w:rsidRPr="00432F64">
        <w:rPr>
          <w:color w:val="000000"/>
          <w:sz w:val="18"/>
          <w:szCs w:val="18"/>
        </w:rPr>
        <w:tab/>
      </w:r>
      <w:r w:rsidRPr="00432F64">
        <w:rPr>
          <w:color w:val="000000"/>
          <w:sz w:val="18"/>
          <w:szCs w:val="18"/>
        </w:rPr>
        <w:tab/>
      </w:r>
      <w:r w:rsidRPr="00432F64">
        <w:rPr>
          <w:color w:val="000000"/>
          <w:sz w:val="18"/>
          <w:szCs w:val="18"/>
        </w:rPr>
        <w:tab/>
      </w:r>
      <w:r w:rsidRPr="00432F64">
        <w:rPr>
          <w:color w:val="000000"/>
          <w:sz w:val="18"/>
          <w:szCs w:val="18"/>
        </w:rPr>
        <w:tab/>
      </w:r>
      <w:r w:rsidRPr="00432F64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32F64">
        <w:rPr>
          <w:color w:val="000000"/>
          <w:sz w:val="18"/>
          <w:szCs w:val="18"/>
        </w:rPr>
        <w:tab/>
        <w:t>58</w:t>
      </w:r>
      <w:r w:rsidRPr="00432F64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432F64" w:rsidRPr="00432F64" w:rsidRDefault="00432F64" w:rsidP="00432F64">
      <w:pPr>
        <w:rPr>
          <w:sz w:val="18"/>
          <w:szCs w:val="18"/>
        </w:rPr>
      </w:pPr>
    </w:p>
    <w:p w:rsidR="00432F64" w:rsidRPr="00432F64" w:rsidRDefault="00432F64" w:rsidP="00432F64">
      <w:pPr>
        <w:tabs>
          <w:tab w:val="left" w:pos="3544"/>
        </w:tabs>
        <w:ind w:right="5385"/>
        <w:jc w:val="both"/>
        <w:rPr>
          <w:sz w:val="18"/>
          <w:szCs w:val="18"/>
        </w:rPr>
      </w:pPr>
      <w:r w:rsidRPr="00432F64">
        <w:rPr>
          <w:sz w:val="18"/>
          <w:szCs w:val="18"/>
        </w:rPr>
        <w:t>«О внесении изменений и дополнений в Устав муниципального образования «</w:t>
      </w:r>
      <w:proofErr w:type="spellStart"/>
      <w:r w:rsidRPr="00432F64">
        <w:rPr>
          <w:sz w:val="18"/>
          <w:szCs w:val="18"/>
        </w:rPr>
        <w:t>Зоркальцевское</w:t>
      </w:r>
      <w:proofErr w:type="spellEnd"/>
      <w:r w:rsidRPr="00432F64">
        <w:rPr>
          <w:sz w:val="18"/>
          <w:szCs w:val="18"/>
        </w:rPr>
        <w:t xml:space="preserve"> сельское поселение» утвержденный Решением Совета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 № 12 от 09.11.2017» (первое чтение)</w:t>
      </w:r>
    </w:p>
    <w:p w:rsidR="00432F64" w:rsidRPr="00432F64" w:rsidRDefault="00432F64" w:rsidP="00432F64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432F64" w:rsidRPr="00432F64" w:rsidRDefault="00432F64" w:rsidP="00432F64">
      <w:pPr>
        <w:ind w:firstLine="708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432F64">
        <w:rPr>
          <w:rFonts w:eastAsiaTheme="minorHAnsi"/>
          <w:sz w:val="18"/>
          <w:szCs w:val="18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432F64" w:rsidRPr="00432F64" w:rsidRDefault="00432F64" w:rsidP="00432F64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432F64">
        <w:rPr>
          <w:color w:val="000000"/>
          <w:sz w:val="18"/>
          <w:szCs w:val="18"/>
        </w:rPr>
        <w:t xml:space="preserve">Совет </w:t>
      </w:r>
      <w:proofErr w:type="spellStart"/>
      <w:r w:rsidRPr="00432F64">
        <w:rPr>
          <w:color w:val="000000"/>
          <w:sz w:val="18"/>
          <w:szCs w:val="18"/>
        </w:rPr>
        <w:t>Зоркальцевского</w:t>
      </w:r>
      <w:proofErr w:type="spellEnd"/>
      <w:r w:rsidRPr="00432F64">
        <w:rPr>
          <w:color w:val="000000"/>
          <w:sz w:val="18"/>
          <w:szCs w:val="18"/>
        </w:rPr>
        <w:t xml:space="preserve"> сельского поселения РЕШИЛ:</w:t>
      </w:r>
    </w:p>
    <w:p w:rsidR="00432F64" w:rsidRPr="00432F64" w:rsidRDefault="00432F64" w:rsidP="00432F64">
      <w:pPr>
        <w:numPr>
          <w:ilvl w:val="0"/>
          <w:numId w:val="37"/>
        </w:numPr>
        <w:tabs>
          <w:tab w:val="num" w:pos="0"/>
        </w:tabs>
        <w:ind w:left="0" w:firstLine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 xml:space="preserve">Внести в </w:t>
      </w:r>
      <w:hyperlink r:id="rId9" w:history="1">
        <w:r w:rsidRPr="00432F64">
          <w:rPr>
            <w:sz w:val="18"/>
            <w:szCs w:val="18"/>
          </w:rPr>
          <w:t>Устав</w:t>
        </w:r>
      </w:hyperlink>
      <w:r w:rsidRPr="00432F64">
        <w:rPr>
          <w:sz w:val="18"/>
          <w:szCs w:val="18"/>
        </w:rPr>
        <w:t xml:space="preserve"> муниципального образования «</w:t>
      </w:r>
      <w:proofErr w:type="spellStart"/>
      <w:r w:rsidRPr="00432F64">
        <w:rPr>
          <w:sz w:val="18"/>
          <w:szCs w:val="18"/>
        </w:rPr>
        <w:t>Зоркальцевское</w:t>
      </w:r>
      <w:proofErr w:type="spellEnd"/>
      <w:r w:rsidRPr="00432F64">
        <w:rPr>
          <w:sz w:val="18"/>
          <w:szCs w:val="18"/>
        </w:rPr>
        <w:t xml:space="preserve"> сельское поселение» Томского района Томской области (далее - Устав), утвержденного решением Совета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 от 9 ноября 2017 года № 12 следующие изменения и дополнения:</w:t>
      </w:r>
    </w:p>
    <w:p w:rsidR="00432F64" w:rsidRPr="00432F64" w:rsidRDefault="00432F64" w:rsidP="00432F64">
      <w:pPr>
        <w:ind w:left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>Часть первую статьи 11 «Сход граждан» дополнить пунктом 4 следующего содержания:</w:t>
      </w:r>
    </w:p>
    <w:p w:rsidR="00432F64" w:rsidRPr="00432F64" w:rsidRDefault="00432F64" w:rsidP="00432F64">
      <w:pPr>
        <w:tabs>
          <w:tab w:val="left" w:pos="720"/>
        </w:tabs>
        <w:ind w:left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 xml:space="preserve">«В соответствии с законом Томской области на части территории населенного пункта, входящего в состав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432F64">
        <w:rPr>
          <w:sz w:val="18"/>
          <w:szCs w:val="18"/>
        </w:rPr>
        <w:t>;»</w:t>
      </w:r>
      <w:proofErr w:type="gramEnd"/>
    </w:p>
    <w:p w:rsidR="00432F64" w:rsidRPr="00432F64" w:rsidRDefault="00432F64" w:rsidP="00432F64">
      <w:pPr>
        <w:ind w:left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>В части второй статьи 11 «Сход граждан» после слов населенного пункта добавить следующее выражение:</w:t>
      </w:r>
    </w:p>
    <w:p w:rsidR="00432F64" w:rsidRPr="00432F64" w:rsidRDefault="00432F64" w:rsidP="00432F64">
      <w:pPr>
        <w:ind w:left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>«(либо части его территорий)»</w:t>
      </w:r>
    </w:p>
    <w:p w:rsidR="00432F64" w:rsidRPr="00432F64" w:rsidRDefault="00432F64" w:rsidP="00432F64">
      <w:pPr>
        <w:ind w:left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>Статью 11 «Сход граждан» добавить частью три следующего содержания:</w:t>
      </w:r>
    </w:p>
    <w:p w:rsidR="00432F64" w:rsidRPr="00432F64" w:rsidRDefault="00432F64" w:rsidP="00432F64">
      <w:pPr>
        <w:ind w:left="709"/>
        <w:jc w:val="both"/>
        <w:rPr>
          <w:sz w:val="18"/>
          <w:szCs w:val="18"/>
        </w:rPr>
      </w:pPr>
      <w:r w:rsidRPr="00432F64">
        <w:rPr>
          <w:sz w:val="18"/>
          <w:szCs w:val="18"/>
        </w:rPr>
        <w:t xml:space="preserve">«Сход граждан, предусмотренный </w:t>
      </w:r>
      <w:hyperlink r:id="rId10" w:anchor="/document/186367/entry/251143" w:history="1">
        <w:r w:rsidRPr="00432F64">
          <w:rPr>
            <w:rStyle w:val="af0"/>
            <w:sz w:val="18"/>
            <w:szCs w:val="18"/>
          </w:rPr>
          <w:t>пунктом 4 части 1</w:t>
        </w:r>
      </w:hyperlink>
      <w:r w:rsidRPr="00432F64">
        <w:rPr>
          <w:sz w:val="18"/>
          <w:szCs w:val="18"/>
        </w:rPr>
        <w:t xml:space="preserve"> настоящей статьи, может созываться Советом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 по инициативе </w:t>
      </w:r>
      <w:proofErr w:type="gramStart"/>
      <w:r w:rsidRPr="00432F64">
        <w:rPr>
          <w:sz w:val="18"/>
          <w:szCs w:val="18"/>
        </w:rPr>
        <w:t>группы жителей соответствующей части территории населенного пункта</w:t>
      </w:r>
      <w:proofErr w:type="gramEnd"/>
      <w:r w:rsidRPr="00432F64">
        <w:rPr>
          <w:sz w:val="18"/>
          <w:szCs w:val="18"/>
        </w:rPr>
        <w:t xml:space="preserve"> численностью не менее 10 человек.» </w:t>
      </w:r>
    </w:p>
    <w:p w:rsidR="00432F64" w:rsidRPr="00432F64" w:rsidRDefault="00432F64" w:rsidP="00432F64">
      <w:pPr>
        <w:spacing w:before="240"/>
        <w:ind w:firstLine="540"/>
        <w:jc w:val="both"/>
        <w:rPr>
          <w:sz w:val="18"/>
          <w:szCs w:val="18"/>
        </w:rPr>
      </w:pPr>
      <w:r w:rsidRPr="00432F64">
        <w:rPr>
          <w:sz w:val="18"/>
          <w:szCs w:val="18"/>
        </w:rPr>
        <w:t xml:space="preserve">2. Направить настоящее решение Главе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 для подписания. </w:t>
      </w:r>
    </w:p>
    <w:p w:rsidR="00432F64" w:rsidRPr="00432F64" w:rsidRDefault="00432F64" w:rsidP="00432F6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32F64">
        <w:rPr>
          <w:sz w:val="18"/>
          <w:szCs w:val="18"/>
        </w:rPr>
        <w:t xml:space="preserve">3. Опубликовать настоящее решение в Информационном бюллетене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 и разместить на официальном сайте </w:t>
      </w:r>
      <w:proofErr w:type="spellStart"/>
      <w:r w:rsidRPr="00432F64">
        <w:rPr>
          <w:sz w:val="18"/>
          <w:szCs w:val="18"/>
        </w:rPr>
        <w:t>Зоркальцевского</w:t>
      </w:r>
      <w:proofErr w:type="spellEnd"/>
      <w:r w:rsidRPr="00432F64">
        <w:rPr>
          <w:sz w:val="18"/>
          <w:szCs w:val="18"/>
        </w:rPr>
        <w:t xml:space="preserve"> сельского поселения.</w:t>
      </w:r>
    </w:p>
    <w:p w:rsidR="00432F64" w:rsidRPr="00432F64" w:rsidRDefault="00432F64" w:rsidP="00432F6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2F64" w:rsidRPr="00432F64" w:rsidRDefault="00432F64" w:rsidP="00432F64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432F64">
        <w:rPr>
          <w:color w:val="000000"/>
          <w:sz w:val="18"/>
          <w:szCs w:val="18"/>
        </w:rPr>
        <w:t xml:space="preserve">Председателя Совета </w:t>
      </w:r>
    </w:p>
    <w:p w:rsidR="00432F64" w:rsidRPr="00432F64" w:rsidRDefault="00432F64" w:rsidP="00432F64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proofErr w:type="spellStart"/>
      <w:r w:rsidRPr="00432F64">
        <w:rPr>
          <w:color w:val="000000"/>
          <w:sz w:val="18"/>
          <w:szCs w:val="18"/>
        </w:rPr>
        <w:t>Зоркальцевского</w:t>
      </w:r>
      <w:proofErr w:type="spellEnd"/>
      <w:r w:rsidRPr="00432F64">
        <w:rPr>
          <w:color w:val="000000"/>
          <w:sz w:val="18"/>
          <w:szCs w:val="18"/>
        </w:rPr>
        <w:t xml:space="preserve"> сельского поселения                                                        </w:t>
      </w:r>
    </w:p>
    <w:p w:rsidR="002A5A35" w:rsidRPr="00432F64" w:rsidRDefault="00432F64" w:rsidP="00432F64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r w:rsidRPr="00432F64">
        <w:rPr>
          <w:color w:val="000000"/>
          <w:sz w:val="18"/>
          <w:szCs w:val="18"/>
        </w:rPr>
        <w:t xml:space="preserve">Глава </w:t>
      </w:r>
      <w:proofErr w:type="spellStart"/>
      <w:r w:rsidRPr="00432F64">
        <w:rPr>
          <w:color w:val="000000"/>
          <w:sz w:val="18"/>
          <w:szCs w:val="18"/>
        </w:rPr>
        <w:t>Зоркальцевского</w:t>
      </w:r>
      <w:proofErr w:type="spellEnd"/>
      <w:r w:rsidRPr="00432F64">
        <w:rPr>
          <w:color w:val="000000"/>
          <w:sz w:val="18"/>
          <w:szCs w:val="18"/>
        </w:rPr>
        <w:t xml:space="preserve"> сельского поселения                        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C3" w:rsidRDefault="000D2BC3">
      <w:r>
        <w:separator/>
      </w:r>
    </w:p>
  </w:endnote>
  <w:endnote w:type="continuationSeparator" w:id="0">
    <w:p w:rsidR="000D2BC3" w:rsidRDefault="000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2F64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C3" w:rsidRDefault="000D2BC3">
      <w:r>
        <w:separator/>
      </w:r>
    </w:p>
  </w:footnote>
  <w:footnote w:type="continuationSeparator" w:id="0">
    <w:p w:rsidR="000D2BC3" w:rsidRDefault="000D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DE1299">
      <w:rPr>
        <w:b/>
        <w:sz w:val="22"/>
        <w:szCs w:val="22"/>
      </w:rPr>
      <w:t>1</w:t>
    </w:r>
  </w:p>
  <w:p w:rsidR="00AE0530" w:rsidRPr="008911AB" w:rsidRDefault="00AC7135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1"/>
  </w:num>
  <w:num w:numId="25">
    <w:abstractNumId w:val="8"/>
  </w:num>
  <w:num w:numId="26">
    <w:abstractNumId w:val="29"/>
  </w:num>
  <w:num w:numId="27">
    <w:abstractNumId w:val="30"/>
  </w:num>
  <w:num w:numId="28">
    <w:abstractNumId w:val="10"/>
  </w:num>
  <w:num w:numId="29">
    <w:abstractNumId w:val="20"/>
  </w:num>
  <w:num w:numId="30">
    <w:abstractNumId w:val="23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2BC3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2F64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2878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3FA1-EC84-490D-AE24-45C2F86D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2020-12-31T06:07:00Z</dcterms:created>
  <dcterms:modified xsi:type="dcterms:W3CDTF">2021-01-05T08:13:00Z</dcterms:modified>
</cp:coreProperties>
</file>