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C31594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73709D">
                              <w:rPr>
                                <w:b/>
                              </w:rPr>
                              <w:t>11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C31594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19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73709D">
                        <w:rPr>
                          <w:b/>
                        </w:rPr>
                        <w:t>11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DE1299">
        <w:rPr>
          <w:sz w:val="60"/>
          <w:szCs w:val="44"/>
        </w:rPr>
        <w:t>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2F1805" w:rsidRDefault="002F1805" w:rsidP="00FA0DA2">
      <w:pPr>
        <w:tabs>
          <w:tab w:val="left" w:pos="5334"/>
        </w:tabs>
        <w:ind w:firstLine="709"/>
        <w:jc w:val="right"/>
        <w:rPr>
          <w:b/>
        </w:rPr>
      </w:pPr>
    </w:p>
    <w:p w:rsidR="00DE1299" w:rsidRPr="00DE1299" w:rsidRDefault="00DE1299" w:rsidP="00DE1299">
      <w:pPr>
        <w:jc w:val="center"/>
        <w:rPr>
          <w:b/>
          <w:sz w:val="18"/>
          <w:szCs w:val="18"/>
        </w:rPr>
      </w:pPr>
      <w:r w:rsidRPr="00DE1299">
        <w:rPr>
          <w:b/>
          <w:sz w:val="18"/>
          <w:szCs w:val="18"/>
        </w:rPr>
        <w:t>СОВЕТ МУНИЦИПАЛЬНОГО ОБРАЗОВАНИЯ</w:t>
      </w:r>
    </w:p>
    <w:p w:rsidR="00DE1299" w:rsidRPr="00DE1299" w:rsidRDefault="00DE1299" w:rsidP="00DE1299">
      <w:pPr>
        <w:jc w:val="center"/>
        <w:rPr>
          <w:b/>
          <w:sz w:val="18"/>
          <w:szCs w:val="18"/>
        </w:rPr>
      </w:pPr>
      <w:r w:rsidRPr="00DE1299">
        <w:rPr>
          <w:b/>
          <w:sz w:val="18"/>
          <w:szCs w:val="18"/>
        </w:rPr>
        <w:t xml:space="preserve"> « ЗОРКАЛЬЦЕВСКОЕ СЕЛЬСКОЕ ПОСЕЛЕНИЕ»</w:t>
      </w:r>
    </w:p>
    <w:p w:rsidR="00DE1299" w:rsidRPr="00DE1299" w:rsidRDefault="00DE1299" w:rsidP="00DE1299">
      <w:pPr>
        <w:jc w:val="center"/>
        <w:rPr>
          <w:b/>
          <w:sz w:val="18"/>
          <w:szCs w:val="18"/>
        </w:rPr>
      </w:pPr>
      <w:r w:rsidRPr="00DE1299">
        <w:rPr>
          <w:b/>
          <w:sz w:val="18"/>
          <w:szCs w:val="18"/>
        </w:rPr>
        <w:t>РЕШЕНИЕ № 52</w:t>
      </w:r>
    </w:p>
    <w:p w:rsidR="00DE1299" w:rsidRPr="00DE1299" w:rsidRDefault="00DE1299" w:rsidP="00DE1299">
      <w:pPr>
        <w:jc w:val="center"/>
        <w:rPr>
          <w:sz w:val="18"/>
          <w:szCs w:val="18"/>
        </w:rPr>
      </w:pPr>
      <w:r w:rsidRPr="00DE129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C53ED" wp14:editId="15BC6F36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254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299" w:rsidRDefault="00DE1299" w:rsidP="00DE129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" stroked="f">
                <v:textbox>
                  <w:txbxContent>
                    <w:p w:rsidR="00DE1299" w:rsidRDefault="00DE1299" w:rsidP="00DE129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DE129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3225C" wp14:editId="084A2906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299" w:rsidRPr="00094E02" w:rsidRDefault="00DE1299" w:rsidP="00DE1299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19.11.2020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" stroked="f">
                <v:textbox>
                  <w:txbxContent>
                    <w:p w:rsidR="00DE1299" w:rsidRPr="00094E02" w:rsidRDefault="00DE1299" w:rsidP="00DE1299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19.11.2020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DE1299" w:rsidRPr="00DE1299" w:rsidRDefault="00DE1299" w:rsidP="00DE1299">
      <w:pPr>
        <w:rPr>
          <w:sz w:val="18"/>
          <w:szCs w:val="18"/>
        </w:rPr>
      </w:pPr>
      <w:r w:rsidRPr="00DE1299">
        <w:rPr>
          <w:sz w:val="18"/>
          <w:szCs w:val="18"/>
        </w:rPr>
        <w:t>________________</w:t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  <w:t>___________________</w:t>
      </w:r>
    </w:p>
    <w:p w:rsidR="00DE1299" w:rsidRPr="00DE1299" w:rsidRDefault="00DE1299" w:rsidP="00DE1299">
      <w:pPr>
        <w:rPr>
          <w:b/>
          <w:sz w:val="18"/>
          <w:szCs w:val="18"/>
        </w:rPr>
      </w:pP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sz w:val="18"/>
          <w:szCs w:val="18"/>
        </w:rPr>
        <w:tab/>
      </w:r>
      <w:r w:rsidRPr="00DE1299">
        <w:rPr>
          <w:b/>
          <w:sz w:val="18"/>
          <w:szCs w:val="18"/>
        </w:rPr>
        <w:t xml:space="preserve">     57-е собрание </w:t>
      </w:r>
      <w:r w:rsidRPr="00DE1299">
        <w:rPr>
          <w:b/>
          <w:sz w:val="18"/>
          <w:szCs w:val="18"/>
          <w:lang w:val="en-US"/>
        </w:rPr>
        <w:t>IV</w:t>
      </w:r>
      <w:r w:rsidRPr="00DE1299">
        <w:rPr>
          <w:b/>
          <w:sz w:val="18"/>
          <w:szCs w:val="18"/>
        </w:rPr>
        <w:t>-го созыва</w:t>
      </w:r>
    </w:p>
    <w:p w:rsidR="00DE1299" w:rsidRPr="00DE1299" w:rsidRDefault="00DE1299" w:rsidP="00DE1299">
      <w:pPr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 xml:space="preserve"> О внесении изменений в Решение Совета</w:t>
      </w:r>
    </w:p>
    <w:p w:rsidR="00DE1299" w:rsidRPr="00DE1299" w:rsidRDefault="00DE1299" w:rsidP="00DE1299">
      <w:pPr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 xml:space="preserve">Зоркальцевского сельского  поселения </w:t>
      </w:r>
    </w:p>
    <w:p w:rsidR="00DE1299" w:rsidRPr="00DE1299" w:rsidRDefault="00DE1299" w:rsidP="00DE1299">
      <w:pPr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 xml:space="preserve">от 26.12.2019 № 46   «Об утверждении    бюджета </w:t>
      </w:r>
    </w:p>
    <w:p w:rsidR="00DE1299" w:rsidRPr="00DE1299" w:rsidRDefault="00DE1299" w:rsidP="00DE1299">
      <w:pPr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>Зоркальцевского сельского поселения</w:t>
      </w:r>
    </w:p>
    <w:p w:rsidR="00DE1299" w:rsidRPr="00DE1299" w:rsidRDefault="00DE1299" w:rsidP="00DE1299">
      <w:pPr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 xml:space="preserve"> на 2020-2022 годы»</w:t>
      </w:r>
    </w:p>
    <w:p w:rsidR="00DE1299" w:rsidRPr="00DE1299" w:rsidRDefault="00DE1299" w:rsidP="00DE1299">
      <w:pPr>
        <w:rPr>
          <w:bCs/>
          <w:sz w:val="18"/>
          <w:szCs w:val="18"/>
        </w:rPr>
      </w:pPr>
    </w:p>
    <w:p w:rsidR="00DE1299" w:rsidRPr="00DE1299" w:rsidRDefault="00DE1299" w:rsidP="00DE1299">
      <w:pPr>
        <w:jc w:val="both"/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 xml:space="preserve">   </w:t>
      </w:r>
      <w:proofErr w:type="gramStart"/>
      <w:r w:rsidRPr="00DE1299">
        <w:rPr>
          <w:bCs/>
          <w:sz w:val="18"/>
          <w:szCs w:val="18"/>
        </w:rPr>
        <w:t xml:space="preserve">На основании </w:t>
      </w:r>
      <w:proofErr w:type="spellStart"/>
      <w:r w:rsidRPr="00DE1299">
        <w:rPr>
          <w:bCs/>
          <w:sz w:val="18"/>
          <w:szCs w:val="18"/>
        </w:rPr>
        <w:t>п.п</w:t>
      </w:r>
      <w:proofErr w:type="spellEnd"/>
      <w:r w:rsidRPr="00DE1299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Распоряжения Администрации</w:t>
      </w:r>
      <w:proofErr w:type="gramEnd"/>
      <w:r w:rsidRPr="00DE1299">
        <w:rPr>
          <w:bCs/>
          <w:sz w:val="18"/>
          <w:szCs w:val="18"/>
        </w:rPr>
        <w:t xml:space="preserve"> Зоркальцевского сельского поселения от 29 октября 2020 № 63, письма в Совет Зоркальцевского сельского поселения от  18 ноября  2020 № 02-07-1743  и ст. 92.1 Бюджетного кодекса Российской Федерации,</w:t>
      </w:r>
    </w:p>
    <w:p w:rsidR="00DE1299" w:rsidRPr="00DE1299" w:rsidRDefault="00DE1299" w:rsidP="00DE1299">
      <w:pPr>
        <w:jc w:val="both"/>
        <w:rPr>
          <w:bCs/>
          <w:sz w:val="18"/>
          <w:szCs w:val="18"/>
        </w:rPr>
      </w:pPr>
    </w:p>
    <w:p w:rsidR="00DE1299" w:rsidRPr="00DE1299" w:rsidRDefault="00DE1299" w:rsidP="00DE1299">
      <w:pPr>
        <w:jc w:val="center"/>
        <w:rPr>
          <w:bCs/>
          <w:sz w:val="18"/>
          <w:szCs w:val="18"/>
        </w:rPr>
      </w:pPr>
      <w:r w:rsidRPr="00DE1299">
        <w:rPr>
          <w:bCs/>
          <w:sz w:val="18"/>
          <w:szCs w:val="18"/>
        </w:rPr>
        <w:t>Совет Зоркальцевского сельского поселения РЕШИЛ:</w:t>
      </w:r>
    </w:p>
    <w:p w:rsidR="00DE1299" w:rsidRPr="00DE1299" w:rsidRDefault="00DE1299" w:rsidP="00DE1299">
      <w:pPr>
        <w:jc w:val="center"/>
        <w:rPr>
          <w:bCs/>
          <w:sz w:val="18"/>
          <w:szCs w:val="18"/>
        </w:rPr>
      </w:pPr>
    </w:p>
    <w:p w:rsidR="00DE1299" w:rsidRPr="00DE1299" w:rsidRDefault="00DE1299" w:rsidP="00DE1299">
      <w:pPr>
        <w:numPr>
          <w:ilvl w:val="0"/>
          <w:numId w:val="27"/>
        </w:numPr>
        <w:ind w:left="0" w:firstLine="0"/>
        <w:jc w:val="both"/>
        <w:rPr>
          <w:sz w:val="18"/>
          <w:szCs w:val="18"/>
        </w:rPr>
      </w:pPr>
      <w:r w:rsidRPr="00DE1299">
        <w:rPr>
          <w:sz w:val="18"/>
          <w:szCs w:val="18"/>
        </w:rPr>
        <w:t>Внести изменения в Решение Совета Зоркальцевского сельского поселения от 26.12.2019 № 46 «Об утверждении бюджета Зоркальцевского сельского поселения на 2020-2022 годы».</w:t>
      </w:r>
    </w:p>
    <w:p w:rsidR="00DE1299" w:rsidRPr="00DE1299" w:rsidRDefault="00DE1299" w:rsidP="00DE1299">
      <w:pPr>
        <w:jc w:val="both"/>
        <w:rPr>
          <w:bCs/>
          <w:sz w:val="18"/>
          <w:szCs w:val="18"/>
        </w:rPr>
      </w:pPr>
      <w:r w:rsidRPr="00DE1299">
        <w:rPr>
          <w:sz w:val="18"/>
          <w:szCs w:val="18"/>
        </w:rPr>
        <w:t xml:space="preserve">2. </w:t>
      </w:r>
      <w:r w:rsidRPr="00DE1299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DE1299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DE1299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DE1299" w:rsidRPr="00DE1299" w:rsidRDefault="00DE1299" w:rsidP="00DE1299">
      <w:pPr>
        <w:jc w:val="both"/>
        <w:rPr>
          <w:b/>
          <w:sz w:val="18"/>
          <w:szCs w:val="18"/>
          <w:u w:val="single"/>
        </w:rPr>
      </w:pPr>
      <w:r w:rsidRPr="00DE1299">
        <w:rPr>
          <w:bCs/>
          <w:sz w:val="18"/>
          <w:szCs w:val="18"/>
        </w:rPr>
        <w:t>3</w:t>
      </w:r>
      <w:r w:rsidRPr="00DE1299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DE1299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DE1299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E1299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DE1299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E1299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DE1299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E1299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DE1299">
        <w:rPr>
          <w:b/>
          <w:sz w:val="18"/>
          <w:szCs w:val="18"/>
          <w:u w:val="single"/>
        </w:rPr>
        <w:t>.</w:t>
      </w:r>
    </w:p>
    <w:p w:rsidR="00DE1299" w:rsidRPr="00DE1299" w:rsidRDefault="00DE1299" w:rsidP="00DE1299">
      <w:pPr>
        <w:keepNext/>
        <w:jc w:val="both"/>
        <w:rPr>
          <w:sz w:val="18"/>
          <w:szCs w:val="18"/>
        </w:rPr>
      </w:pPr>
      <w:r w:rsidRPr="00DE1299">
        <w:rPr>
          <w:sz w:val="18"/>
          <w:szCs w:val="18"/>
        </w:rPr>
        <w:t>4.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DE1299" w:rsidRPr="00DE1299" w:rsidRDefault="00DE1299" w:rsidP="00DE1299">
      <w:pPr>
        <w:keepNext/>
        <w:jc w:val="both"/>
        <w:rPr>
          <w:sz w:val="18"/>
          <w:szCs w:val="18"/>
        </w:rPr>
      </w:pPr>
      <w:r w:rsidRPr="00DE1299">
        <w:rPr>
          <w:sz w:val="18"/>
          <w:szCs w:val="18"/>
        </w:rPr>
        <w:t xml:space="preserve">5. </w:t>
      </w:r>
      <w:proofErr w:type="gramStart"/>
      <w:r w:rsidRPr="00DE1299">
        <w:rPr>
          <w:sz w:val="18"/>
          <w:szCs w:val="18"/>
        </w:rPr>
        <w:t>Контроль за</w:t>
      </w:r>
      <w:proofErr w:type="gramEnd"/>
      <w:r w:rsidRPr="00DE1299">
        <w:rPr>
          <w:sz w:val="18"/>
          <w:szCs w:val="18"/>
        </w:rPr>
        <w:t xml:space="preserve"> исполнением настоящего Решения  оставляю за собой.</w:t>
      </w:r>
    </w:p>
    <w:p w:rsidR="00DE1299" w:rsidRPr="00DE1299" w:rsidRDefault="00DE1299" w:rsidP="00DE1299">
      <w:pPr>
        <w:spacing w:before="60" w:after="60"/>
        <w:jc w:val="both"/>
        <w:rPr>
          <w:i/>
          <w:sz w:val="18"/>
          <w:szCs w:val="18"/>
        </w:rPr>
      </w:pPr>
    </w:p>
    <w:p w:rsidR="00DE1299" w:rsidRPr="00DE1299" w:rsidRDefault="00DE1299" w:rsidP="00DE1299">
      <w:pPr>
        <w:spacing w:before="60" w:after="60"/>
        <w:jc w:val="both"/>
        <w:rPr>
          <w:i/>
          <w:sz w:val="18"/>
          <w:szCs w:val="18"/>
        </w:rPr>
      </w:pPr>
      <w:r w:rsidRPr="00DE1299">
        <w:rPr>
          <w:i/>
          <w:sz w:val="18"/>
          <w:szCs w:val="18"/>
        </w:rPr>
        <w:t>Председатель Совета</w:t>
      </w:r>
      <w:r w:rsidRPr="00DE1299">
        <w:rPr>
          <w:i/>
          <w:sz w:val="18"/>
          <w:szCs w:val="18"/>
        </w:rPr>
        <w:tab/>
      </w:r>
    </w:p>
    <w:p w:rsidR="00DE1299" w:rsidRPr="00DE1299" w:rsidRDefault="00DE1299" w:rsidP="00DE1299">
      <w:pPr>
        <w:rPr>
          <w:i/>
          <w:sz w:val="18"/>
          <w:szCs w:val="18"/>
        </w:rPr>
      </w:pPr>
      <w:r w:rsidRPr="00DE1299">
        <w:rPr>
          <w:i/>
          <w:sz w:val="18"/>
          <w:szCs w:val="18"/>
        </w:rPr>
        <w:t>Зоркальцевского сельского поселения</w:t>
      </w:r>
      <w:r w:rsidRPr="00DE1299">
        <w:rPr>
          <w:i/>
          <w:sz w:val="18"/>
          <w:szCs w:val="18"/>
        </w:rPr>
        <w:tab/>
        <w:t xml:space="preserve">                                                             </w:t>
      </w:r>
      <w:r w:rsidRPr="00DE1299">
        <w:rPr>
          <w:i/>
          <w:sz w:val="18"/>
          <w:szCs w:val="18"/>
        </w:rPr>
        <w:tab/>
      </w:r>
    </w:p>
    <w:p w:rsidR="00DE1299" w:rsidRDefault="00DE1299" w:rsidP="00DE1299">
      <w:pPr>
        <w:rPr>
          <w:i/>
          <w:iCs/>
          <w:sz w:val="18"/>
          <w:szCs w:val="18"/>
        </w:rPr>
      </w:pPr>
    </w:p>
    <w:p w:rsidR="00DE1299" w:rsidRPr="00DE1299" w:rsidRDefault="00DE1299" w:rsidP="00DE1299">
      <w:pPr>
        <w:rPr>
          <w:i/>
          <w:iCs/>
          <w:sz w:val="18"/>
          <w:szCs w:val="18"/>
        </w:rPr>
      </w:pPr>
      <w:r w:rsidRPr="00DE1299">
        <w:rPr>
          <w:i/>
          <w:iCs/>
          <w:sz w:val="18"/>
          <w:szCs w:val="18"/>
        </w:rPr>
        <w:t xml:space="preserve">Глава Зоркальцевского  </w:t>
      </w:r>
    </w:p>
    <w:p w:rsidR="00DE1299" w:rsidRPr="00DE1299" w:rsidRDefault="00DE1299" w:rsidP="00DE1299">
      <w:pPr>
        <w:rPr>
          <w:i/>
          <w:iCs/>
          <w:sz w:val="18"/>
          <w:szCs w:val="18"/>
        </w:rPr>
      </w:pPr>
      <w:r w:rsidRPr="00DE1299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          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1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80" w:type="dxa"/>
              <w:tblLook w:val="04A0" w:firstRow="1" w:lastRow="0" w:firstColumn="1" w:lastColumn="0" w:noHBand="0" w:noVBand="1"/>
            </w:tblPr>
            <w:tblGrid>
              <w:gridCol w:w="3883"/>
              <w:gridCol w:w="142"/>
              <w:gridCol w:w="674"/>
              <w:gridCol w:w="858"/>
              <w:gridCol w:w="1127"/>
              <w:gridCol w:w="708"/>
              <w:gridCol w:w="886"/>
              <w:gridCol w:w="801"/>
              <w:gridCol w:w="801"/>
            </w:tblGrid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Приложение № 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к Решению Совета Зоркальцевского сельского поселения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от 19.11. 2020 №52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«О внесении изменений в решение Совета Зоркальцевского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сельского поселения от 26.12.2019 № 46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« О бюджете Зоркальцевского сельского поселения на 2020 год»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4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4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подразделам, целевым статьям, (группам и подгруппам) видов расходов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классификации расходов бюджетов в ведомственной структуре расходов  бюджета 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8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Зоркальцевского сельского поселения на 2020-2022 годы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3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2020 год сумма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47888,9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34326,2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35665,1</w:t>
                  </w:r>
                </w:p>
              </w:tc>
            </w:tr>
            <w:tr w:rsidR="00DE1299" w:rsidRPr="00DE1299" w:rsidTr="00DE1299">
              <w:trPr>
                <w:trHeight w:val="44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47888,9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34326,2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35665,1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12402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12577,9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13624,9</w:t>
                  </w:r>
                </w:p>
              </w:tc>
            </w:tr>
            <w:tr w:rsidR="00DE1299" w:rsidRPr="00DE1299" w:rsidTr="00DE1299">
              <w:trPr>
                <w:trHeight w:val="102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E1299" w:rsidRPr="00DE1299" w:rsidTr="00DE1299">
              <w:trPr>
                <w:trHeight w:val="41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E1299" w:rsidRPr="00DE1299" w:rsidTr="00DE1299">
              <w:trPr>
                <w:trHeight w:val="123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E1299" w:rsidRPr="00DE1299" w:rsidTr="00DE1299">
              <w:trPr>
                <w:trHeight w:val="155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</w:tr>
            <w:tr w:rsidR="00DE1299" w:rsidRPr="00DE1299" w:rsidTr="00DE1299">
              <w:trPr>
                <w:trHeight w:val="14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9654,8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10599,9</w:t>
                  </w: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9654,8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10599,9</w:t>
                  </w:r>
                </w:p>
              </w:tc>
            </w:tr>
            <w:tr w:rsidR="00DE1299" w:rsidRPr="00DE1299" w:rsidTr="00DE1299">
              <w:trPr>
                <w:trHeight w:val="115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9654,8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10599,9</w:t>
                  </w:r>
                </w:p>
              </w:tc>
            </w:tr>
            <w:tr w:rsidR="00DE1299" w:rsidRPr="00DE1299" w:rsidTr="00DE1299">
              <w:trPr>
                <w:trHeight w:val="150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6435,3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6455,6</w:t>
                  </w:r>
                </w:p>
              </w:tc>
            </w:tr>
            <w:tr w:rsidR="00DE1299" w:rsidRPr="00DE1299" w:rsidTr="00DE1299">
              <w:trPr>
                <w:trHeight w:val="60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6435,3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6455,6</w:t>
                  </w:r>
                </w:p>
              </w:tc>
            </w:tr>
            <w:tr w:rsidR="00DE1299" w:rsidRPr="00DE1299" w:rsidTr="00DE1299">
              <w:trPr>
                <w:trHeight w:val="64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3338,5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3182,5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4106,3</w:t>
                  </w:r>
                </w:p>
              </w:tc>
            </w:tr>
            <w:tr w:rsidR="00DE1299" w:rsidRPr="00DE1299" w:rsidTr="00DE1299">
              <w:trPr>
                <w:trHeight w:val="93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3338,5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3182,5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4106,3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DE1299" w:rsidRPr="00DE1299" w:rsidTr="00DE1299">
              <w:trPr>
                <w:trHeight w:val="60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40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1900,3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</w:tr>
            <w:tr w:rsidR="00DE1299" w:rsidRPr="00DE1299" w:rsidTr="00DE1299">
              <w:trPr>
                <w:trHeight w:val="44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1900,3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1687,1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</w:tr>
            <w:tr w:rsidR="00DE1299" w:rsidRPr="00DE1299" w:rsidTr="00DE1299">
              <w:trPr>
                <w:trHeight w:val="64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1800,3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1687,1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E1299" w:rsidRPr="00DE1299" w:rsidTr="00DE1299">
              <w:trPr>
                <w:trHeight w:val="66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1690,3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1677,1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1676</w:t>
                  </w:r>
                </w:p>
              </w:tc>
            </w:tr>
            <w:tr w:rsidR="00DE1299" w:rsidRPr="00DE1299" w:rsidTr="00DE1299">
              <w:trPr>
                <w:trHeight w:val="69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1621,8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1662,6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</w:tr>
            <w:tr w:rsidR="00DE1299" w:rsidRPr="00DE1299" w:rsidTr="00DE1299">
              <w:trPr>
                <w:trHeight w:val="83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1621,8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1662,6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</w:tr>
            <w:tr w:rsidR="00DE1299" w:rsidRPr="00DE1299" w:rsidTr="00DE1299">
              <w:trPr>
                <w:trHeight w:val="35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68,5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DE1299" w:rsidRPr="00DE1299" w:rsidTr="00DE1299">
              <w:trPr>
                <w:trHeight w:val="32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68,5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0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2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1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274,1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40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274,1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274,1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53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274,1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202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274,1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274,1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14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263,6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62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263,6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265</w:t>
                  </w:r>
                </w:p>
              </w:tc>
            </w:tr>
            <w:tr w:rsidR="00DE1299" w:rsidRPr="00DE1299" w:rsidTr="00DE1299">
              <w:trPr>
                <w:trHeight w:val="65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94,9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47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Гражданская оборона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117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1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5302,7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2422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2671</w:t>
                  </w:r>
                </w:p>
              </w:tc>
            </w:tr>
            <w:tr w:rsidR="00DE1299" w:rsidRPr="00DE1299" w:rsidTr="00DE1299">
              <w:trPr>
                <w:trHeight w:val="40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4518,8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4518,8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35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4518,8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4518,8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65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4297,4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4297,4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4297,4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2471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4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9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783,9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31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783,9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783,9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56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783,9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783,9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31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14195,7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9917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9950,8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14139,8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9950,8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13289,8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9950,8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1930,5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1080,5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</w:tr>
            <w:tr w:rsidR="00DE1299" w:rsidRPr="00DE1299" w:rsidTr="00DE1299">
              <w:trPr>
                <w:trHeight w:val="91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530,5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31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4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0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E1299" w:rsidRPr="00DE1299" w:rsidTr="00DE1299">
              <w:trPr>
                <w:trHeight w:val="90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E1299" w:rsidRPr="00DE1299" w:rsidTr="00DE1299">
              <w:trPr>
                <w:trHeight w:val="183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8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8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Томского района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8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DE1299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8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8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DE1299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0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6719,1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4156</w:t>
                  </w:r>
                </w:p>
              </w:tc>
            </w:tr>
            <w:tr w:rsidR="00DE1299" w:rsidRPr="00DE1299" w:rsidTr="00DE1299">
              <w:trPr>
                <w:trHeight w:val="98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"Улучшение комфортности проживания на территории Томского района на 2016-2020 годы"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74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"Развитие социальной и инженерной инфраструктуры Томского района"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5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Основное мероприятие "Капитальный ремонт объектов </w:t>
                  </w:r>
                  <w:proofErr w:type="spellStart"/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объектов</w:t>
                  </w:r>
                  <w:proofErr w:type="spellEnd"/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коммунального хозяйства"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7828200000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5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0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5919,1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4156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5813,2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4156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3508,9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3944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3956</w:t>
                  </w:r>
                </w:p>
              </w:tc>
            </w:tr>
            <w:tr w:rsidR="00DE1299" w:rsidRPr="00DE1299" w:rsidTr="00DE1299">
              <w:trPr>
                <w:trHeight w:val="60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3508,9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3944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3956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3508,9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3944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3956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3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1584,3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1584,3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1584,3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105,9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116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5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8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5546,1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5255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5546,1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5255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5450,6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5255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2915,6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DE1299" w:rsidRPr="00DE1299" w:rsidTr="00DE1299">
              <w:trPr>
                <w:trHeight w:val="58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DE1299" w:rsidRPr="00DE1299" w:rsidTr="00DE1299">
              <w:trPr>
                <w:trHeight w:val="35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6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5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2535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2575,3</w:t>
                  </w:r>
                </w:p>
              </w:tc>
            </w:tr>
            <w:tr w:rsidR="00DE1299" w:rsidRPr="00DE1299" w:rsidTr="00DE1299">
              <w:trPr>
                <w:trHeight w:val="55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2535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2575,3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2535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2575,3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10500,5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</w:tr>
            <w:tr w:rsidR="00DE1299" w:rsidRPr="00DE1299" w:rsidTr="00DE1299">
              <w:trPr>
                <w:trHeight w:val="35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10500,5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6817</w:t>
                  </w:r>
                </w:p>
              </w:tc>
            </w:tr>
            <w:tr w:rsidR="00DE1299" w:rsidRPr="00DE1299" w:rsidTr="00DE1299">
              <w:trPr>
                <w:trHeight w:val="62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E1299" w:rsidRPr="00DE1299" w:rsidTr="00DE1299">
              <w:trPr>
                <w:trHeight w:val="87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Подпрограмма «Развитие культуры, искусства и туризма на территории муниципального образования «Томский район»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100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Основное мероприятие «Создание условий для развития кадрового потенциала в Томском районе в сфере культуры и архивного дела»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Основное мероприятие «Развитие профессионального искусства и народного творчества»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176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3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121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259,2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E1299" w:rsidRPr="00DE1299" w:rsidTr="00DE1299">
              <w:trPr>
                <w:trHeight w:val="91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259,2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259,2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217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4555,1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56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120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4517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65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436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56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69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4311,1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68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62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151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123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DE1299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DE1299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3036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0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57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6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Основное </w:t>
                  </w:r>
                  <w:proofErr w:type="spellStart"/>
                  <w:r w:rsidRPr="00DE1299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DE1299">
                    <w:rPr>
                      <w:color w:val="000000"/>
                      <w:sz w:val="18"/>
                      <w:szCs w:val="18"/>
                    </w:rPr>
                    <w:t>"П</w:t>
                  </w:r>
                  <w:proofErr w:type="gramEnd"/>
                  <w:r w:rsidRPr="00DE1299">
                    <w:rPr>
                      <w:color w:val="000000"/>
                      <w:sz w:val="18"/>
                      <w:szCs w:val="18"/>
                    </w:rPr>
                    <w:t>овышение</w:t>
                  </w:r>
                  <w:proofErr w:type="spell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качества жизни граждан старшего поколения Томского района"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83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5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7638400000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317,9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E1299" w:rsidRPr="00DE1299" w:rsidTr="00DE1299">
              <w:trPr>
                <w:trHeight w:val="59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E1299" w:rsidRPr="00DE1299" w:rsidTr="00DE1299">
              <w:trPr>
                <w:trHeight w:val="47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Основное мероприятие «Спорт-норма жизни»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E1299" w:rsidRPr="00DE1299" w:rsidTr="00DE1299">
              <w:trPr>
                <w:trHeight w:val="62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E1299" w:rsidRPr="00DE1299" w:rsidTr="00DE1299">
              <w:trPr>
                <w:trHeight w:val="94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E1299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E1299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99000S0008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E1299" w:rsidRPr="00DE1299" w:rsidTr="00DE1299">
              <w:trPr>
                <w:trHeight w:val="89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99000S0008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99000S0008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6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Муниципальная программа "Социальное развитие Томского района на 2016-2020 годы"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4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42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Основное мероприятие "Молодежь, физическая культура и спорт в Томском районе"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90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8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1218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E1299" w:rsidRPr="00DE1299" w:rsidTr="00DE1299">
              <w:trPr>
                <w:trHeight w:val="1179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E1299" w:rsidRPr="00DE1299" w:rsidTr="00DE1299">
              <w:trPr>
                <w:trHeight w:val="171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E1299" w:rsidRPr="00DE1299" w:rsidTr="00DE1299">
              <w:trPr>
                <w:trHeight w:val="616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229,9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229,3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E1299" w:rsidRPr="00DE1299" w:rsidTr="00DE1299">
              <w:trPr>
                <w:trHeight w:val="1165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E1299" w:rsidRPr="00DE1299" w:rsidTr="00DE1299">
              <w:trPr>
                <w:trHeight w:val="400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E1299" w:rsidRPr="00DE1299" w:rsidTr="00DE1299">
              <w:trPr>
                <w:trHeight w:val="1624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E1299" w:rsidRPr="00DE1299" w:rsidTr="00DE1299">
              <w:trPr>
                <w:trHeight w:val="301"/>
              </w:trPr>
              <w:tc>
                <w:tcPr>
                  <w:tcW w:w="3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1299" w:rsidRPr="00DE1299" w:rsidRDefault="00DE1299" w:rsidP="00DE129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299" w:rsidRPr="00DE1299" w:rsidRDefault="00DE1299" w:rsidP="00DE12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299" w:rsidRPr="00DE1299" w:rsidRDefault="00DE1299" w:rsidP="00DE12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E1299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365C39" w:rsidRPr="00365C39" w:rsidRDefault="00365C39" w:rsidP="00365C39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C0" w:rsidRDefault="00984CC0">
      <w:r>
        <w:separator/>
      </w:r>
    </w:p>
  </w:endnote>
  <w:endnote w:type="continuationSeparator" w:id="0">
    <w:p w:rsidR="00984CC0" w:rsidRDefault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1299">
      <w:rPr>
        <w:rStyle w:val="a8"/>
        <w:noProof/>
      </w:rPr>
      <w:t>14</w:t>
    </w:r>
    <w:r>
      <w:rPr>
        <w:rStyle w:val="a8"/>
      </w:rPr>
      <w:fldChar w:fldCharType="end"/>
    </w:r>
  </w:p>
  <w:p w:rsidR="00AE0530" w:rsidRDefault="00AE0530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C0" w:rsidRDefault="00984CC0">
      <w:r>
        <w:separator/>
      </w:r>
    </w:p>
  </w:footnote>
  <w:footnote w:type="continuationSeparator" w:id="0">
    <w:p w:rsidR="00984CC0" w:rsidRDefault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9" w:rsidRDefault="00DE129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DE1299">
      <w:rPr>
        <w:b/>
        <w:sz w:val="22"/>
        <w:szCs w:val="22"/>
      </w:rPr>
      <w:t>1</w:t>
    </w:r>
  </w:p>
  <w:p w:rsidR="00AE0530" w:rsidRPr="008911AB" w:rsidRDefault="00AC7135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9" w:rsidRDefault="00DE12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  <w:lvlOverride w:ilv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CC0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7E10-E013-47CA-A028-1505CBAA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28855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2020-12-03T10:44:00Z</dcterms:created>
  <dcterms:modified xsi:type="dcterms:W3CDTF">2020-12-03T10:49:00Z</dcterms:modified>
</cp:coreProperties>
</file>