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677BFA" w:rsidRDefault="00677BFA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Pr="00465ACD">
        <w:rPr>
          <w:rFonts w:ascii="Times New Roman" w:hAnsi="Times New Roman" w:cs="Times New Roman"/>
          <w:sz w:val="28"/>
          <w:szCs w:val="28"/>
        </w:rPr>
        <w:tab/>
      </w:r>
      <w:r w:rsidR="00D43AB6">
        <w:rPr>
          <w:rFonts w:ascii="Times New Roman" w:hAnsi="Times New Roman" w:cs="Times New Roman"/>
          <w:sz w:val="28"/>
          <w:szCs w:val="28"/>
        </w:rPr>
        <w:t>2</w:t>
      </w:r>
      <w:r w:rsidR="00044628">
        <w:rPr>
          <w:rFonts w:ascii="Times New Roman" w:hAnsi="Times New Roman" w:cs="Times New Roman"/>
          <w:sz w:val="28"/>
          <w:szCs w:val="28"/>
        </w:rPr>
        <w:t>2</w:t>
      </w:r>
    </w:p>
    <w:p w:rsidR="00044628" w:rsidRPr="00044628" w:rsidRDefault="00044628" w:rsidP="00044628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44628">
        <w:rPr>
          <w:rFonts w:ascii="Times New Roman" w:hAnsi="Times New Roman" w:cs="Times New Roman"/>
          <w:sz w:val="26"/>
          <w:szCs w:val="26"/>
          <w:u w:val="single"/>
        </w:rPr>
        <w:t>20.06.2019</w:t>
      </w:r>
    </w:p>
    <w:p w:rsidR="00677BFA" w:rsidRPr="00A82AB5" w:rsidRDefault="00BC0360" w:rsidP="00384000">
      <w:pPr>
        <w:jc w:val="right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>с.Зоркальцево</w:t>
      </w:r>
      <w:r w:rsidR="0038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44628">
        <w:rPr>
          <w:rFonts w:ascii="Times New Roman" w:hAnsi="Times New Roman" w:cs="Times New Roman"/>
          <w:sz w:val="24"/>
          <w:szCs w:val="24"/>
        </w:rPr>
        <w:t>31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FF0F53">
        <w:rPr>
          <w:rFonts w:ascii="Times New Roman" w:hAnsi="Times New Roman" w:cs="Times New Roman"/>
          <w:sz w:val="24"/>
          <w:szCs w:val="24"/>
        </w:rPr>
        <w:t>4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A82AB5" w:rsidRDefault="00A82AB5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2F99" w:rsidRDefault="007B24F6" w:rsidP="00553061">
      <w:pPr>
        <w:tabs>
          <w:tab w:val="left" w:pos="7119"/>
        </w:tabs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E62F99">
        <w:rPr>
          <w:rFonts w:ascii="Times New Roman" w:hAnsi="Times New Roman" w:cs="Times New Roman"/>
          <w:sz w:val="24"/>
          <w:szCs w:val="24"/>
        </w:rPr>
        <w:t>срока поливочного сезонаи установлении нормы поливаемой площади на земельных участках Зоркальцевского сельского поселения,расположенных вблизи жилых домов (квартир)</w:t>
      </w:r>
      <w:r w:rsidR="002D2FB0">
        <w:rPr>
          <w:rFonts w:ascii="Times New Roman" w:hAnsi="Times New Roman" w:cs="Times New Roman"/>
          <w:sz w:val="24"/>
          <w:szCs w:val="24"/>
        </w:rPr>
        <w:t>,используемых для растениеводства и огородничества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71B8E" w:rsidRPr="00553061" w:rsidRDefault="002D0926" w:rsidP="00086139">
      <w:pPr>
        <w:tabs>
          <w:tab w:val="left" w:pos="7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Директора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D26F8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D26F8C">
        <w:rPr>
          <w:rFonts w:ascii="Times New Roman" w:hAnsi="Times New Roman" w:cs="Times New Roman"/>
          <w:sz w:val="24"/>
          <w:szCs w:val="24"/>
        </w:rPr>
        <w:t>евченко</w:t>
      </w:r>
      <w:proofErr w:type="spellEnd"/>
      <w:r w:rsidR="00D26F8C">
        <w:rPr>
          <w:rFonts w:ascii="Times New Roman" w:hAnsi="Times New Roman" w:cs="Times New Roman"/>
          <w:sz w:val="24"/>
          <w:szCs w:val="24"/>
        </w:rPr>
        <w:t xml:space="preserve"> Э.Ю.</w:t>
      </w:r>
      <w:r w:rsidR="0073303B">
        <w:rPr>
          <w:rFonts w:ascii="Times New Roman" w:hAnsi="Times New Roman" w:cs="Times New Roman"/>
          <w:sz w:val="24"/>
          <w:szCs w:val="24"/>
        </w:rPr>
        <w:t>, руководствуясь действующим законодательством и Уставом Зоркальцевского сельского поселения</w:t>
      </w:r>
      <w:bookmarkStart w:id="0" w:name="_GoBack"/>
      <w:bookmarkEnd w:id="0"/>
      <w:r w:rsidR="00D26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17" w:rsidRPr="00465ACD" w:rsidRDefault="00C45117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2D2FB0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период полива на 201</w:t>
      </w:r>
      <w:r w:rsidR="000446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 </w:t>
      </w:r>
      <w:r w:rsidR="00FF0F53">
        <w:rPr>
          <w:rFonts w:ascii="Times New Roman" w:hAnsi="Times New Roman" w:cs="Times New Roman"/>
          <w:sz w:val="24"/>
          <w:szCs w:val="24"/>
        </w:rPr>
        <w:t>15</w:t>
      </w:r>
      <w:r w:rsidR="00C45117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F0F53">
        <w:rPr>
          <w:rFonts w:ascii="Times New Roman" w:hAnsi="Times New Roman" w:cs="Times New Roman"/>
          <w:sz w:val="24"/>
          <w:szCs w:val="24"/>
        </w:rPr>
        <w:t>15августа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1043" w:rsidRDefault="00C45117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индивидуальных приборов учета у</w:t>
      </w:r>
      <w:r w:rsidR="00971A72">
        <w:rPr>
          <w:rFonts w:ascii="Times New Roman" w:hAnsi="Times New Roman" w:cs="Times New Roman"/>
          <w:sz w:val="24"/>
          <w:szCs w:val="24"/>
        </w:rPr>
        <w:t>становить</w:t>
      </w:r>
      <w:r>
        <w:rPr>
          <w:rFonts w:ascii="Times New Roman" w:hAnsi="Times New Roman" w:cs="Times New Roman"/>
          <w:sz w:val="24"/>
          <w:szCs w:val="24"/>
        </w:rPr>
        <w:t xml:space="preserve">:площадь полива земельного участка для садоводства и огородничества вблизи жилого дома (квартиры) на территории Зоркальцевского сельского поселения </w:t>
      </w:r>
      <w:r w:rsidR="00971A72">
        <w:rPr>
          <w:rFonts w:ascii="Times New Roman" w:hAnsi="Times New Roman" w:cs="Times New Roman"/>
          <w:sz w:val="24"/>
          <w:szCs w:val="24"/>
        </w:rPr>
        <w:t>100 кв. м;</w:t>
      </w:r>
    </w:p>
    <w:p w:rsidR="00971A72" w:rsidRDefault="00971A72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поселения;</w:t>
      </w:r>
    </w:p>
    <w:p w:rsidR="00402F11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6F096C">
        <w:rPr>
          <w:rFonts w:ascii="Times New Roman" w:hAnsi="Times New Roman" w:cs="Times New Roman"/>
          <w:sz w:val="24"/>
          <w:szCs w:val="24"/>
        </w:rPr>
        <w:t>одня</w:t>
      </w:r>
      <w:r w:rsidRPr="00026A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71A72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правовые отношения с </w:t>
      </w:r>
      <w:r w:rsidR="00FF0F53">
        <w:rPr>
          <w:rFonts w:ascii="Times New Roman" w:hAnsi="Times New Roman" w:cs="Times New Roman"/>
          <w:sz w:val="24"/>
          <w:szCs w:val="24"/>
        </w:rPr>
        <w:t>15</w:t>
      </w:r>
      <w:r w:rsidR="00C45117">
        <w:rPr>
          <w:rFonts w:ascii="Times New Roman" w:hAnsi="Times New Roman" w:cs="Times New Roman"/>
          <w:sz w:val="24"/>
          <w:szCs w:val="24"/>
        </w:rPr>
        <w:t>.06.</w:t>
      </w:r>
      <w:r w:rsidR="00971A72">
        <w:rPr>
          <w:rFonts w:ascii="Times New Roman" w:hAnsi="Times New Roman" w:cs="Times New Roman"/>
          <w:sz w:val="24"/>
          <w:szCs w:val="24"/>
        </w:rPr>
        <w:t>201</w:t>
      </w:r>
      <w:r w:rsidR="00044628">
        <w:rPr>
          <w:rFonts w:ascii="Times New Roman" w:hAnsi="Times New Roman" w:cs="Times New Roman"/>
          <w:sz w:val="24"/>
          <w:szCs w:val="24"/>
        </w:rPr>
        <w:t>9</w:t>
      </w:r>
      <w:r w:rsidR="00971A7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465ACD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9" w:history="1">
        <w:r w:rsidRPr="00026A2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971A7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Pr="00E91043" w:rsidRDefault="004715D6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384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F0F53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="00FF0F53">
        <w:rPr>
          <w:rFonts w:ascii="Times New Roman" w:eastAsia="Times New Roman" w:hAnsi="Times New Roman" w:cs="Times New Roman"/>
          <w:sz w:val="24"/>
          <w:szCs w:val="24"/>
        </w:rPr>
        <w:t>Жорова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>Н. Лобыня</w:t>
      </w: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B460A" w:rsidRPr="00026A22" w:rsidRDefault="006B460A" w:rsidP="00E91043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0A" w:rsidRPr="00026A22" w:rsidSect="00402F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C1" w:rsidRDefault="007458C1" w:rsidP="00B1222F">
      <w:pPr>
        <w:spacing w:after="0" w:line="240" w:lineRule="auto"/>
      </w:pPr>
      <w:r>
        <w:separator/>
      </w:r>
    </w:p>
  </w:endnote>
  <w:endnote w:type="continuationSeparator" w:id="0">
    <w:p w:rsidR="007458C1" w:rsidRDefault="007458C1" w:rsidP="00B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C1" w:rsidRDefault="007458C1" w:rsidP="00B1222F">
      <w:pPr>
        <w:spacing w:after="0" w:line="240" w:lineRule="auto"/>
      </w:pPr>
      <w:r>
        <w:separator/>
      </w:r>
    </w:p>
  </w:footnote>
  <w:footnote w:type="continuationSeparator" w:id="0">
    <w:p w:rsidR="007458C1" w:rsidRDefault="007458C1" w:rsidP="00B1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44628"/>
    <w:rsid w:val="00086139"/>
    <w:rsid w:val="000D7730"/>
    <w:rsid w:val="001167D4"/>
    <w:rsid w:val="00121A4B"/>
    <w:rsid w:val="00235C42"/>
    <w:rsid w:val="002D0926"/>
    <w:rsid w:val="002D2FB0"/>
    <w:rsid w:val="00371B8E"/>
    <w:rsid w:val="00384000"/>
    <w:rsid w:val="003E6987"/>
    <w:rsid w:val="00402F11"/>
    <w:rsid w:val="00456781"/>
    <w:rsid w:val="00465ACD"/>
    <w:rsid w:val="004715D6"/>
    <w:rsid w:val="00553061"/>
    <w:rsid w:val="005E4907"/>
    <w:rsid w:val="00634B1D"/>
    <w:rsid w:val="00677BFA"/>
    <w:rsid w:val="006B460A"/>
    <w:rsid w:val="006F096C"/>
    <w:rsid w:val="006F59B9"/>
    <w:rsid w:val="0073303B"/>
    <w:rsid w:val="007413F3"/>
    <w:rsid w:val="007458C1"/>
    <w:rsid w:val="007B24F6"/>
    <w:rsid w:val="007F3F35"/>
    <w:rsid w:val="008F19E0"/>
    <w:rsid w:val="00901E64"/>
    <w:rsid w:val="00965FA9"/>
    <w:rsid w:val="00971A72"/>
    <w:rsid w:val="00985CD8"/>
    <w:rsid w:val="00A82AB5"/>
    <w:rsid w:val="00B1222F"/>
    <w:rsid w:val="00BC0360"/>
    <w:rsid w:val="00BC7A5F"/>
    <w:rsid w:val="00C344BE"/>
    <w:rsid w:val="00C45117"/>
    <w:rsid w:val="00C50CF4"/>
    <w:rsid w:val="00C6179E"/>
    <w:rsid w:val="00C72DC4"/>
    <w:rsid w:val="00D26F8C"/>
    <w:rsid w:val="00D43AB6"/>
    <w:rsid w:val="00D51DA0"/>
    <w:rsid w:val="00D96805"/>
    <w:rsid w:val="00DB4197"/>
    <w:rsid w:val="00DC1640"/>
    <w:rsid w:val="00DE414A"/>
    <w:rsid w:val="00DF0730"/>
    <w:rsid w:val="00E62F99"/>
    <w:rsid w:val="00E91043"/>
    <w:rsid w:val="00EC03E5"/>
    <w:rsid w:val="00F175B0"/>
    <w:rsid w:val="00F85F8D"/>
    <w:rsid w:val="00FF0F53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6830-420A-4B48-9630-D2F2A6F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4</cp:revision>
  <cp:lastPrinted>2019-06-25T07:53:00Z</cp:lastPrinted>
  <dcterms:created xsi:type="dcterms:W3CDTF">2019-06-25T07:50:00Z</dcterms:created>
  <dcterms:modified xsi:type="dcterms:W3CDTF">2019-06-25T07:53:00Z</dcterms:modified>
</cp:coreProperties>
</file>