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3B0B17" w:rsidP="008954BD">
                            <w:pPr>
                              <w:jc w:val="center"/>
                            </w:pPr>
                            <w:r w:rsidRPr="003B0B17">
                              <w:rPr>
                                <w:b/>
                              </w:rPr>
                              <w:t>05</w:t>
                            </w:r>
                            <w:r w:rsidR="0062584E" w:rsidRPr="003B0B17">
                              <w:rPr>
                                <w:b/>
                              </w:rPr>
                              <w:t>.0</w:t>
                            </w:r>
                            <w:r w:rsidRPr="003B0B17">
                              <w:rPr>
                                <w:b/>
                              </w:rPr>
                              <w:t>4</w:t>
                            </w:r>
                            <w:r w:rsidR="0062584E" w:rsidRPr="003B0B1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3B0B17" w:rsidP="008954BD">
                      <w:pPr>
                        <w:jc w:val="center"/>
                      </w:pPr>
                      <w:r w:rsidRPr="003B0B17">
                        <w:rPr>
                          <w:b/>
                        </w:rPr>
                        <w:t>05</w:t>
                      </w:r>
                      <w:r w:rsidR="0062584E" w:rsidRPr="003B0B17">
                        <w:rPr>
                          <w:b/>
                        </w:rPr>
                        <w:t>.0</w:t>
                      </w:r>
                      <w:r w:rsidRPr="003B0B17">
                        <w:rPr>
                          <w:b/>
                        </w:rPr>
                        <w:t>4</w:t>
                      </w:r>
                      <w:r w:rsidR="0062584E" w:rsidRPr="003B0B1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3B0B17">
        <w:rPr>
          <w:sz w:val="60"/>
          <w:szCs w:val="44"/>
        </w:rPr>
        <w:t>46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62584E" w:rsidRPr="00252E17" w:rsidRDefault="00984DF9" w:rsidP="00B14688">
      <w:r w:rsidRPr="00984DF9">
        <w:rPr>
          <w:sz w:val="20"/>
          <w:szCs w:val="20"/>
        </w:rPr>
        <w:tab/>
      </w:r>
    </w:p>
    <w:p w:rsidR="003B0B17" w:rsidRPr="00AD3958" w:rsidRDefault="003B0B17" w:rsidP="003B0B17">
      <w:pPr>
        <w:spacing w:line="360" w:lineRule="auto"/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>СОВЕТ МУНИЦИПАЛЬНОГО ОБРАЗОВАНИЯ</w:t>
      </w:r>
    </w:p>
    <w:p w:rsidR="003B0B17" w:rsidRPr="00AD3958" w:rsidRDefault="003B0B17" w:rsidP="003B0B17">
      <w:pPr>
        <w:spacing w:line="360" w:lineRule="auto"/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 xml:space="preserve"> « ЗОРКАЛЬЦЕВСКОЕ СЕЛЬСКОЕ ПОСЕЛЕНИЕ»</w:t>
      </w:r>
    </w:p>
    <w:p w:rsidR="003B0B17" w:rsidRPr="00AD3958" w:rsidRDefault="003B0B17" w:rsidP="003B0B17">
      <w:pPr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>РЕШЕНИЕ № 9</w:t>
      </w:r>
    </w:p>
    <w:p w:rsidR="003B0B17" w:rsidRPr="00AD3958" w:rsidRDefault="003B0B17" w:rsidP="003B0B17">
      <w:pPr>
        <w:jc w:val="center"/>
        <w:rPr>
          <w:sz w:val="20"/>
          <w:szCs w:val="20"/>
        </w:rPr>
      </w:pPr>
      <w:r w:rsidRPr="00AD39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761636" wp14:editId="423F1E23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1905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17" w:rsidRDefault="003B0B17" w:rsidP="003B0B1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+zkAIAABY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" stroked="f">
                <v:textbox>
                  <w:txbxContent>
                    <w:p w:rsidR="003B0B17" w:rsidRDefault="003B0B17" w:rsidP="003B0B1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AD39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73FCC2" wp14:editId="1EB4625D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17" w:rsidRPr="00E718B4" w:rsidRDefault="003B0B17" w:rsidP="003B0B1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05.04.2019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" stroked="f">
                <v:textbox>
                  <w:txbxContent>
                    <w:p w:rsidR="003B0B17" w:rsidRPr="00E718B4" w:rsidRDefault="003B0B17" w:rsidP="003B0B17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05.04.2019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3B0B17" w:rsidRPr="00AD3958" w:rsidRDefault="003B0B17" w:rsidP="003B0B17">
      <w:pPr>
        <w:rPr>
          <w:sz w:val="20"/>
          <w:szCs w:val="20"/>
        </w:rPr>
      </w:pPr>
      <w:r w:rsidRPr="00AD3958">
        <w:rPr>
          <w:sz w:val="20"/>
          <w:szCs w:val="20"/>
        </w:rPr>
        <w:t>________________</w:t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  <w:t>___________________</w:t>
      </w:r>
    </w:p>
    <w:p w:rsidR="003B0B17" w:rsidRPr="00AD3958" w:rsidRDefault="003B0B17" w:rsidP="003B0B17">
      <w:pPr>
        <w:rPr>
          <w:b/>
          <w:sz w:val="20"/>
          <w:szCs w:val="20"/>
        </w:rPr>
      </w:pP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b/>
          <w:sz w:val="20"/>
          <w:szCs w:val="20"/>
        </w:rPr>
        <w:t xml:space="preserve">    27-е собрание </w:t>
      </w:r>
      <w:r w:rsidRPr="00AD3958">
        <w:rPr>
          <w:b/>
          <w:sz w:val="20"/>
          <w:szCs w:val="20"/>
          <w:lang w:val="en-US"/>
        </w:rPr>
        <w:t>IV</w:t>
      </w:r>
      <w:r w:rsidRPr="00AD3958">
        <w:rPr>
          <w:b/>
          <w:sz w:val="20"/>
          <w:szCs w:val="20"/>
        </w:rPr>
        <w:t>-го созыва</w:t>
      </w:r>
    </w:p>
    <w:p w:rsidR="003B0B17" w:rsidRPr="00AD3958" w:rsidRDefault="003B0B17" w:rsidP="003B0B17">
      <w:pPr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 xml:space="preserve"> О внесении изменений в Решение Совета</w:t>
      </w:r>
    </w:p>
    <w:p w:rsidR="003B0B17" w:rsidRPr="00AD3958" w:rsidRDefault="003B0B17" w:rsidP="003B0B17">
      <w:pPr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 xml:space="preserve">Зоркальцевского сельского  поселения </w:t>
      </w:r>
    </w:p>
    <w:p w:rsidR="003B0B17" w:rsidRPr="00AD3958" w:rsidRDefault="003B0B17" w:rsidP="003B0B17">
      <w:pPr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 xml:space="preserve">от 28.12.2018 № 51   «Об утверждении    бюджета </w:t>
      </w:r>
    </w:p>
    <w:p w:rsidR="003B0B17" w:rsidRPr="00AD3958" w:rsidRDefault="003B0B17" w:rsidP="003B0B17">
      <w:pPr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>Зоркальцевского сельского поселения</w:t>
      </w:r>
    </w:p>
    <w:p w:rsidR="003B0B17" w:rsidRPr="00AD3958" w:rsidRDefault="003B0B17" w:rsidP="003B0B17">
      <w:pPr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 xml:space="preserve"> на 2019 год»</w:t>
      </w:r>
    </w:p>
    <w:p w:rsidR="003B0B17" w:rsidRPr="00AD3958" w:rsidRDefault="003B0B17" w:rsidP="003B0B17">
      <w:pPr>
        <w:rPr>
          <w:bCs/>
          <w:sz w:val="20"/>
          <w:szCs w:val="20"/>
        </w:rPr>
      </w:pPr>
    </w:p>
    <w:p w:rsidR="003B0B17" w:rsidRPr="00AD3958" w:rsidRDefault="003B0B17" w:rsidP="003B0B17">
      <w:pPr>
        <w:jc w:val="both"/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 xml:space="preserve">   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Уведомления по расчетам между бюджетами Управления финансов Администрации Томского района от  06 марта 2019 № 144, письма в Совет Зоркальцевского сельского поселения от  01</w:t>
      </w:r>
      <w:r w:rsidRPr="00AD3958">
        <w:rPr>
          <w:bCs/>
          <w:color w:val="FF0000"/>
          <w:sz w:val="20"/>
          <w:szCs w:val="20"/>
        </w:rPr>
        <w:t xml:space="preserve"> </w:t>
      </w:r>
      <w:r w:rsidRPr="00AD3958">
        <w:rPr>
          <w:bCs/>
          <w:sz w:val="20"/>
          <w:szCs w:val="20"/>
        </w:rPr>
        <w:t>апреля  2019 № 02-07-425  и ст. 92.1 Бюджетного кодекса Российской Федерации,</w:t>
      </w:r>
    </w:p>
    <w:p w:rsidR="003B0B17" w:rsidRPr="00AD3958" w:rsidRDefault="003B0B17" w:rsidP="003B0B17">
      <w:pPr>
        <w:jc w:val="both"/>
        <w:rPr>
          <w:bCs/>
          <w:sz w:val="20"/>
          <w:szCs w:val="20"/>
        </w:rPr>
      </w:pPr>
    </w:p>
    <w:p w:rsidR="003B0B17" w:rsidRPr="00AD3958" w:rsidRDefault="003B0B17" w:rsidP="003B0B17">
      <w:pPr>
        <w:jc w:val="center"/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>Совет Зоркальцевского сельского поселения РЕШИЛ:</w:t>
      </w:r>
    </w:p>
    <w:p w:rsidR="003B0B17" w:rsidRPr="00AD3958" w:rsidRDefault="003B0B17" w:rsidP="003B0B17">
      <w:pPr>
        <w:jc w:val="center"/>
        <w:rPr>
          <w:bCs/>
          <w:sz w:val="20"/>
          <w:szCs w:val="20"/>
        </w:rPr>
      </w:pPr>
    </w:p>
    <w:p w:rsidR="003B0B17" w:rsidRPr="00AD3958" w:rsidRDefault="003B0B17" w:rsidP="003B0B17">
      <w:pPr>
        <w:jc w:val="both"/>
        <w:rPr>
          <w:sz w:val="20"/>
          <w:szCs w:val="20"/>
        </w:rPr>
      </w:pPr>
      <w:r w:rsidRPr="00AD3958">
        <w:rPr>
          <w:sz w:val="20"/>
          <w:szCs w:val="20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3B0B17" w:rsidRPr="00AD3958" w:rsidRDefault="003B0B17" w:rsidP="003B0B17">
      <w:pPr>
        <w:jc w:val="both"/>
        <w:rPr>
          <w:sz w:val="20"/>
          <w:szCs w:val="20"/>
        </w:rPr>
      </w:pPr>
      <w:r w:rsidRPr="00AD3958">
        <w:rPr>
          <w:sz w:val="20"/>
          <w:szCs w:val="20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3B0B17" w:rsidRPr="00AD3958" w:rsidRDefault="003B0B17" w:rsidP="003B0B17">
      <w:pPr>
        <w:jc w:val="both"/>
        <w:rPr>
          <w:sz w:val="20"/>
          <w:szCs w:val="20"/>
        </w:rPr>
      </w:pPr>
      <w:r w:rsidRPr="00AD3958">
        <w:rPr>
          <w:sz w:val="20"/>
          <w:szCs w:val="20"/>
        </w:rPr>
        <w:t>«1. Утвердить основные характеристики бюджета Зоркальцевского сельского  поселения на 2019 год:</w:t>
      </w:r>
    </w:p>
    <w:p w:rsidR="003B0B17" w:rsidRPr="00AD3958" w:rsidRDefault="003B0B17" w:rsidP="003B0B17">
      <w:pPr>
        <w:ind w:left="142"/>
        <w:jc w:val="both"/>
        <w:rPr>
          <w:sz w:val="20"/>
          <w:szCs w:val="20"/>
        </w:rPr>
      </w:pPr>
      <w:r w:rsidRPr="00AD3958">
        <w:rPr>
          <w:sz w:val="20"/>
          <w:szCs w:val="20"/>
        </w:rPr>
        <w:t xml:space="preserve"> - общий объем доходов местного бюджета в сумме 31375,6 тыс. руб.;</w:t>
      </w:r>
    </w:p>
    <w:p w:rsidR="003B0B17" w:rsidRPr="00AD3958" w:rsidRDefault="003B0B17" w:rsidP="003B0B17">
      <w:pPr>
        <w:ind w:left="142"/>
        <w:jc w:val="both"/>
        <w:rPr>
          <w:sz w:val="20"/>
          <w:szCs w:val="20"/>
        </w:rPr>
      </w:pPr>
      <w:r w:rsidRPr="00AD3958">
        <w:rPr>
          <w:sz w:val="20"/>
          <w:szCs w:val="20"/>
        </w:rPr>
        <w:t>- общий объем расходов местного бюджета в сумме 36821,2 тыс. руб.;</w:t>
      </w:r>
    </w:p>
    <w:p w:rsidR="003B0B17" w:rsidRPr="00AD3958" w:rsidRDefault="003B0B17" w:rsidP="003B0B17">
      <w:pPr>
        <w:ind w:left="142"/>
        <w:jc w:val="both"/>
        <w:rPr>
          <w:sz w:val="20"/>
          <w:szCs w:val="20"/>
        </w:rPr>
      </w:pPr>
      <w:r w:rsidRPr="00AD3958">
        <w:rPr>
          <w:sz w:val="20"/>
          <w:szCs w:val="20"/>
        </w:rPr>
        <w:t>- дефицит местного бюджета в сумме 5445,6 тыс. руб.».</w:t>
      </w:r>
    </w:p>
    <w:p w:rsidR="003B0B17" w:rsidRPr="00AD3958" w:rsidRDefault="003B0B17" w:rsidP="003B0B17">
      <w:pPr>
        <w:jc w:val="both"/>
        <w:rPr>
          <w:bCs/>
          <w:sz w:val="20"/>
          <w:szCs w:val="20"/>
        </w:rPr>
      </w:pPr>
      <w:r w:rsidRPr="00AD3958">
        <w:rPr>
          <w:sz w:val="20"/>
          <w:szCs w:val="20"/>
        </w:rPr>
        <w:t xml:space="preserve">3. </w:t>
      </w:r>
      <w:r w:rsidRPr="00AD3958">
        <w:rPr>
          <w:bCs/>
          <w:sz w:val="20"/>
          <w:szCs w:val="20"/>
        </w:rPr>
        <w:t xml:space="preserve"> Приложение 3 к Решению Совета  Зоркальцевского сельского поселения </w:t>
      </w:r>
      <w:r w:rsidRPr="00AD3958">
        <w:rPr>
          <w:sz w:val="20"/>
          <w:szCs w:val="20"/>
        </w:rPr>
        <w:t xml:space="preserve">28.12.2018 № 51 «О бюджете Зоркальцевского сельского поселения на 2019 год»  </w:t>
      </w:r>
      <w:r w:rsidRPr="00AD3958">
        <w:rPr>
          <w:bCs/>
          <w:sz w:val="20"/>
          <w:szCs w:val="20"/>
        </w:rPr>
        <w:t xml:space="preserve"> изложить в редакции согласно приложению 1 к настоящему Решению.</w:t>
      </w:r>
    </w:p>
    <w:p w:rsidR="003B0B17" w:rsidRPr="00AD3958" w:rsidRDefault="003B0B17" w:rsidP="003B0B17">
      <w:pPr>
        <w:jc w:val="both"/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 xml:space="preserve">4. Приложение 4 к Решению Совета  Зоркальцевского сельского поселения </w:t>
      </w:r>
      <w:r w:rsidRPr="00AD3958">
        <w:rPr>
          <w:sz w:val="20"/>
          <w:szCs w:val="20"/>
        </w:rPr>
        <w:t xml:space="preserve">28.12.2018 № 51 «О бюджете Зоркальцевского сельского поселения на 2019 год»  </w:t>
      </w:r>
      <w:r w:rsidRPr="00AD3958">
        <w:rPr>
          <w:bCs/>
          <w:sz w:val="20"/>
          <w:szCs w:val="20"/>
        </w:rPr>
        <w:t xml:space="preserve"> изложить в редакции согласно приложению 2 к настоящему Решению.</w:t>
      </w:r>
    </w:p>
    <w:p w:rsidR="003B0B17" w:rsidRPr="00AD3958" w:rsidRDefault="003B0B17" w:rsidP="003B0B17">
      <w:pPr>
        <w:jc w:val="both"/>
        <w:rPr>
          <w:b/>
          <w:sz w:val="20"/>
          <w:szCs w:val="20"/>
          <w:u w:val="single"/>
        </w:rPr>
      </w:pPr>
      <w:r w:rsidRPr="00AD3958">
        <w:rPr>
          <w:bCs/>
          <w:sz w:val="20"/>
          <w:szCs w:val="20"/>
        </w:rPr>
        <w:t>5</w:t>
      </w:r>
      <w:r w:rsidRPr="00AD3958">
        <w:rPr>
          <w:sz w:val="20"/>
          <w:szCs w:val="20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AD3958">
          <w:rPr>
            <w:b/>
            <w:color w:val="0000FF"/>
            <w:sz w:val="20"/>
            <w:szCs w:val="20"/>
            <w:u w:val="single"/>
            <w:lang w:val="en-US"/>
          </w:rPr>
          <w:t>www</w:t>
        </w:r>
        <w:r w:rsidRPr="00AD3958">
          <w:rPr>
            <w:b/>
            <w:color w:val="0000FF"/>
            <w:sz w:val="20"/>
            <w:szCs w:val="20"/>
            <w:u w:val="single"/>
          </w:rPr>
          <w:t>.</w:t>
        </w:r>
        <w:r w:rsidRPr="00AD3958">
          <w:rPr>
            <w:b/>
            <w:color w:val="0000FF"/>
            <w:sz w:val="20"/>
            <w:szCs w:val="20"/>
            <w:u w:val="single"/>
            <w:lang w:val="en-US"/>
          </w:rPr>
          <w:t>zorkpos</w:t>
        </w:r>
        <w:r w:rsidRPr="00AD3958">
          <w:rPr>
            <w:b/>
            <w:color w:val="0000FF"/>
            <w:sz w:val="20"/>
            <w:szCs w:val="20"/>
            <w:u w:val="single"/>
          </w:rPr>
          <w:t>.</w:t>
        </w:r>
        <w:r w:rsidRPr="00AD3958">
          <w:rPr>
            <w:b/>
            <w:color w:val="0000FF"/>
            <w:sz w:val="20"/>
            <w:szCs w:val="20"/>
            <w:u w:val="single"/>
            <w:lang w:val="en-US"/>
          </w:rPr>
          <w:t>tomsk</w:t>
        </w:r>
        <w:r w:rsidRPr="00AD3958">
          <w:rPr>
            <w:b/>
            <w:color w:val="0000FF"/>
            <w:sz w:val="20"/>
            <w:szCs w:val="20"/>
            <w:u w:val="single"/>
          </w:rPr>
          <w:t>.</w:t>
        </w:r>
        <w:r w:rsidRPr="00AD3958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AD3958">
        <w:rPr>
          <w:b/>
          <w:sz w:val="20"/>
          <w:szCs w:val="20"/>
          <w:u w:val="single"/>
        </w:rPr>
        <w:t>.</w:t>
      </w:r>
    </w:p>
    <w:p w:rsidR="003B0B17" w:rsidRPr="00AD3958" w:rsidRDefault="003B0B17" w:rsidP="003B0B17">
      <w:pPr>
        <w:keepNext/>
        <w:jc w:val="both"/>
        <w:rPr>
          <w:sz w:val="20"/>
          <w:szCs w:val="20"/>
        </w:rPr>
      </w:pPr>
      <w:r w:rsidRPr="00AD3958">
        <w:rPr>
          <w:sz w:val="20"/>
          <w:szCs w:val="20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3B0B17" w:rsidRPr="00AD3958" w:rsidRDefault="003B0B17" w:rsidP="003B0B17">
      <w:pPr>
        <w:keepNext/>
        <w:jc w:val="both"/>
        <w:rPr>
          <w:sz w:val="20"/>
          <w:szCs w:val="20"/>
        </w:rPr>
      </w:pPr>
      <w:r w:rsidRPr="00AD3958">
        <w:rPr>
          <w:sz w:val="20"/>
          <w:szCs w:val="20"/>
        </w:rPr>
        <w:t>7. Контроль за исполнением настоящего Решения  оставляю за собой.</w:t>
      </w:r>
    </w:p>
    <w:p w:rsidR="003B0B17" w:rsidRPr="00AD3958" w:rsidRDefault="003B0B17" w:rsidP="003B0B17">
      <w:pPr>
        <w:spacing w:before="60" w:after="60"/>
        <w:jc w:val="both"/>
        <w:rPr>
          <w:i/>
          <w:sz w:val="20"/>
          <w:szCs w:val="20"/>
        </w:rPr>
      </w:pPr>
    </w:p>
    <w:p w:rsidR="003B0B17" w:rsidRPr="00AD3958" w:rsidRDefault="003B0B17" w:rsidP="003B0B17">
      <w:pPr>
        <w:spacing w:before="60" w:after="60"/>
        <w:jc w:val="both"/>
        <w:rPr>
          <w:i/>
          <w:sz w:val="20"/>
          <w:szCs w:val="20"/>
        </w:rPr>
      </w:pPr>
      <w:r w:rsidRPr="00AD3958">
        <w:rPr>
          <w:i/>
          <w:sz w:val="20"/>
          <w:szCs w:val="20"/>
        </w:rPr>
        <w:t>Председатель Совета</w:t>
      </w:r>
      <w:r w:rsidRPr="00AD3958">
        <w:rPr>
          <w:i/>
          <w:sz w:val="20"/>
          <w:szCs w:val="20"/>
        </w:rPr>
        <w:tab/>
      </w:r>
    </w:p>
    <w:p w:rsidR="003B0B17" w:rsidRPr="00AD3958" w:rsidRDefault="003B0B17" w:rsidP="003B0B17">
      <w:pPr>
        <w:rPr>
          <w:i/>
          <w:sz w:val="20"/>
          <w:szCs w:val="20"/>
        </w:rPr>
      </w:pPr>
      <w:r w:rsidRPr="00AD3958">
        <w:rPr>
          <w:i/>
          <w:sz w:val="20"/>
          <w:szCs w:val="20"/>
        </w:rPr>
        <w:lastRenderedPageBreak/>
        <w:t>Зоркальцевского сельского поселения</w:t>
      </w:r>
      <w:r w:rsidRPr="00AD3958">
        <w:rPr>
          <w:i/>
          <w:sz w:val="20"/>
          <w:szCs w:val="20"/>
        </w:rPr>
        <w:tab/>
        <w:t xml:space="preserve">                                                             </w:t>
      </w:r>
    </w:p>
    <w:p w:rsidR="003B0B17" w:rsidRPr="00AD3958" w:rsidRDefault="003B0B17" w:rsidP="003B0B17">
      <w:pPr>
        <w:ind w:firstLine="720"/>
        <w:jc w:val="right"/>
        <w:rPr>
          <w:sz w:val="20"/>
          <w:szCs w:val="20"/>
        </w:rPr>
      </w:pPr>
      <w:r w:rsidRPr="00AD3958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B0B17" w:rsidRPr="00AD3958" w:rsidRDefault="003B0B17" w:rsidP="003B0B17">
      <w:pPr>
        <w:rPr>
          <w:i/>
          <w:iCs/>
          <w:sz w:val="20"/>
          <w:szCs w:val="20"/>
        </w:rPr>
      </w:pPr>
      <w:r w:rsidRPr="00AD3958">
        <w:rPr>
          <w:i/>
          <w:iCs/>
          <w:sz w:val="20"/>
          <w:szCs w:val="20"/>
        </w:rPr>
        <w:t xml:space="preserve">Глава Зоркальцевского  </w:t>
      </w:r>
    </w:p>
    <w:p w:rsidR="003B0B17" w:rsidRPr="00AD3958" w:rsidRDefault="003B0B17" w:rsidP="003B0B17">
      <w:pPr>
        <w:rPr>
          <w:i/>
          <w:iCs/>
          <w:sz w:val="20"/>
          <w:szCs w:val="20"/>
        </w:rPr>
      </w:pPr>
      <w:r w:rsidRPr="00AD3958">
        <w:rPr>
          <w:i/>
          <w:iCs/>
          <w:sz w:val="20"/>
          <w:szCs w:val="20"/>
        </w:rPr>
        <w:t xml:space="preserve">сельского  поселения                                                                                              </w:t>
      </w:r>
    </w:p>
    <w:p w:rsidR="003B0B17" w:rsidRPr="00AD3958" w:rsidRDefault="003B0B17" w:rsidP="003B0B17">
      <w:pPr>
        <w:ind w:firstLine="720"/>
        <w:jc w:val="right"/>
        <w:rPr>
          <w:i/>
          <w:sz w:val="20"/>
          <w:szCs w:val="20"/>
        </w:rPr>
      </w:pPr>
    </w:p>
    <w:tbl>
      <w:tblPr>
        <w:tblW w:w="11220" w:type="dxa"/>
        <w:tblInd w:w="95" w:type="dxa"/>
        <w:tblLook w:val="04A0" w:firstRow="1" w:lastRow="0" w:firstColumn="1" w:lastColumn="0" w:noHBand="0" w:noVBand="1"/>
      </w:tblPr>
      <w:tblGrid>
        <w:gridCol w:w="4700"/>
        <w:gridCol w:w="842"/>
        <w:gridCol w:w="539"/>
        <w:gridCol w:w="736"/>
        <w:gridCol w:w="645"/>
        <w:gridCol w:w="773"/>
        <w:gridCol w:w="992"/>
        <w:gridCol w:w="68"/>
        <w:gridCol w:w="641"/>
        <w:gridCol w:w="567"/>
        <w:gridCol w:w="173"/>
        <w:gridCol w:w="236"/>
        <w:gridCol w:w="308"/>
      </w:tblGrid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 xml:space="preserve">к Решению Совета Зоркальцевского сельского поселения 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от 05.04. 2019 № 9 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 xml:space="preserve">«О внесении изменений в решение Совета Зоркальцевского 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сельского поселения от 28.12.2018 № 51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 xml:space="preserve"> « О бюджете Зоркальцевского сельского поселения на 2019 год»</w:t>
            </w:r>
          </w:p>
        </w:tc>
      </w:tr>
      <w:tr w:rsidR="003B0B17" w:rsidRPr="00AD3958" w:rsidTr="002450F4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</w:tr>
      <w:tr w:rsidR="003B0B17" w:rsidRPr="00AD3958" w:rsidTr="002450F4">
        <w:trPr>
          <w:gridAfter w:val="1"/>
          <w:wAfter w:w="308" w:type="dxa"/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</w:tr>
      <w:tr w:rsidR="003B0B17" w:rsidRPr="00AD3958" w:rsidTr="002450F4">
        <w:trPr>
          <w:gridAfter w:val="3"/>
          <w:wAfter w:w="717" w:type="dxa"/>
          <w:trHeight w:val="34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</w:t>
            </w:r>
          </w:p>
        </w:tc>
      </w:tr>
      <w:tr w:rsidR="003B0B17" w:rsidRPr="00AD3958" w:rsidTr="002450F4">
        <w:trPr>
          <w:gridAfter w:val="3"/>
          <w:wAfter w:w="717" w:type="dxa"/>
          <w:trHeight w:val="34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подразделам, целевым статьям, (группам и подгруппам) видов расходов</w:t>
            </w:r>
          </w:p>
        </w:tc>
      </w:tr>
      <w:tr w:rsidR="003B0B17" w:rsidRPr="00AD3958" w:rsidTr="002450F4">
        <w:trPr>
          <w:gridAfter w:val="3"/>
          <w:wAfter w:w="717" w:type="dxa"/>
          <w:trHeight w:val="34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3B0B17" w:rsidRPr="00AD3958" w:rsidTr="002450F4">
        <w:trPr>
          <w:gridAfter w:val="3"/>
          <w:wAfter w:w="717" w:type="dxa"/>
          <w:trHeight w:val="341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 xml:space="preserve">Зоркальцевского сельского поселения на 2019 год </w:t>
            </w:r>
          </w:p>
        </w:tc>
      </w:tr>
      <w:tr w:rsidR="003B0B17" w:rsidRPr="00AD3958" w:rsidTr="002450F4">
        <w:trPr>
          <w:gridAfter w:val="1"/>
          <w:wAfter w:w="308" w:type="dxa"/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36821,2</w:t>
            </w:r>
          </w:p>
        </w:tc>
      </w:tr>
      <w:tr w:rsidR="003B0B17" w:rsidRPr="00AD3958" w:rsidTr="002450F4">
        <w:trPr>
          <w:gridAfter w:val="3"/>
          <w:wAfter w:w="717" w:type="dxa"/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36821,2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10783,7</w:t>
            </w:r>
          </w:p>
        </w:tc>
      </w:tr>
      <w:tr w:rsidR="003B0B17" w:rsidRPr="00AD3958" w:rsidTr="002450F4">
        <w:trPr>
          <w:gridAfter w:val="3"/>
          <w:wAfter w:w="717" w:type="dxa"/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896,5</w:t>
            </w:r>
          </w:p>
        </w:tc>
      </w:tr>
      <w:tr w:rsidR="003B0B17" w:rsidRPr="00AD3958" w:rsidTr="002450F4">
        <w:trPr>
          <w:gridAfter w:val="3"/>
          <w:wAfter w:w="717" w:type="dxa"/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3B0B17" w:rsidRPr="00AD3958" w:rsidTr="002450F4">
        <w:trPr>
          <w:gridAfter w:val="3"/>
          <w:wAfter w:w="717" w:type="dxa"/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3B0B17" w:rsidRPr="00AD3958" w:rsidTr="002450F4">
        <w:trPr>
          <w:gridAfter w:val="3"/>
          <w:wAfter w:w="717" w:type="dxa"/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3B0B17" w:rsidRPr="00AD3958" w:rsidTr="002450F4">
        <w:trPr>
          <w:gridAfter w:val="3"/>
          <w:wAfter w:w="717" w:type="dxa"/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3B0B17" w:rsidRPr="00AD3958" w:rsidTr="002450F4">
        <w:trPr>
          <w:gridAfter w:val="3"/>
          <w:wAfter w:w="717" w:type="dxa"/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7574,9</w:t>
            </w:r>
          </w:p>
        </w:tc>
      </w:tr>
      <w:tr w:rsidR="003B0B17" w:rsidRPr="00AD3958" w:rsidTr="002450F4">
        <w:trPr>
          <w:gridAfter w:val="3"/>
          <w:wAfter w:w="717" w:type="dxa"/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7574,9</w:t>
            </w:r>
          </w:p>
        </w:tc>
      </w:tr>
      <w:tr w:rsidR="003B0B17" w:rsidRPr="00AD3958" w:rsidTr="002450F4">
        <w:trPr>
          <w:gridAfter w:val="3"/>
          <w:wAfter w:w="717" w:type="dxa"/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7574,9</w:t>
            </w:r>
          </w:p>
        </w:tc>
      </w:tr>
      <w:tr w:rsidR="003B0B17" w:rsidRPr="00AD3958" w:rsidTr="002450F4">
        <w:trPr>
          <w:gridAfter w:val="3"/>
          <w:wAfter w:w="717" w:type="dxa"/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4846,3</w:t>
            </w:r>
          </w:p>
        </w:tc>
      </w:tr>
      <w:tr w:rsidR="003B0B17" w:rsidRPr="00AD3958" w:rsidTr="002450F4">
        <w:trPr>
          <w:gridAfter w:val="3"/>
          <w:wAfter w:w="717" w:type="dxa"/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4846,3</w:t>
            </w:r>
          </w:p>
        </w:tc>
      </w:tr>
      <w:tr w:rsidR="003B0B17" w:rsidRPr="00AD3958" w:rsidTr="002450F4">
        <w:trPr>
          <w:gridAfter w:val="3"/>
          <w:wAfter w:w="717" w:type="dxa"/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2671,3</w:t>
            </w:r>
          </w:p>
        </w:tc>
      </w:tr>
      <w:tr w:rsidR="003B0B17" w:rsidRPr="00AD3958" w:rsidTr="002450F4">
        <w:trPr>
          <w:gridAfter w:val="3"/>
          <w:wAfter w:w="717" w:type="dxa"/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2671,3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3B0B17" w:rsidRPr="00AD3958" w:rsidTr="002450F4">
        <w:trPr>
          <w:gridAfter w:val="3"/>
          <w:wAfter w:w="717" w:type="dxa"/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</w:tr>
      <w:tr w:rsidR="003B0B17" w:rsidRPr="00AD3958" w:rsidTr="002450F4">
        <w:trPr>
          <w:gridAfter w:val="3"/>
          <w:wAfter w:w="717" w:type="dxa"/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both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both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both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both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both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3B0B17" w:rsidRPr="00AD3958" w:rsidTr="002450F4">
        <w:trPr>
          <w:gridAfter w:val="3"/>
          <w:wAfter w:w="717" w:type="dxa"/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both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3B0B17" w:rsidRPr="00AD3958" w:rsidTr="002450F4">
        <w:trPr>
          <w:gridAfter w:val="3"/>
          <w:wAfter w:w="717" w:type="dxa"/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2072,3</w:t>
            </w:r>
          </w:p>
        </w:tc>
      </w:tr>
      <w:tr w:rsidR="003B0B17" w:rsidRPr="00AD3958" w:rsidTr="002450F4">
        <w:trPr>
          <w:gridAfter w:val="3"/>
          <w:wAfter w:w="717" w:type="dxa"/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2072,3</w:t>
            </w:r>
          </w:p>
        </w:tc>
      </w:tr>
      <w:tr w:rsidR="003B0B17" w:rsidRPr="00AD3958" w:rsidTr="002450F4">
        <w:trPr>
          <w:gridAfter w:val="3"/>
          <w:wAfter w:w="717" w:type="dxa"/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2072,3</w:t>
            </w:r>
          </w:p>
        </w:tc>
      </w:tr>
      <w:tr w:rsidR="003B0B17" w:rsidRPr="00AD3958" w:rsidTr="002450F4">
        <w:trPr>
          <w:gridAfter w:val="3"/>
          <w:wAfter w:w="717" w:type="dxa"/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3B0B17" w:rsidRPr="00AD3958" w:rsidTr="002450F4">
        <w:trPr>
          <w:gridAfter w:val="3"/>
          <w:wAfter w:w="717" w:type="dxa"/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2032,3</w:t>
            </w:r>
          </w:p>
        </w:tc>
      </w:tr>
      <w:tr w:rsidR="003B0B17" w:rsidRPr="00AD3958" w:rsidTr="002450F4">
        <w:trPr>
          <w:gridAfter w:val="3"/>
          <w:wAfter w:w="717" w:type="dxa"/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1859,8</w:t>
            </w:r>
          </w:p>
        </w:tc>
      </w:tr>
      <w:tr w:rsidR="003B0B17" w:rsidRPr="00AD3958" w:rsidTr="002450F4">
        <w:trPr>
          <w:gridAfter w:val="3"/>
          <w:wAfter w:w="717" w:type="dxa"/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1859,8</w:t>
            </w:r>
          </w:p>
        </w:tc>
      </w:tr>
      <w:tr w:rsidR="003B0B17" w:rsidRPr="00AD3958" w:rsidTr="002450F4">
        <w:trPr>
          <w:gridAfter w:val="3"/>
          <w:wAfter w:w="717" w:type="dxa"/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172,5</w:t>
            </w:r>
          </w:p>
        </w:tc>
      </w:tr>
      <w:tr w:rsidR="003B0B17" w:rsidRPr="00AD3958" w:rsidTr="002450F4">
        <w:trPr>
          <w:gridAfter w:val="3"/>
          <w:wAfter w:w="717" w:type="dxa"/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172,5</w:t>
            </w:r>
          </w:p>
        </w:tc>
      </w:tr>
      <w:tr w:rsidR="003B0B17" w:rsidRPr="00AD3958" w:rsidTr="002450F4">
        <w:trPr>
          <w:gridAfter w:val="3"/>
          <w:wAfter w:w="717" w:type="dxa"/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251,4</w:t>
            </w:r>
          </w:p>
        </w:tc>
      </w:tr>
      <w:tr w:rsidR="003B0B17" w:rsidRPr="00AD3958" w:rsidTr="002450F4">
        <w:trPr>
          <w:gridAfter w:val="3"/>
          <w:wAfter w:w="717" w:type="dxa"/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3B0B17" w:rsidRPr="00AD3958" w:rsidTr="002450F4">
        <w:trPr>
          <w:gridAfter w:val="3"/>
          <w:wAfter w:w="717" w:type="dxa"/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3B0B17" w:rsidRPr="00AD3958" w:rsidTr="002450F4">
        <w:trPr>
          <w:gridAfter w:val="3"/>
          <w:wAfter w:w="717" w:type="dxa"/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3B0B17" w:rsidRPr="00AD3958" w:rsidTr="002450F4">
        <w:trPr>
          <w:gridAfter w:val="3"/>
          <w:wAfter w:w="717" w:type="dxa"/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231,4</w:t>
            </w:r>
          </w:p>
        </w:tc>
      </w:tr>
      <w:tr w:rsidR="003B0B17" w:rsidRPr="00AD3958" w:rsidTr="002450F4">
        <w:trPr>
          <w:gridAfter w:val="3"/>
          <w:wAfter w:w="717" w:type="dxa"/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231,4</w:t>
            </w:r>
          </w:p>
        </w:tc>
      </w:tr>
      <w:tr w:rsidR="003B0B17" w:rsidRPr="00AD3958" w:rsidTr="002450F4">
        <w:trPr>
          <w:gridAfter w:val="3"/>
          <w:wAfter w:w="717" w:type="dxa"/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0B17" w:rsidRPr="00AD3958" w:rsidTr="002450F4">
        <w:trPr>
          <w:gridAfter w:val="3"/>
          <w:wAfter w:w="717" w:type="dxa"/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0B17" w:rsidRPr="00AD3958" w:rsidTr="002450F4">
        <w:trPr>
          <w:gridAfter w:val="3"/>
          <w:wAfter w:w="717" w:type="dxa"/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3B0B17" w:rsidRPr="00AD3958" w:rsidTr="002450F4">
        <w:trPr>
          <w:gridAfter w:val="3"/>
          <w:wAfter w:w="717" w:type="dxa"/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160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160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3B0B17" w:rsidRPr="00AD3958" w:rsidTr="002450F4">
        <w:trPr>
          <w:gridAfter w:val="3"/>
          <w:wAfter w:w="717" w:type="dxa"/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4132,9</w:t>
            </w:r>
          </w:p>
        </w:tc>
      </w:tr>
      <w:tr w:rsidR="003B0B17" w:rsidRPr="00AD3958" w:rsidTr="002450F4">
        <w:trPr>
          <w:gridAfter w:val="3"/>
          <w:wAfter w:w="717" w:type="dxa"/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3732,9</w:t>
            </w:r>
          </w:p>
        </w:tc>
      </w:tr>
      <w:tr w:rsidR="003B0B17" w:rsidRPr="00AD3958" w:rsidTr="002450F4">
        <w:trPr>
          <w:gridAfter w:val="3"/>
          <w:wAfter w:w="717" w:type="dxa"/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3732,9</w:t>
            </w:r>
          </w:p>
        </w:tc>
      </w:tr>
      <w:tr w:rsidR="003B0B17" w:rsidRPr="00AD3958" w:rsidTr="002450F4">
        <w:trPr>
          <w:gridAfter w:val="3"/>
          <w:wAfter w:w="717" w:type="dxa"/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3732,9</w:t>
            </w:r>
          </w:p>
        </w:tc>
      </w:tr>
      <w:tr w:rsidR="003B0B17" w:rsidRPr="00AD3958" w:rsidTr="002450F4">
        <w:trPr>
          <w:gridAfter w:val="3"/>
          <w:wAfter w:w="717" w:type="dxa"/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3732,9</w:t>
            </w:r>
          </w:p>
        </w:tc>
      </w:tr>
      <w:tr w:rsidR="003B0B17" w:rsidRPr="00AD3958" w:rsidTr="002450F4">
        <w:trPr>
          <w:gridAfter w:val="3"/>
          <w:wAfter w:w="717" w:type="dxa"/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2952,5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2952,5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2952,5</w:t>
            </w:r>
          </w:p>
        </w:tc>
      </w:tr>
      <w:tr w:rsidR="003B0B17" w:rsidRPr="00AD3958" w:rsidTr="002450F4">
        <w:trPr>
          <w:gridAfter w:val="3"/>
          <w:wAfter w:w="717" w:type="dxa"/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604,4</w:t>
            </w:r>
          </w:p>
        </w:tc>
      </w:tr>
      <w:tr w:rsidR="003B0B17" w:rsidRPr="00AD3958" w:rsidTr="002450F4">
        <w:trPr>
          <w:gridAfter w:val="3"/>
          <w:wAfter w:w="717" w:type="dxa"/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604,4</w:t>
            </w:r>
          </w:p>
        </w:tc>
      </w:tr>
      <w:tr w:rsidR="003B0B17" w:rsidRPr="00AD3958" w:rsidTr="002450F4">
        <w:trPr>
          <w:gridAfter w:val="3"/>
          <w:wAfter w:w="717" w:type="dxa"/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604,4</w:t>
            </w:r>
          </w:p>
        </w:tc>
      </w:tr>
      <w:tr w:rsidR="003B0B17" w:rsidRPr="00AD3958" w:rsidTr="002450F4">
        <w:trPr>
          <w:gridAfter w:val="3"/>
          <w:wAfter w:w="717" w:type="dxa"/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176</w:t>
            </w:r>
          </w:p>
        </w:tc>
      </w:tr>
      <w:tr w:rsidR="003B0B17" w:rsidRPr="00AD3958" w:rsidTr="002450F4">
        <w:trPr>
          <w:gridAfter w:val="3"/>
          <w:wAfter w:w="717" w:type="dxa"/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176</w:t>
            </w:r>
          </w:p>
        </w:tc>
      </w:tr>
      <w:tr w:rsidR="003B0B17" w:rsidRPr="00AD3958" w:rsidTr="002450F4">
        <w:trPr>
          <w:gridAfter w:val="3"/>
          <w:wAfter w:w="717" w:type="dxa"/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176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</w:tr>
      <w:tr w:rsidR="003B0B17" w:rsidRPr="00AD3958" w:rsidTr="002450F4">
        <w:trPr>
          <w:gridAfter w:val="3"/>
          <w:wAfter w:w="717" w:type="dxa"/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3B0B17" w:rsidRPr="00AD3958" w:rsidTr="002450F4">
        <w:trPr>
          <w:gridAfter w:val="3"/>
          <w:wAfter w:w="717" w:type="dxa"/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3B0B17" w:rsidRPr="00AD3958" w:rsidTr="002450F4">
        <w:trPr>
          <w:gridAfter w:val="3"/>
          <w:wAfter w:w="717" w:type="dxa"/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3B0B17" w:rsidRPr="00AD3958" w:rsidTr="002450F4">
        <w:trPr>
          <w:gridAfter w:val="3"/>
          <w:wAfter w:w="717" w:type="dxa"/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11931,4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11931,4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11931,4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854,1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854,1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B0B17" w:rsidRPr="00AD3958" w:rsidTr="002450F4">
        <w:trPr>
          <w:gridAfter w:val="3"/>
          <w:wAfter w:w="717" w:type="dxa"/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B0B17" w:rsidRPr="00AD3958" w:rsidTr="002450F4">
        <w:trPr>
          <w:gridAfter w:val="3"/>
          <w:wAfter w:w="717" w:type="dxa"/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3B0B17" w:rsidRPr="00AD3958" w:rsidTr="002450F4">
        <w:trPr>
          <w:gridAfter w:val="3"/>
          <w:wAfter w:w="717" w:type="dxa"/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642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B0B17" w:rsidRPr="00AD3958" w:rsidTr="002450F4">
        <w:trPr>
          <w:gridAfter w:val="3"/>
          <w:wAfter w:w="717" w:type="dxa"/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442</w:t>
            </w:r>
          </w:p>
        </w:tc>
      </w:tr>
      <w:tr w:rsidR="003B0B17" w:rsidRPr="00AD3958" w:rsidTr="002450F4">
        <w:trPr>
          <w:gridAfter w:val="3"/>
          <w:wAfter w:w="717" w:type="dxa"/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442</w:t>
            </w:r>
          </w:p>
        </w:tc>
      </w:tr>
      <w:tr w:rsidR="003B0B17" w:rsidRPr="00AD3958" w:rsidTr="002450F4">
        <w:trPr>
          <w:gridAfter w:val="3"/>
          <w:wAfter w:w="717" w:type="dxa"/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5642,9</w:t>
            </w:r>
          </w:p>
        </w:tc>
      </w:tr>
      <w:tr w:rsidR="003B0B17" w:rsidRPr="00AD3958" w:rsidTr="002450F4">
        <w:trPr>
          <w:gridAfter w:val="3"/>
          <w:wAfter w:w="717" w:type="dxa"/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5642,9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5642,9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3464,1</w:t>
            </w:r>
          </w:p>
        </w:tc>
      </w:tr>
      <w:tr w:rsidR="003B0B17" w:rsidRPr="00AD3958" w:rsidTr="002450F4">
        <w:trPr>
          <w:gridAfter w:val="3"/>
          <w:wAfter w:w="717" w:type="dxa"/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3464,1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3464,1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529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B0B17" w:rsidRPr="00AD3958" w:rsidTr="002450F4">
        <w:trPr>
          <w:gridAfter w:val="3"/>
          <w:wAfter w:w="717" w:type="dxa"/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329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329</w:t>
            </w:r>
          </w:p>
        </w:tc>
      </w:tr>
      <w:tr w:rsidR="003B0B17" w:rsidRPr="00AD3958" w:rsidTr="002450F4">
        <w:trPr>
          <w:gridAfter w:val="3"/>
          <w:wAfter w:w="717" w:type="dxa"/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1649,8</w:t>
            </w:r>
          </w:p>
        </w:tc>
      </w:tr>
      <w:tr w:rsidR="003B0B17" w:rsidRPr="00AD3958" w:rsidTr="002450F4">
        <w:trPr>
          <w:gridAfter w:val="3"/>
          <w:wAfter w:w="717" w:type="dxa"/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1649,8</w:t>
            </w:r>
          </w:p>
        </w:tc>
      </w:tr>
      <w:tr w:rsidR="003B0B17" w:rsidRPr="00AD3958" w:rsidTr="002450F4">
        <w:trPr>
          <w:gridAfter w:val="3"/>
          <w:wAfter w:w="717" w:type="dxa"/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1649,8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5434,4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5434,4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2642,5</w:t>
            </w:r>
          </w:p>
        </w:tc>
      </w:tr>
      <w:tr w:rsidR="003B0B17" w:rsidRPr="00AD3958" w:rsidTr="002450F4">
        <w:trPr>
          <w:gridAfter w:val="3"/>
          <w:wAfter w:w="717" w:type="dxa"/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2642,5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2642,5</w:t>
            </w:r>
          </w:p>
        </w:tc>
      </w:tr>
      <w:tr w:rsidR="003B0B17" w:rsidRPr="00AD3958" w:rsidTr="002450F4">
        <w:trPr>
          <w:gridAfter w:val="3"/>
          <w:wAfter w:w="717" w:type="dxa"/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2691,9</w:t>
            </w:r>
          </w:p>
        </w:tc>
      </w:tr>
      <w:tr w:rsidR="003B0B17" w:rsidRPr="00AD3958" w:rsidTr="002450F4">
        <w:trPr>
          <w:gridAfter w:val="3"/>
          <w:wAfter w:w="717" w:type="dxa"/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2679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2679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B0B17" w:rsidRPr="00AD3958" w:rsidTr="002450F4">
        <w:trPr>
          <w:gridAfter w:val="3"/>
          <w:wAfter w:w="717" w:type="dxa"/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5223,8</w:t>
            </w:r>
          </w:p>
        </w:tc>
      </w:tr>
      <w:tr w:rsidR="003B0B17" w:rsidRPr="00AD3958" w:rsidTr="002450F4">
        <w:trPr>
          <w:gridAfter w:val="3"/>
          <w:wAfter w:w="717" w:type="dxa"/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5223,8</w:t>
            </w:r>
          </w:p>
        </w:tc>
      </w:tr>
      <w:tr w:rsidR="003B0B17" w:rsidRPr="00AD3958" w:rsidTr="002450F4">
        <w:trPr>
          <w:gridAfter w:val="3"/>
          <w:wAfter w:w="717" w:type="dxa"/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253</w:t>
            </w:r>
          </w:p>
        </w:tc>
      </w:tr>
      <w:tr w:rsidR="003B0B17" w:rsidRPr="00AD3958" w:rsidTr="002450F4">
        <w:trPr>
          <w:gridAfter w:val="3"/>
          <w:wAfter w:w="717" w:type="dxa"/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253</w:t>
            </w:r>
          </w:p>
        </w:tc>
      </w:tr>
      <w:tr w:rsidR="003B0B17" w:rsidRPr="00AD3958" w:rsidTr="002450F4">
        <w:trPr>
          <w:gridAfter w:val="3"/>
          <w:wAfter w:w="717" w:type="dxa"/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253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253</w:t>
            </w:r>
          </w:p>
        </w:tc>
      </w:tr>
      <w:tr w:rsidR="003B0B17" w:rsidRPr="00AD3958" w:rsidTr="002450F4">
        <w:trPr>
          <w:gridAfter w:val="3"/>
          <w:wAfter w:w="717" w:type="dxa"/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7618140660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253</w:t>
            </w:r>
          </w:p>
        </w:tc>
      </w:tr>
      <w:tr w:rsidR="003B0B17" w:rsidRPr="00AD3958" w:rsidTr="002450F4">
        <w:trPr>
          <w:gridAfter w:val="3"/>
          <w:wAfter w:w="717" w:type="dxa"/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7618140660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253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7618140660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253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4970,8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4970,8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4970,8</w:t>
            </w:r>
          </w:p>
        </w:tc>
      </w:tr>
      <w:tr w:rsidR="003B0B17" w:rsidRPr="00AD3958" w:rsidTr="002450F4">
        <w:trPr>
          <w:gridAfter w:val="3"/>
          <w:wAfter w:w="717" w:type="dxa"/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4970,8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4970,8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3236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</w:tr>
      <w:tr w:rsidR="003B0B17" w:rsidRPr="00AD3958" w:rsidTr="002450F4">
        <w:trPr>
          <w:gridAfter w:val="3"/>
          <w:wAfter w:w="717" w:type="dxa"/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7638200000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7638240710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7638240710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7638240710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3036</w:t>
            </w:r>
          </w:p>
        </w:tc>
      </w:tr>
      <w:tr w:rsidR="003B0B17" w:rsidRPr="00AD3958" w:rsidTr="002450F4">
        <w:trPr>
          <w:gridAfter w:val="3"/>
          <w:wAfter w:w="717" w:type="dxa"/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7638100000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7683140820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7683140820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7683140820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809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279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3B0B17" w:rsidRPr="00AD3958" w:rsidTr="002450F4">
        <w:trPr>
          <w:gridAfter w:val="3"/>
          <w:wAfter w:w="717" w:type="dxa"/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3B0B17" w:rsidRPr="00AD3958" w:rsidTr="002450F4">
        <w:trPr>
          <w:gridAfter w:val="3"/>
          <w:wAfter w:w="717" w:type="dxa"/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3B0B17" w:rsidRPr="00AD3958" w:rsidTr="002450F4">
        <w:trPr>
          <w:gridAfter w:val="3"/>
          <w:wAfter w:w="717" w:type="dxa"/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7628040310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3B0B17" w:rsidRPr="00AD3958" w:rsidTr="002450F4">
        <w:trPr>
          <w:gridAfter w:val="3"/>
          <w:wAfter w:w="717" w:type="dxa"/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7628040310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7628040310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0B17" w:rsidRPr="00AD3958" w:rsidTr="002450F4">
        <w:trPr>
          <w:gridAfter w:val="3"/>
          <w:wAfter w:w="717" w:type="dxa"/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0B17" w:rsidRPr="00AD3958" w:rsidTr="002450F4">
        <w:trPr>
          <w:gridAfter w:val="3"/>
          <w:wAfter w:w="717" w:type="dxa"/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530</w:t>
            </w:r>
          </w:p>
        </w:tc>
      </w:tr>
      <w:tr w:rsidR="003B0B17" w:rsidRPr="00AD3958" w:rsidTr="002450F4">
        <w:trPr>
          <w:gridAfter w:val="3"/>
          <w:wAfter w:w="717" w:type="dxa"/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B0B17" w:rsidRPr="00AD3958" w:rsidTr="002450F4">
        <w:trPr>
          <w:gridAfter w:val="3"/>
          <w:wAfter w:w="717" w:type="dxa"/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B0B17" w:rsidRPr="00AD3958" w:rsidTr="002450F4">
        <w:trPr>
          <w:gridAfter w:val="3"/>
          <w:wAfter w:w="717" w:type="dxa"/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B0B17" w:rsidRPr="00AD3958" w:rsidTr="002450F4">
        <w:trPr>
          <w:gridAfter w:val="3"/>
          <w:wAfter w:w="717" w:type="dxa"/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B0B17" w:rsidRPr="00AD3958" w:rsidTr="002450F4">
        <w:trPr>
          <w:gridAfter w:val="3"/>
          <w:wAfter w:w="717" w:type="dxa"/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3B0B17" w:rsidRPr="00AD3958" w:rsidTr="002450F4">
        <w:trPr>
          <w:gridAfter w:val="3"/>
          <w:wAfter w:w="717" w:type="dxa"/>
          <w:trHeight w:val="17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Софинансирование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3B0B17" w:rsidRPr="00AD3958" w:rsidTr="002450F4">
        <w:trPr>
          <w:gridAfter w:val="3"/>
          <w:wAfter w:w="717" w:type="dxa"/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3B0B17" w:rsidRPr="00AD3958" w:rsidTr="002450F4">
        <w:trPr>
          <w:gridAfter w:val="3"/>
          <w:wAfter w:w="717" w:type="dxa"/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3B0B17" w:rsidRPr="00AD3958" w:rsidTr="002450F4">
        <w:trPr>
          <w:gridAfter w:val="3"/>
          <w:wAfter w:w="717" w:type="dxa"/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293</w:t>
            </w:r>
          </w:p>
        </w:tc>
      </w:tr>
      <w:tr w:rsidR="003B0B17" w:rsidRPr="00AD3958" w:rsidTr="002450F4">
        <w:trPr>
          <w:gridAfter w:val="3"/>
          <w:wAfter w:w="717" w:type="dxa"/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D3958">
              <w:rPr>
                <w:i/>
                <w:iCs/>
                <w:color w:val="000000"/>
                <w:sz w:val="20"/>
                <w:szCs w:val="20"/>
              </w:rPr>
              <w:t>293</w:t>
            </w:r>
          </w:p>
        </w:tc>
      </w:tr>
      <w:tr w:rsidR="003B0B17" w:rsidRPr="00AD3958" w:rsidTr="002450F4">
        <w:trPr>
          <w:gridAfter w:val="3"/>
          <w:wAfter w:w="717" w:type="dxa"/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3B0B17" w:rsidRPr="00AD3958" w:rsidTr="002450F4">
        <w:trPr>
          <w:gridAfter w:val="3"/>
          <w:wAfter w:w="717" w:type="dxa"/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3B0B17" w:rsidRPr="00AD3958" w:rsidTr="002450F4">
        <w:trPr>
          <w:gridAfter w:val="3"/>
          <w:wAfter w:w="717" w:type="dxa"/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3B0B17" w:rsidRPr="00AD3958" w:rsidTr="002450F4">
        <w:trPr>
          <w:gridAfter w:val="3"/>
          <w:wAfter w:w="717" w:type="dxa"/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17" w:rsidRPr="00AD3958" w:rsidRDefault="003B0B17" w:rsidP="003B0B17">
            <w:pPr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9900000610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center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17" w:rsidRPr="00AD3958" w:rsidRDefault="003B0B17" w:rsidP="003B0B17">
            <w:pPr>
              <w:jc w:val="right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293</w:t>
            </w:r>
          </w:p>
        </w:tc>
      </w:tr>
    </w:tbl>
    <w:p w:rsidR="003B0B17" w:rsidRPr="00AD3958" w:rsidRDefault="003B0B17" w:rsidP="003B0B17">
      <w:pPr>
        <w:ind w:firstLine="720"/>
        <w:jc w:val="right"/>
        <w:rPr>
          <w:i/>
          <w:sz w:val="20"/>
          <w:szCs w:val="20"/>
        </w:rPr>
      </w:pPr>
    </w:p>
    <w:p w:rsidR="003B0B17" w:rsidRPr="00AD3958" w:rsidRDefault="003B0B17" w:rsidP="003B0B17">
      <w:pPr>
        <w:ind w:firstLine="720"/>
        <w:jc w:val="right"/>
        <w:rPr>
          <w:i/>
          <w:sz w:val="20"/>
          <w:szCs w:val="20"/>
        </w:rPr>
      </w:pPr>
      <w:r w:rsidRPr="00AD3958">
        <w:rPr>
          <w:i/>
          <w:sz w:val="20"/>
          <w:szCs w:val="20"/>
        </w:rPr>
        <w:t>Приложение № 2</w:t>
      </w:r>
    </w:p>
    <w:p w:rsidR="003B0B17" w:rsidRPr="00AD3958" w:rsidRDefault="003B0B17" w:rsidP="003B0B17">
      <w:pPr>
        <w:keepNext/>
        <w:jc w:val="right"/>
        <w:outlineLvl w:val="0"/>
        <w:rPr>
          <w:i/>
          <w:sz w:val="20"/>
          <w:szCs w:val="20"/>
        </w:rPr>
      </w:pPr>
      <w:r w:rsidRPr="00AD3958">
        <w:rPr>
          <w:i/>
          <w:sz w:val="20"/>
          <w:szCs w:val="20"/>
        </w:rPr>
        <w:t xml:space="preserve">к Решению Совета Зоркальцевского сельского поселения </w:t>
      </w:r>
    </w:p>
    <w:p w:rsidR="003B0B17" w:rsidRPr="00AD3958" w:rsidRDefault="003B0B17" w:rsidP="003B0B17">
      <w:pPr>
        <w:ind w:firstLine="720"/>
        <w:jc w:val="right"/>
        <w:rPr>
          <w:i/>
          <w:sz w:val="20"/>
          <w:szCs w:val="20"/>
        </w:rPr>
      </w:pPr>
      <w:r w:rsidRPr="00AD3958">
        <w:rPr>
          <w:i/>
          <w:sz w:val="20"/>
          <w:szCs w:val="20"/>
        </w:rPr>
        <w:tab/>
        <w:t xml:space="preserve">                                                                                                        от 05.04. 2019 № 9</w:t>
      </w:r>
    </w:p>
    <w:p w:rsidR="003B0B17" w:rsidRPr="00AD3958" w:rsidRDefault="003B0B17" w:rsidP="003B0B17">
      <w:pPr>
        <w:ind w:firstLine="720"/>
        <w:jc w:val="right"/>
        <w:rPr>
          <w:i/>
          <w:sz w:val="20"/>
          <w:szCs w:val="20"/>
        </w:rPr>
      </w:pPr>
      <w:r w:rsidRPr="00AD3958">
        <w:rPr>
          <w:i/>
          <w:sz w:val="20"/>
          <w:szCs w:val="20"/>
        </w:rPr>
        <w:t xml:space="preserve">«О внесении изменений в решение Совета Зоркальцевского </w:t>
      </w:r>
    </w:p>
    <w:p w:rsidR="003B0B17" w:rsidRPr="00AD3958" w:rsidRDefault="003B0B17" w:rsidP="003B0B17">
      <w:pPr>
        <w:ind w:firstLine="720"/>
        <w:jc w:val="right"/>
        <w:rPr>
          <w:i/>
          <w:sz w:val="20"/>
          <w:szCs w:val="20"/>
        </w:rPr>
      </w:pPr>
      <w:r w:rsidRPr="00AD3958">
        <w:rPr>
          <w:i/>
          <w:sz w:val="20"/>
          <w:szCs w:val="20"/>
        </w:rPr>
        <w:t>сельского поселения от 28.12.2018 № 51</w:t>
      </w:r>
    </w:p>
    <w:p w:rsidR="003B0B17" w:rsidRPr="00AD3958" w:rsidRDefault="003B0B17" w:rsidP="003B0B17">
      <w:pPr>
        <w:ind w:firstLine="720"/>
        <w:jc w:val="right"/>
        <w:rPr>
          <w:sz w:val="20"/>
          <w:szCs w:val="20"/>
        </w:rPr>
      </w:pPr>
      <w:r w:rsidRPr="00AD3958">
        <w:rPr>
          <w:i/>
          <w:sz w:val="20"/>
          <w:szCs w:val="20"/>
        </w:rPr>
        <w:t xml:space="preserve"> « О бюджете Зоркальцевского сельского поселения на 2019 год»</w:t>
      </w:r>
    </w:p>
    <w:p w:rsidR="003B0B17" w:rsidRPr="00AD3958" w:rsidRDefault="003B0B17" w:rsidP="003B0B17">
      <w:pPr>
        <w:rPr>
          <w:i/>
          <w:sz w:val="20"/>
          <w:szCs w:val="20"/>
        </w:rPr>
      </w:pPr>
    </w:p>
    <w:p w:rsidR="003B0B17" w:rsidRPr="00AD3958" w:rsidRDefault="003B0B17" w:rsidP="003B0B17">
      <w:pPr>
        <w:rPr>
          <w:i/>
          <w:sz w:val="20"/>
          <w:szCs w:val="20"/>
        </w:rPr>
      </w:pPr>
    </w:p>
    <w:p w:rsidR="003B0B17" w:rsidRPr="00AD3958" w:rsidRDefault="003B0B17" w:rsidP="003B0B17">
      <w:pPr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 xml:space="preserve">Объем межбюджетных трансфертов, получаемых </w:t>
      </w:r>
    </w:p>
    <w:p w:rsidR="003B0B17" w:rsidRPr="00AD3958" w:rsidRDefault="003B0B17" w:rsidP="003B0B17">
      <w:pPr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 xml:space="preserve"> бюджетом Зоркальцевского сельского поселения</w:t>
      </w:r>
      <w:r w:rsidRPr="00AD3958">
        <w:rPr>
          <w:sz w:val="20"/>
          <w:szCs w:val="20"/>
        </w:rPr>
        <w:t xml:space="preserve"> </w:t>
      </w:r>
      <w:r w:rsidRPr="00AD3958">
        <w:rPr>
          <w:b/>
          <w:sz w:val="20"/>
          <w:szCs w:val="20"/>
        </w:rPr>
        <w:t xml:space="preserve">из бюджета Томского района </w:t>
      </w:r>
    </w:p>
    <w:p w:rsidR="003B0B17" w:rsidRPr="00AD3958" w:rsidRDefault="003B0B17" w:rsidP="003B0B17">
      <w:pPr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>на 2019 год</w:t>
      </w:r>
    </w:p>
    <w:p w:rsidR="003B0B17" w:rsidRPr="00AD3958" w:rsidRDefault="003B0B17" w:rsidP="003B0B17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20"/>
          <w:szCs w:val="20"/>
        </w:rPr>
      </w:pPr>
    </w:p>
    <w:tbl>
      <w:tblPr>
        <w:tblW w:w="104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699"/>
      </w:tblGrid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Бюджет на 2019 год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D395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D3958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D3958">
              <w:rPr>
                <w:b/>
                <w:bCs/>
                <w:sz w:val="20"/>
                <w:szCs w:val="20"/>
              </w:rPr>
              <w:t>9124,4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Дотации -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D3958">
              <w:rPr>
                <w:b/>
                <w:bCs/>
                <w:sz w:val="20"/>
                <w:szCs w:val="20"/>
              </w:rPr>
              <w:t>3991,0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3991,0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D3958">
              <w:rPr>
                <w:b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D3958">
              <w:rPr>
                <w:b/>
                <w:bCs/>
                <w:sz w:val="20"/>
                <w:szCs w:val="20"/>
              </w:rPr>
              <w:t>1769,4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251,4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D3958">
              <w:rPr>
                <w:sz w:val="20"/>
                <w:szCs w:val="20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1518,0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3958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D3958">
              <w:rPr>
                <w:b/>
                <w:bCs/>
                <w:sz w:val="20"/>
                <w:szCs w:val="20"/>
              </w:rPr>
              <w:t>3364,0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253,0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100,0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259,0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На покрытие расчетного финансового разрыва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934,0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 , МО "Городской округ ЗАТО Северск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300,0</w:t>
            </w:r>
          </w:p>
        </w:tc>
      </w:tr>
      <w:tr w:rsidR="003B0B17" w:rsidRPr="00AD3958" w:rsidTr="00AD3958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3958">
              <w:rPr>
                <w:color w:val="000000"/>
                <w:sz w:val="20"/>
                <w:szCs w:val="20"/>
              </w:rPr>
              <w:t>На исполнение судебных актов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7" w:rsidRPr="00AD3958" w:rsidRDefault="003B0B17" w:rsidP="003B0B1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D3958">
              <w:rPr>
                <w:bCs/>
                <w:sz w:val="20"/>
                <w:szCs w:val="20"/>
              </w:rPr>
              <w:t>1518,0</w:t>
            </w:r>
          </w:p>
        </w:tc>
      </w:tr>
    </w:tbl>
    <w:p w:rsidR="00AD3958" w:rsidRPr="00AD3958" w:rsidRDefault="00AD3958" w:rsidP="00AD3958">
      <w:pPr>
        <w:spacing w:line="360" w:lineRule="auto"/>
        <w:jc w:val="center"/>
        <w:rPr>
          <w:b/>
          <w:sz w:val="20"/>
          <w:szCs w:val="20"/>
        </w:rPr>
      </w:pPr>
    </w:p>
    <w:p w:rsidR="00AD3958" w:rsidRPr="00AD3958" w:rsidRDefault="00AD3958" w:rsidP="00AD3958">
      <w:pPr>
        <w:spacing w:line="360" w:lineRule="auto"/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>СОВЕТ МУНИЦИПАЛЬНОГО ОБРАЗОВАНИЯ</w:t>
      </w:r>
    </w:p>
    <w:p w:rsidR="00AD3958" w:rsidRPr="00AD3958" w:rsidRDefault="00AD3958" w:rsidP="00AD3958">
      <w:pPr>
        <w:spacing w:line="360" w:lineRule="auto"/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 xml:space="preserve"> «ЗОРКАЛЬЦЕВСКОЕ СЕЛЬСКОЕ ПОСЕЛЕНИЕ»</w:t>
      </w:r>
    </w:p>
    <w:p w:rsidR="00AD3958" w:rsidRPr="00AD3958" w:rsidRDefault="00AD3958" w:rsidP="00AD3958">
      <w:pPr>
        <w:jc w:val="center"/>
        <w:rPr>
          <w:b/>
          <w:sz w:val="20"/>
          <w:szCs w:val="20"/>
        </w:rPr>
      </w:pPr>
    </w:p>
    <w:p w:rsidR="00AD3958" w:rsidRPr="00AD3958" w:rsidRDefault="00AD3958" w:rsidP="00AD3958">
      <w:pPr>
        <w:jc w:val="center"/>
        <w:rPr>
          <w:b/>
          <w:sz w:val="20"/>
          <w:szCs w:val="20"/>
        </w:rPr>
      </w:pPr>
      <w:r w:rsidRPr="00AD3958">
        <w:rPr>
          <w:b/>
          <w:sz w:val="20"/>
          <w:szCs w:val="20"/>
        </w:rPr>
        <w:t>РЕШЕНИЕ №  11/1</w:t>
      </w:r>
    </w:p>
    <w:p w:rsidR="00AD3958" w:rsidRPr="00AD3958" w:rsidRDefault="00AD3958" w:rsidP="00AD3958">
      <w:pPr>
        <w:jc w:val="center"/>
        <w:rPr>
          <w:sz w:val="20"/>
          <w:szCs w:val="20"/>
        </w:rPr>
      </w:pPr>
      <w:r w:rsidRPr="00AD39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2E52FE" wp14:editId="51329F82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</wp:posOffset>
                </wp:positionV>
                <wp:extent cx="1600200" cy="236220"/>
                <wp:effectExtent l="0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958" w:rsidRPr="007D0946" w:rsidRDefault="00AD3958" w:rsidP="00AD3958">
                            <w:pPr>
                              <w:jc w:val="center"/>
                            </w:pPr>
                            <w:r>
                              <w:t>05.04.2019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333pt;margin-top:3.9pt;width:126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" stroked="f">
                <v:textbox>
                  <w:txbxContent>
                    <w:p w:rsidR="00AD3958" w:rsidRPr="007D0946" w:rsidRDefault="00AD3958" w:rsidP="00AD3958">
                      <w:pPr>
                        <w:jc w:val="center"/>
                      </w:pPr>
                      <w:r>
                        <w:t>05.04.2019</w:t>
                      </w:r>
                    </w:p>
                  </w:txbxContent>
                </v:textbox>
              </v:shape>
            </w:pict>
          </mc:Fallback>
        </mc:AlternateContent>
      </w:r>
      <w:r w:rsidRPr="00AD39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E11C6" wp14:editId="029CA0B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958" w:rsidRPr="00284B5C" w:rsidRDefault="00AD3958" w:rsidP="00AD3958">
                            <w:r w:rsidRPr="00284B5C"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0;margin-top:1.8pt;width:126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A9ienikgIAABY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AD3958" w:rsidRPr="00284B5C" w:rsidRDefault="00AD3958" w:rsidP="00AD3958">
                      <w:r w:rsidRPr="00284B5C"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D3958" w:rsidRPr="00AD3958" w:rsidRDefault="00AD3958" w:rsidP="00AD3958">
      <w:pPr>
        <w:rPr>
          <w:sz w:val="20"/>
          <w:szCs w:val="20"/>
        </w:rPr>
      </w:pPr>
      <w:r w:rsidRPr="00AD3958">
        <w:rPr>
          <w:sz w:val="20"/>
          <w:szCs w:val="20"/>
        </w:rPr>
        <w:t>________________</w:t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  <w:t xml:space="preserve">                 _______________</w:t>
      </w:r>
    </w:p>
    <w:p w:rsidR="00AD3958" w:rsidRPr="00AD3958" w:rsidRDefault="00AD3958" w:rsidP="00AD3958">
      <w:pPr>
        <w:rPr>
          <w:b/>
          <w:sz w:val="20"/>
          <w:szCs w:val="20"/>
        </w:rPr>
      </w:pP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sz w:val="20"/>
          <w:szCs w:val="20"/>
        </w:rPr>
        <w:tab/>
      </w:r>
      <w:r w:rsidRPr="00AD3958">
        <w:rPr>
          <w:b/>
          <w:sz w:val="20"/>
          <w:szCs w:val="20"/>
        </w:rPr>
        <w:t xml:space="preserve">           27-е собрание </w:t>
      </w:r>
      <w:r w:rsidRPr="00AD3958">
        <w:rPr>
          <w:b/>
          <w:sz w:val="20"/>
          <w:szCs w:val="20"/>
          <w:lang w:val="en-US"/>
        </w:rPr>
        <w:t>IV</w:t>
      </w:r>
      <w:r w:rsidRPr="00AD3958">
        <w:rPr>
          <w:b/>
          <w:sz w:val="20"/>
          <w:szCs w:val="20"/>
        </w:rPr>
        <w:t>-го созыва</w:t>
      </w:r>
    </w:p>
    <w:p w:rsidR="00AD3958" w:rsidRPr="00AD3958" w:rsidRDefault="00AD3958" w:rsidP="00AD3958">
      <w:pPr>
        <w:jc w:val="center"/>
        <w:rPr>
          <w:sz w:val="20"/>
          <w:szCs w:val="20"/>
        </w:rPr>
      </w:pPr>
    </w:p>
    <w:p w:rsidR="00AD3958" w:rsidRPr="00AD3958" w:rsidRDefault="00AD3958" w:rsidP="00AD3958">
      <w:pPr>
        <w:jc w:val="center"/>
        <w:rPr>
          <w:sz w:val="20"/>
          <w:szCs w:val="20"/>
        </w:rPr>
      </w:pPr>
    </w:p>
    <w:p w:rsidR="00AD3958" w:rsidRPr="00AD3958" w:rsidRDefault="00AD3958" w:rsidP="00AD3958">
      <w:pPr>
        <w:spacing w:after="298" w:line="322" w:lineRule="exact"/>
        <w:ind w:left="-98" w:right="5024"/>
        <w:jc w:val="both"/>
        <w:rPr>
          <w:sz w:val="20"/>
          <w:szCs w:val="20"/>
          <w:lang w:eastAsia="x-none"/>
        </w:rPr>
      </w:pPr>
      <w:r w:rsidRPr="00AD3958">
        <w:rPr>
          <w:sz w:val="20"/>
          <w:szCs w:val="20"/>
          <w:lang w:eastAsia="x-none"/>
        </w:rPr>
        <w:t>Об определении места строительства малогабаритной спортивной площадки в Зоркальцевском сельском поселении</w:t>
      </w:r>
    </w:p>
    <w:p w:rsidR="00AD3958" w:rsidRPr="00AD3958" w:rsidRDefault="00AD3958" w:rsidP="00AD3958">
      <w:pPr>
        <w:spacing w:after="335" w:line="324" w:lineRule="exact"/>
        <w:ind w:left="-98" w:right="488" w:firstLine="524"/>
        <w:jc w:val="both"/>
        <w:rPr>
          <w:sz w:val="20"/>
          <w:szCs w:val="20"/>
          <w:lang w:eastAsia="x-none"/>
        </w:rPr>
      </w:pPr>
      <w:r w:rsidRPr="00AD3958">
        <w:rPr>
          <w:sz w:val="20"/>
          <w:szCs w:val="20"/>
          <w:lang w:eastAsia="x-none"/>
        </w:rPr>
        <w:t xml:space="preserve">Руководствуясь действующим законодательством и Уставом Зоркальцевского сельского поселения </w:t>
      </w:r>
    </w:p>
    <w:p w:rsidR="00AD3958" w:rsidRPr="00AD3958" w:rsidRDefault="00AD3958" w:rsidP="00AD3958">
      <w:pPr>
        <w:jc w:val="center"/>
        <w:rPr>
          <w:sz w:val="20"/>
          <w:szCs w:val="20"/>
        </w:rPr>
      </w:pPr>
      <w:r w:rsidRPr="00AD3958">
        <w:rPr>
          <w:sz w:val="20"/>
          <w:szCs w:val="20"/>
        </w:rPr>
        <w:t>Совет Зоркальцевского сельского поселения РЕШИЛ:</w:t>
      </w:r>
    </w:p>
    <w:p w:rsidR="00AD3958" w:rsidRPr="00AD3958" w:rsidRDefault="00AD3958" w:rsidP="00AD3958">
      <w:pPr>
        <w:rPr>
          <w:sz w:val="20"/>
          <w:szCs w:val="20"/>
        </w:rPr>
      </w:pPr>
    </w:p>
    <w:p w:rsidR="00AD3958" w:rsidRPr="00AD3958" w:rsidRDefault="00AD3958" w:rsidP="00AD3958">
      <w:pPr>
        <w:numPr>
          <w:ilvl w:val="0"/>
          <w:numId w:val="39"/>
        </w:numPr>
        <w:tabs>
          <w:tab w:val="left" w:pos="1122"/>
        </w:tabs>
        <w:ind w:left="-98" w:right="488" w:firstLine="854"/>
        <w:jc w:val="both"/>
        <w:rPr>
          <w:sz w:val="20"/>
          <w:szCs w:val="20"/>
          <w:lang w:val="x-none" w:eastAsia="x-none"/>
        </w:rPr>
      </w:pPr>
      <w:r w:rsidRPr="00AD3958">
        <w:rPr>
          <w:sz w:val="20"/>
          <w:szCs w:val="20"/>
          <w:lang w:eastAsia="x-none"/>
        </w:rPr>
        <w:t>Определить место строительства малогабаритной спортивной площадки в населенном пункте  Петрово Зоркальцевского сельского поселения.</w:t>
      </w:r>
    </w:p>
    <w:p w:rsidR="00AD3958" w:rsidRPr="00AD3958" w:rsidRDefault="00AD3958" w:rsidP="00AD3958">
      <w:pPr>
        <w:numPr>
          <w:ilvl w:val="0"/>
          <w:numId w:val="39"/>
        </w:numPr>
        <w:tabs>
          <w:tab w:val="left" w:pos="552"/>
          <w:tab w:val="left" w:pos="1124"/>
          <w:tab w:val="left" w:pos="3768"/>
          <w:tab w:val="left" w:pos="6072"/>
        </w:tabs>
        <w:spacing w:line="324" w:lineRule="exact"/>
        <w:ind w:left="-98" w:right="488" w:firstLine="854"/>
        <w:jc w:val="both"/>
        <w:rPr>
          <w:sz w:val="20"/>
          <w:szCs w:val="20"/>
          <w:lang w:val="x-none" w:eastAsia="x-none"/>
        </w:rPr>
      </w:pPr>
      <w:r w:rsidRPr="00AD3958">
        <w:rPr>
          <w:sz w:val="20"/>
          <w:szCs w:val="20"/>
          <w:lang w:val="x-none" w:eastAsia="x-none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AD3958">
        <w:rPr>
          <w:b/>
          <w:sz w:val="20"/>
          <w:szCs w:val="20"/>
          <w:u w:val="single"/>
          <w:lang w:val="en-US" w:eastAsia="x-none"/>
        </w:rPr>
        <w:t>www</w:t>
      </w:r>
      <w:r w:rsidRPr="00AD3958">
        <w:rPr>
          <w:b/>
          <w:sz w:val="20"/>
          <w:szCs w:val="20"/>
          <w:u w:val="single"/>
          <w:lang w:val="x-none" w:eastAsia="x-none"/>
        </w:rPr>
        <w:t>.</w:t>
      </w:r>
      <w:r w:rsidRPr="00AD3958">
        <w:rPr>
          <w:b/>
          <w:sz w:val="20"/>
          <w:szCs w:val="20"/>
          <w:u w:val="single"/>
          <w:lang w:val="en-US" w:eastAsia="x-none"/>
        </w:rPr>
        <w:t>zorkpos</w:t>
      </w:r>
      <w:r w:rsidRPr="00AD3958">
        <w:rPr>
          <w:b/>
          <w:sz w:val="20"/>
          <w:szCs w:val="20"/>
          <w:u w:val="single"/>
          <w:lang w:val="x-none" w:eastAsia="x-none"/>
        </w:rPr>
        <w:t>.</w:t>
      </w:r>
      <w:r w:rsidRPr="00AD3958">
        <w:rPr>
          <w:b/>
          <w:sz w:val="20"/>
          <w:szCs w:val="20"/>
          <w:u w:val="single"/>
          <w:lang w:val="en-US" w:eastAsia="x-none"/>
        </w:rPr>
        <w:t>tomsk</w:t>
      </w:r>
      <w:r w:rsidRPr="00AD3958">
        <w:rPr>
          <w:b/>
          <w:sz w:val="20"/>
          <w:szCs w:val="20"/>
          <w:u w:val="single"/>
          <w:lang w:val="x-none" w:eastAsia="x-none"/>
        </w:rPr>
        <w:t>.</w:t>
      </w:r>
      <w:r w:rsidRPr="00AD3958">
        <w:rPr>
          <w:b/>
          <w:sz w:val="20"/>
          <w:szCs w:val="20"/>
          <w:u w:val="single"/>
          <w:lang w:val="en-US" w:eastAsia="x-none"/>
        </w:rPr>
        <w:t>ru</w:t>
      </w:r>
      <w:r w:rsidRPr="00AD3958">
        <w:rPr>
          <w:b/>
          <w:sz w:val="20"/>
          <w:szCs w:val="20"/>
          <w:u w:val="single"/>
          <w:lang w:val="x-none" w:eastAsia="x-none"/>
        </w:rPr>
        <w:t>.</w:t>
      </w:r>
    </w:p>
    <w:p w:rsidR="00AD3958" w:rsidRPr="00AD3958" w:rsidRDefault="00AD3958" w:rsidP="00AD3958">
      <w:pPr>
        <w:ind w:left="567"/>
        <w:jc w:val="both"/>
        <w:rPr>
          <w:sz w:val="20"/>
          <w:szCs w:val="20"/>
        </w:rPr>
      </w:pPr>
    </w:p>
    <w:p w:rsidR="00AD3958" w:rsidRPr="00AD3958" w:rsidRDefault="00AD3958" w:rsidP="00AD3958">
      <w:pPr>
        <w:ind w:left="567"/>
        <w:jc w:val="both"/>
        <w:rPr>
          <w:sz w:val="20"/>
          <w:szCs w:val="20"/>
        </w:rPr>
      </w:pPr>
    </w:p>
    <w:p w:rsidR="00AD3958" w:rsidRPr="00AD3958" w:rsidRDefault="00AD3958" w:rsidP="00AD3958">
      <w:pPr>
        <w:spacing w:before="60" w:after="60"/>
        <w:jc w:val="both"/>
        <w:rPr>
          <w:sz w:val="20"/>
          <w:szCs w:val="20"/>
        </w:rPr>
      </w:pPr>
      <w:r w:rsidRPr="00AD3958">
        <w:rPr>
          <w:b/>
          <w:sz w:val="20"/>
          <w:szCs w:val="20"/>
        </w:rPr>
        <w:t xml:space="preserve">  </w:t>
      </w:r>
      <w:r w:rsidRPr="00AD3958">
        <w:rPr>
          <w:sz w:val="20"/>
          <w:szCs w:val="20"/>
        </w:rPr>
        <w:t>Председатель Совета</w:t>
      </w:r>
      <w:r w:rsidRPr="00AD3958">
        <w:rPr>
          <w:sz w:val="20"/>
          <w:szCs w:val="20"/>
        </w:rPr>
        <w:tab/>
      </w:r>
    </w:p>
    <w:p w:rsidR="00AD3958" w:rsidRPr="00AD3958" w:rsidRDefault="00AD3958" w:rsidP="00AD3958">
      <w:pPr>
        <w:rPr>
          <w:sz w:val="20"/>
          <w:szCs w:val="20"/>
        </w:rPr>
      </w:pPr>
      <w:r w:rsidRPr="00AD3958">
        <w:rPr>
          <w:sz w:val="20"/>
          <w:szCs w:val="20"/>
        </w:rPr>
        <w:t>Зоркальцевского сельского поселения</w:t>
      </w:r>
      <w:r w:rsidRPr="00AD3958">
        <w:rPr>
          <w:sz w:val="20"/>
          <w:szCs w:val="20"/>
        </w:rPr>
        <w:tab/>
        <w:t xml:space="preserve">                                                             </w:t>
      </w:r>
      <w:r w:rsidRPr="00AD3958">
        <w:rPr>
          <w:sz w:val="20"/>
          <w:szCs w:val="20"/>
        </w:rPr>
        <w:tab/>
      </w:r>
    </w:p>
    <w:p w:rsidR="00AD3958" w:rsidRPr="00AD3958" w:rsidRDefault="00AD3958" w:rsidP="00AD3958">
      <w:pPr>
        <w:ind w:firstLine="720"/>
        <w:jc w:val="right"/>
        <w:rPr>
          <w:sz w:val="20"/>
          <w:szCs w:val="20"/>
        </w:rPr>
      </w:pPr>
      <w:r w:rsidRPr="00AD3958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D3958" w:rsidRPr="00AD3958" w:rsidRDefault="00AD3958" w:rsidP="00AD3958">
      <w:pPr>
        <w:rPr>
          <w:iCs/>
          <w:sz w:val="20"/>
          <w:szCs w:val="20"/>
        </w:rPr>
      </w:pPr>
      <w:r w:rsidRPr="00AD3958">
        <w:rPr>
          <w:iCs/>
          <w:sz w:val="20"/>
          <w:szCs w:val="20"/>
        </w:rPr>
        <w:lastRenderedPageBreak/>
        <w:t xml:space="preserve">Глава Зоркальцевского  </w:t>
      </w:r>
    </w:p>
    <w:p w:rsidR="00AD3958" w:rsidRPr="00AD3958" w:rsidRDefault="00AD3958" w:rsidP="00AD3958">
      <w:pPr>
        <w:rPr>
          <w:sz w:val="20"/>
          <w:szCs w:val="20"/>
        </w:rPr>
      </w:pPr>
      <w:r w:rsidRPr="00AD3958">
        <w:rPr>
          <w:iCs/>
          <w:sz w:val="20"/>
          <w:szCs w:val="20"/>
        </w:rPr>
        <w:t xml:space="preserve">сельского  поселения                                                                                                         </w:t>
      </w:r>
    </w:p>
    <w:p w:rsidR="00AD3958" w:rsidRPr="00AD3958" w:rsidRDefault="00AD3958" w:rsidP="00AD3958">
      <w:pPr>
        <w:pStyle w:val="p1"/>
        <w:shd w:val="clear" w:color="auto" w:fill="FFFFFF"/>
        <w:jc w:val="center"/>
        <w:rPr>
          <w:color w:val="000000"/>
          <w:sz w:val="20"/>
          <w:szCs w:val="20"/>
        </w:rPr>
      </w:pPr>
      <w:r w:rsidRPr="00AD3958">
        <w:rPr>
          <w:sz w:val="20"/>
          <w:szCs w:val="20"/>
        </w:rPr>
        <w:t xml:space="preserve">      </w:t>
      </w:r>
      <w:r w:rsidRPr="00AD3958">
        <w:rPr>
          <w:sz w:val="20"/>
          <w:szCs w:val="20"/>
        </w:rPr>
        <w:tab/>
      </w:r>
      <w:r w:rsidRPr="00AD3958">
        <w:rPr>
          <w:rStyle w:val="s10"/>
          <w:b/>
          <w:bCs/>
          <w:color w:val="000000"/>
          <w:sz w:val="20"/>
          <w:szCs w:val="20"/>
        </w:rPr>
        <w:t>СОВЕТ МУНИЦИПАЛЬНОГО ОБРАЗОВАНИЯ</w:t>
      </w:r>
    </w:p>
    <w:p w:rsidR="00AD3958" w:rsidRPr="00AD3958" w:rsidRDefault="00AD3958" w:rsidP="00AD3958">
      <w:pPr>
        <w:pStyle w:val="p1"/>
        <w:shd w:val="clear" w:color="auto" w:fill="FFFFFF"/>
        <w:jc w:val="center"/>
        <w:rPr>
          <w:color w:val="000000"/>
          <w:sz w:val="20"/>
          <w:szCs w:val="20"/>
        </w:rPr>
      </w:pPr>
      <w:r w:rsidRPr="00AD3958">
        <w:rPr>
          <w:rStyle w:val="s10"/>
          <w:b/>
          <w:bCs/>
          <w:color w:val="000000"/>
          <w:sz w:val="20"/>
          <w:szCs w:val="20"/>
        </w:rPr>
        <w:t>«ЗОРКАЛЬЦЕВСКОЕ СЕЛЬСКОЕ ПОСЕЛЕНИЕ»</w:t>
      </w:r>
    </w:p>
    <w:p w:rsidR="00AD3958" w:rsidRPr="00AD3958" w:rsidRDefault="00AD3958" w:rsidP="00AD3958">
      <w:pPr>
        <w:pStyle w:val="p1"/>
        <w:shd w:val="clear" w:color="auto" w:fill="FFFFFF"/>
        <w:jc w:val="center"/>
        <w:rPr>
          <w:color w:val="000000"/>
          <w:sz w:val="20"/>
          <w:szCs w:val="20"/>
        </w:rPr>
      </w:pPr>
      <w:r w:rsidRPr="00AD3958">
        <w:rPr>
          <w:rStyle w:val="s10"/>
          <w:b/>
          <w:bCs/>
          <w:color w:val="000000"/>
          <w:sz w:val="20"/>
          <w:szCs w:val="20"/>
        </w:rPr>
        <w:t>РЕШЕНИЕ № 11</w:t>
      </w:r>
    </w:p>
    <w:p w:rsidR="00AD3958" w:rsidRPr="00AD3958" w:rsidRDefault="00AD3958" w:rsidP="00AD3958">
      <w:pPr>
        <w:pStyle w:val="p2"/>
        <w:shd w:val="clear" w:color="auto" w:fill="FFFFFF"/>
        <w:spacing w:before="0" w:beforeAutospacing="0" w:after="0" w:afterAutospacing="0"/>
        <w:ind w:left="7080" w:firstLine="708"/>
        <w:rPr>
          <w:color w:val="000000"/>
          <w:sz w:val="20"/>
          <w:szCs w:val="20"/>
        </w:rPr>
      </w:pPr>
      <w:r w:rsidRPr="00AD3958">
        <w:rPr>
          <w:color w:val="000000"/>
          <w:sz w:val="20"/>
          <w:szCs w:val="20"/>
        </w:rPr>
        <w:t>05.04.2019</w:t>
      </w:r>
    </w:p>
    <w:p w:rsidR="00AD3958" w:rsidRPr="00AD3958" w:rsidRDefault="00AD3958" w:rsidP="00AD395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3958">
        <w:rPr>
          <w:color w:val="000000"/>
          <w:sz w:val="20"/>
          <w:szCs w:val="20"/>
        </w:rPr>
        <w:t xml:space="preserve">с. Зоркальцево </w:t>
      </w:r>
      <w:r w:rsidRPr="00AD3958">
        <w:rPr>
          <w:color w:val="000000"/>
          <w:sz w:val="20"/>
          <w:szCs w:val="20"/>
        </w:rPr>
        <w:tab/>
      </w:r>
      <w:r w:rsidRPr="00AD3958">
        <w:rPr>
          <w:color w:val="000000"/>
          <w:sz w:val="20"/>
          <w:szCs w:val="20"/>
        </w:rPr>
        <w:tab/>
      </w:r>
      <w:r w:rsidRPr="00AD3958">
        <w:rPr>
          <w:color w:val="000000"/>
          <w:sz w:val="20"/>
          <w:szCs w:val="20"/>
        </w:rPr>
        <w:tab/>
      </w:r>
      <w:r w:rsidRPr="00AD3958">
        <w:rPr>
          <w:color w:val="000000"/>
          <w:sz w:val="20"/>
          <w:szCs w:val="20"/>
        </w:rPr>
        <w:tab/>
      </w:r>
      <w:r w:rsidRPr="00AD3958">
        <w:rPr>
          <w:color w:val="000000"/>
          <w:sz w:val="20"/>
          <w:szCs w:val="20"/>
        </w:rPr>
        <w:tab/>
      </w:r>
      <w:r w:rsidRPr="00AD3958">
        <w:rPr>
          <w:color w:val="000000"/>
          <w:sz w:val="20"/>
          <w:szCs w:val="20"/>
        </w:rPr>
        <w:tab/>
      </w:r>
      <w:r w:rsidRPr="00AD3958">
        <w:rPr>
          <w:color w:val="000000"/>
          <w:sz w:val="20"/>
          <w:szCs w:val="20"/>
        </w:rPr>
        <w:tab/>
      </w:r>
      <w:r w:rsidRPr="00AD3958">
        <w:rPr>
          <w:color w:val="000000"/>
          <w:sz w:val="20"/>
          <w:szCs w:val="20"/>
        </w:rPr>
        <w:tab/>
        <w:t>28</w:t>
      </w:r>
      <w:r w:rsidRPr="00AD3958">
        <w:rPr>
          <w:rStyle w:val="s10"/>
          <w:b/>
          <w:bCs/>
          <w:color w:val="000000"/>
          <w:sz w:val="20"/>
          <w:szCs w:val="20"/>
        </w:rPr>
        <w:t>-е собрание 4-го созыва</w:t>
      </w:r>
    </w:p>
    <w:p w:rsidR="00AD3958" w:rsidRPr="00AD3958" w:rsidRDefault="00AD3958" w:rsidP="00AD3958">
      <w:pPr>
        <w:contextualSpacing/>
        <w:jc w:val="both"/>
        <w:rPr>
          <w:b/>
          <w:smallCaps/>
          <w:sz w:val="20"/>
          <w:szCs w:val="20"/>
        </w:rPr>
      </w:pPr>
    </w:p>
    <w:p w:rsidR="00AD3958" w:rsidRPr="00AD3958" w:rsidRDefault="00AD3958" w:rsidP="00AD3958">
      <w:pPr>
        <w:contextualSpacing/>
        <w:jc w:val="both"/>
        <w:rPr>
          <w:b/>
          <w:smallCaps/>
          <w:sz w:val="20"/>
          <w:szCs w:val="20"/>
        </w:rPr>
      </w:pPr>
    </w:p>
    <w:p w:rsidR="00AD3958" w:rsidRPr="00AD3958" w:rsidRDefault="00AD3958" w:rsidP="00AD3958">
      <w:pPr>
        <w:rPr>
          <w:sz w:val="20"/>
          <w:szCs w:val="20"/>
        </w:rPr>
      </w:pPr>
      <w:r w:rsidRPr="00AD3958">
        <w:rPr>
          <w:sz w:val="20"/>
          <w:szCs w:val="20"/>
        </w:rPr>
        <w:t xml:space="preserve">О внесении изменений в Решение Совета Зоркальцевского </w:t>
      </w:r>
    </w:p>
    <w:p w:rsidR="00AD3958" w:rsidRPr="00AD3958" w:rsidRDefault="00AD3958" w:rsidP="00AD3958">
      <w:pPr>
        <w:rPr>
          <w:sz w:val="20"/>
          <w:szCs w:val="20"/>
        </w:rPr>
      </w:pPr>
      <w:r w:rsidRPr="00AD3958">
        <w:rPr>
          <w:sz w:val="20"/>
          <w:szCs w:val="20"/>
        </w:rPr>
        <w:t xml:space="preserve">сельского поселения № 28 от 26.12.2017 года «Об утверждении </w:t>
      </w:r>
    </w:p>
    <w:p w:rsidR="00AD3958" w:rsidRPr="00AD3958" w:rsidRDefault="00AD3958" w:rsidP="00AD3958">
      <w:pPr>
        <w:rPr>
          <w:sz w:val="20"/>
          <w:szCs w:val="20"/>
        </w:rPr>
      </w:pPr>
      <w:r w:rsidRPr="00AD3958">
        <w:rPr>
          <w:sz w:val="20"/>
          <w:szCs w:val="20"/>
        </w:rPr>
        <w:t xml:space="preserve">Правил благоустройства территорий муниципального образования </w:t>
      </w:r>
    </w:p>
    <w:p w:rsidR="00AD3958" w:rsidRPr="00AD3958" w:rsidRDefault="00AD3958" w:rsidP="00AD3958">
      <w:pPr>
        <w:rPr>
          <w:sz w:val="20"/>
          <w:szCs w:val="20"/>
        </w:rPr>
      </w:pPr>
      <w:r w:rsidRPr="00AD3958">
        <w:rPr>
          <w:sz w:val="20"/>
          <w:szCs w:val="20"/>
        </w:rPr>
        <w:t>«Зоркальцевское сельское поселение»</w:t>
      </w:r>
    </w:p>
    <w:p w:rsidR="00AD3958" w:rsidRPr="00AD3958" w:rsidRDefault="00AD3958" w:rsidP="00AD3958">
      <w:pPr>
        <w:rPr>
          <w:sz w:val="20"/>
          <w:szCs w:val="20"/>
        </w:rPr>
      </w:pPr>
    </w:p>
    <w:p w:rsidR="00AD3958" w:rsidRPr="00AD3958" w:rsidRDefault="00AD3958" w:rsidP="00AD3958">
      <w:pPr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AD3958" w:rsidRPr="00AD3958" w:rsidRDefault="00AD3958" w:rsidP="00AD3958">
      <w:pPr>
        <w:pStyle w:val="p1"/>
        <w:shd w:val="clear" w:color="auto" w:fill="FFFFFF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AD3958">
        <w:rPr>
          <w:rFonts w:eastAsiaTheme="minorHAnsi"/>
          <w:sz w:val="20"/>
          <w:szCs w:val="20"/>
          <w:lang w:eastAsia="en-US"/>
        </w:rPr>
        <w:t xml:space="preserve">В соответствии с Федеральным </w:t>
      </w:r>
      <w:hyperlink r:id="rId10" w:history="1">
        <w:r w:rsidRPr="00AD3958">
          <w:rPr>
            <w:rStyle w:val="af0"/>
            <w:rFonts w:eastAsiaTheme="minorHAnsi"/>
            <w:sz w:val="20"/>
            <w:szCs w:val="20"/>
            <w:lang w:eastAsia="en-US"/>
          </w:rPr>
          <w:t>законом</w:t>
        </w:r>
      </w:hyperlink>
      <w:r w:rsidRPr="00AD3958">
        <w:rPr>
          <w:rFonts w:eastAsiaTheme="minorHAnsi"/>
          <w:sz w:val="20"/>
          <w:szCs w:val="20"/>
          <w:lang w:eastAsia="en-US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AD3958">
          <w:rPr>
            <w:rStyle w:val="af0"/>
            <w:rFonts w:eastAsiaTheme="minorHAnsi"/>
            <w:sz w:val="20"/>
            <w:szCs w:val="20"/>
            <w:lang w:eastAsia="en-US"/>
          </w:rPr>
          <w:t>Законом</w:t>
        </w:r>
      </w:hyperlink>
      <w:r w:rsidRPr="00AD3958">
        <w:rPr>
          <w:rFonts w:eastAsiaTheme="minorHAnsi"/>
          <w:sz w:val="20"/>
          <w:szCs w:val="20"/>
          <w:lang w:eastAsia="en-US"/>
        </w:rPr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 Законом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 </w:t>
      </w:r>
      <w:hyperlink r:id="rId12" w:history="1">
        <w:r w:rsidRPr="00AD3958">
          <w:rPr>
            <w:rStyle w:val="af0"/>
            <w:rFonts w:eastAsiaTheme="minorHAnsi"/>
            <w:sz w:val="20"/>
            <w:szCs w:val="20"/>
            <w:lang w:eastAsia="en-US"/>
          </w:rPr>
          <w:t>Уставом</w:t>
        </w:r>
      </w:hyperlink>
      <w:r w:rsidRPr="00AD3958">
        <w:rPr>
          <w:rFonts w:eastAsiaTheme="minorHAnsi"/>
          <w:sz w:val="20"/>
          <w:szCs w:val="20"/>
          <w:lang w:eastAsia="en-US"/>
        </w:rPr>
        <w:t xml:space="preserve"> муниципального образования «Зоркальцевское сельское поселение»</w:t>
      </w:r>
    </w:p>
    <w:p w:rsidR="00AD3958" w:rsidRPr="00AD3958" w:rsidRDefault="00AD3958" w:rsidP="00AD3958">
      <w:pPr>
        <w:pStyle w:val="p1"/>
        <w:shd w:val="clear" w:color="auto" w:fill="FFFFFF"/>
        <w:jc w:val="center"/>
        <w:rPr>
          <w:color w:val="000000"/>
          <w:sz w:val="20"/>
          <w:szCs w:val="20"/>
        </w:rPr>
      </w:pPr>
      <w:r w:rsidRPr="00AD3958">
        <w:rPr>
          <w:color w:val="000000"/>
          <w:sz w:val="20"/>
          <w:szCs w:val="20"/>
        </w:rPr>
        <w:t>Совет Зоркальцевского сельского поселения РЕШИЛ:</w:t>
      </w:r>
    </w:p>
    <w:p w:rsidR="00AD3958" w:rsidRPr="00AD3958" w:rsidRDefault="00AD3958" w:rsidP="00AD3958">
      <w:pPr>
        <w:ind w:firstLine="540"/>
        <w:jc w:val="both"/>
        <w:rPr>
          <w:sz w:val="20"/>
          <w:szCs w:val="20"/>
        </w:rPr>
      </w:pPr>
      <w:r w:rsidRPr="00AD3958">
        <w:rPr>
          <w:sz w:val="20"/>
          <w:szCs w:val="20"/>
        </w:rPr>
        <w:t>1. В соответствии с внесением изменений в действующее законодательство, внести изменения в «Правила благоустройства территорий муниципального образования «Зоркальцевское  сельское поселение», утвержденных Решением Совета муниципального образования «Зоркальцевское сельское поселение» №28 от 26.12.2017 года  согласно Приложению.</w:t>
      </w:r>
    </w:p>
    <w:p w:rsidR="00AD3958" w:rsidRPr="00AD3958" w:rsidRDefault="00AD3958" w:rsidP="00AD3958">
      <w:pPr>
        <w:ind w:firstLine="540"/>
        <w:jc w:val="both"/>
        <w:rPr>
          <w:sz w:val="20"/>
          <w:szCs w:val="20"/>
        </w:rPr>
      </w:pPr>
      <w:r w:rsidRPr="00AD3958">
        <w:rPr>
          <w:sz w:val="20"/>
          <w:szCs w:val="20"/>
        </w:rPr>
        <w:t>2. Направить настоящее решение Главе Зоркальцевского сельского поселения для подписания.</w:t>
      </w:r>
    </w:p>
    <w:p w:rsidR="00AD3958" w:rsidRPr="00AD3958" w:rsidRDefault="00AD3958" w:rsidP="00AD3958">
      <w:pPr>
        <w:ind w:firstLine="540"/>
        <w:jc w:val="both"/>
        <w:rPr>
          <w:sz w:val="20"/>
          <w:szCs w:val="20"/>
        </w:rPr>
      </w:pPr>
      <w:r w:rsidRPr="00AD3958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AD3958" w:rsidRPr="00AD3958" w:rsidRDefault="00AD3958" w:rsidP="00AD3958">
      <w:pPr>
        <w:ind w:firstLine="540"/>
        <w:jc w:val="both"/>
        <w:rPr>
          <w:sz w:val="20"/>
          <w:szCs w:val="20"/>
        </w:rPr>
      </w:pPr>
      <w:r w:rsidRPr="00AD3958">
        <w:rPr>
          <w:sz w:val="20"/>
          <w:szCs w:val="20"/>
        </w:rPr>
        <w:t>4. Контроль за исполнением настоящего решения возложить на  Администрацию Зоркальцевского сельского поселения</w:t>
      </w:r>
    </w:p>
    <w:p w:rsidR="00AD3958" w:rsidRPr="00AD3958" w:rsidRDefault="00AD3958" w:rsidP="00AD395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D3958">
        <w:rPr>
          <w:sz w:val="20"/>
          <w:szCs w:val="20"/>
        </w:rPr>
        <w:t>5.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AD3958" w:rsidRPr="00AD3958" w:rsidRDefault="00AD3958" w:rsidP="00AD395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D3958" w:rsidRPr="00AD3958" w:rsidRDefault="00AD3958" w:rsidP="00AD395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D3958" w:rsidRPr="00AD3958" w:rsidRDefault="00AD3958" w:rsidP="00AD3958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 w:rsidRPr="00AD3958">
        <w:rPr>
          <w:color w:val="000000"/>
          <w:sz w:val="20"/>
          <w:szCs w:val="20"/>
        </w:rPr>
        <w:t xml:space="preserve">Председателя Совета </w:t>
      </w:r>
    </w:p>
    <w:p w:rsidR="00AD3958" w:rsidRPr="00AD3958" w:rsidRDefault="00AD3958" w:rsidP="00AD3958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 w:rsidRPr="00AD3958">
        <w:rPr>
          <w:color w:val="000000"/>
          <w:sz w:val="20"/>
          <w:szCs w:val="20"/>
        </w:rPr>
        <w:t xml:space="preserve">Зоркальцевского сельского поселения                                                                                </w:t>
      </w:r>
    </w:p>
    <w:p w:rsidR="00AD3958" w:rsidRPr="00AD3958" w:rsidRDefault="00AD3958" w:rsidP="00AD3958">
      <w:pPr>
        <w:pStyle w:val="p6"/>
        <w:shd w:val="clear" w:color="auto" w:fill="FFFFFF"/>
        <w:rPr>
          <w:color w:val="000000"/>
          <w:sz w:val="20"/>
          <w:szCs w:val="20"/>
        </w:rPr>
      </w:pPr>
      <w:r w:rsidRPr="00AD3958">
        <w:rPr>
          <w:color w:val="000000"/>
          <w:sz w:val="20"/>
          <w:szCs w:val="20"/>
        </w:rPr>
        <w:t xml:space="preserve">Глава Зоркальцевского сельского поселения                                                                      </w:t>
      </w:r>
      <w:bookmarkStart w:id="0" w:name="_GoBack"/>
      <w:bookmarkEnd w:id="0"/>
    </w:p>
    <w:p w:rsidR="00AD3958" w:rsidRPr="00AD3958" w:rsidRDefault="00AD3958" w:rsidP="00AD395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3958">
        <w:rPr>
          <w:sz w:val="20"/>
          <w:szCs w:val="20"/>
        </w:rPr>
        <w:br w:type="page"/>
      </w:r>
    </w:p>
    <w:p w:rsidR="00AD3958" w:rsidRPr="00AD3958" w:rsidRDefault="00AD3958" w:rsidP="00AD3958">
      <w:pPr>
        <w:ind w:left="5387" w:firstLine="6"/>
        <w:jc w:val="both"/>
        <w:rPr>
          <w:sz w:val="20"/>
          <w:szCs w:val="20"/>
        </w:rPr>
      </w:pPr>
      <w:r w:rsidRPr="00AD3958">
        <w:rPr>
          <w:sz w:val="20"/>
          <w:szCs w:val="20"/>
        </w:rPr>
        <w:lastRenderedPageBreak/>
        <w:t>Приложение 1 к решению Совета Зоркальцевского сельского поселения № 11 от 05.04.2019</w:t>
      </w:r>
    </w:p>
    <w:p w:rsidR="00AD3958" w:rsidRPr="00AD3958" w:rsidRDefault="00AD3958" w:rsidP="00AD3958">
      <w:pPr>
        <w:ind w:left="5387" w:firstLine="6"/>
        <w:jc w:val="both"/>
        <w:rPr>
          <w:sz w:val="20"/>
          <w:szCs w:val="20"/>
        </w:rPr>
      </w:pPr>
    </w:p>
    <w:p w:rsidR="00AD3958" w:rsidRPr="00AD3958" w:rsidRDefault="00AD3958" w:rsidP="00AD3958">
      <w:pPr>
        <w:ind w:left="5387" w:firstLine="6"/>
        <w:jc w:val="both"/>
        <w:rPr>
          <w:sz w:val="20"/>
          <w:szCs w:val="20"/>
        </w:rPr>
      </w:pPr>
    </w:p>
    <w:p w:rsidR="00AD3958" w:rsidRPr="00AD3958" w:rsidRDefault="00AD3958" w:rsidP="00AD3958">
      <w:pPr>
        <w:tabs>
          <w:tab w:val="left" w:pos="993"/>
          <w:tab w:val="left" w:pos="3710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ab/>
        <w:t>Наименование «Правил  благоустройства территорий муниципального образования «Зоркальцевское  сельское поселение», утвержденных Решением Совета муниципального образования «Зоркальцевское поселение» № 28 от 26.12.2017 года изменить на «Правила  благоустройства территорий муниципального образования «Зоркальцевское  сельское поселение» и порядка определения границ прилегающих территорий, утвержденных Решением Совета муниципального образования «Зоркальцевское сельское поселение» № 28 от 18.04.2019 года, часть 1 Раздела №1 «Общие положения» изложить в новой редакции согласно приложения.</w:t>
      </w:r>
    </w:p>
    <w:p w:rsidR="00AD3958" w:rsidRPr="00AD3958" w:rsidRDefault="00AD3958" w:rsidP="00AD3958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D3958" w:rsidRPr="00AD3958" w:rsidRDefault="00AD3958" w:rsidP="00AD3958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D3958" w:rsidRPr="00AD3958" w:rsidRDefault="00AD3958" w:rsidP="00AD3958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D3958">
        <w:rPr>
          <w:b/>
          <w:bCs/>
          <w:sz w:val="20"/>
          <w:szCs w:val="20"/>
        </w:rPr>
        <w:t>ПРАВИЛА</w:t>
      </w:r>
    </w:p>
    <w:p w:rsidR="00AD3958" w:rsidRPr="00AD3958" w:rsidRDefault="00AD3958" w:rsidP="00AD3958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D3958">
        <w:rPr>
          <w:b/>
          <w:bCs/>
          <w:sz w:val="20"/>
          <w:szCs w:val="20"/>
        </w:rPr>
        <w:t>благоустройства территорий муниципального образования</w:t>
      </w:r>
    </w:p>
    <w:p w:rsidR="00AD3958" w:rsidRPr="00AD3958" w:rsidRDefault="00AD3958" w:rsidP="00AD3958">
      <w:pPr>
        <w:tabs>
          <w:tab w:val="left" w:pos="371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D3958">
        <w:rPr>
          <w:b/>
          <w:bCs/>
          <w:sz w:val="20"/>
          <w:szCs w:val="20"/>
        </w:rPr>
        <w:t>«Зоркальцевское сельское поселение» и порядке определения границ прилегающих территорий</w:t>
      </w:r>
    </w:p>
    <w:p w:rsidR="00AD3958" w:rsidRPr="00AD3958" w:rsidRDefault="00AD3958" w:rsidP="00AD3958">
      <w:pPr>
        <w:ind w:right="-34"/>
        <w:jc w:val="center"/>
        <w:rPr>
          <w:bCs/>
          <w:sz w:val="20"/>
          <w:szCs w:val="20"/>
        </w:rPr>
      </w:pPr>
    </w:p>
    <w:p w:rsidR="00AD3958" w:rsidRPr="00AD3958" w:rsidRDefault="00AD3958" w:rsidP="00AD3958">
      <w:pPr>
        <w:numPr>
          <w:ilvl w:val="0"/>
          <w:numId w:val="40"/>
        </w:numPr>
        <w:ind w:right="-34"/>
        <w:jc w:val="center"/>
        <w:rPr>
          <w:bCs/>
          <w:sz w:val="20"/>
          <w:szCs w:val="20"/>
        </w:rPr>
      </w:pPr>
      <w:r w:rsidRPr="00AD3958">
        <w:rPr>
          <w:bCs/>
          <w:sz w:val="20"/>
          <w:szCs w:val="20"/>
        </w:rPr>
        <w:t>ОБЩИЕ ПОЛОЖЕНИЯ</w:t>
      </w:r>
    </w:p>
    <w:p w:rsidR="00AD3958" w:rsidRPr="00AD3958" w:rsidRDefault="00AD3958" w:rsidP="00AD3958">
      <w:pPr>
        <w:ind w:right="-34"/>
        <w:jc w:val="both"/>
        <w:rPr>
          <w:bCs/>
          <w:sz w:val="20"/>
          <w:szCs w:val="20"/>
        </w:rPr>
      </w:pP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 xml:space="preserve">1.1. Настоящие Правила благоустройства территорий муниципального образования «Зоркальцевское  сельское поселение» и порядка определения границ прилегающих территорий (далее - Правила) 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Законом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 Уставом Зоркальцевского сельского поселения, Приказом Минстроя России от 13 апреля 2017 года N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иными правовыми актами Российской Федерации и Томской области, и определяют общеобязательные требования в области благоустройства территории муниципального образования  «Зоркальцевское сельское поселение» и порядок определении границ прилегающих территорий на территории муниципального образования «Зоркальцевское сельское поселение». 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</w:p>
    <w:p w:rsidR="00AD3958" w:rsidRPr="00AD3958" w:rsidRDefault="00AD3958" w:rsidP="00AD3958">
      <w:pPr>
        <w:ind w:right="-34"/>
        <w:jc w:val="center"/>
        <w:rPr>
          <w:b/>
          <w:color w:val="000000"/>
          <w:spacing w:val="6"/>
          <w:sz w:val="20"/>
          <w:szCs w:val="20"/>
          <w:u w:val="single"/>
        </w:rPr>
      </w:pPr>
      <w:r w:rsidRPr="00AD3958">
        <w:rPr>
          <w:b/>
          <w:color w:val="000000"/>
          <w:spacing w:val="6"/>
          <w:sz w:val="20"/>
          <w:szCs w:val="20"/>
          <w:u w:val="single"/>
        </w:rPr>
        <w:t>Внести изменения в Раздел 3 Правил «ТЕРМИНЫ И ОПРЕДЕЛЕНИЯ», дополнительно внеся п.п. 1-5 согласно Приложения, пункты 1-20 считать пунктами 6-25 согласно Приложения.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3.1. В настоящих Правилах применяются следующие термины и определения: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2) внутренняя часть границ прилегающее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есть, являющаяся их общей границей;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 xml:space="preserve"> 3) 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есть, не являющаяся их общей границей;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4) площадь прилегающей территории – площадь геометрической фигуры, образованной проекцией прилегающей территории на горизонтальную плоскость;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5) карта-схема прилегающей территории – карта со схематическим изображением границ прилегающей территории;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6)   благоустройство территории - деятельность по строительству, реконструкции, ремонту, реставрации, оборудованию, переоборудованию,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7) бордюрный пандус - сооружение, обеспечивающее съезд с пешеходного пути на проезжую часть через сниженный или утопленный в покрытие бордюрный камень;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8) вертикальное озеленение - использование фасадных поверхностей зданий и сооружений, включая балконы, лоджии, галереи, подпорные стенки, для размещения на них стационарных и мобильных зеленых насаждений;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9) внутриквартальная территория - территория, расположенная на земельном участке общего пользования внутри жилых кварталов, ограниченная красными линиями, предназначенная для обслуживания, эксплуатации и благоустройства многоквартирных жилых домов;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lastRenderedPageBreak/>
        <w:t>10) газон - земельный участок в пределах границ Зоркальцевского сельского поселения с искусственным или естественным травяным (дерновым) покровом, сформированным из различных трав преимущественно многолетних видов семейства злаки. 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11) деятельность по благоустройству - 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12) зеленые насаждения - древесно-кустарниковая и травянистая растительность естественного и искусственного происхождения;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13) землепользователи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 xml:space="preserve">14) инженерные коммуникации - трубопроводы и кабели различного назначения, прокладываемые на территории населенных пунктов, а также в зданиях; 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15) малые архитектурные формы - небольшие сооружения декоративного, вспомогательного, а также социально-культурного, бытового, торгового и другого назначения, которые используются для улучшения эстетического вида общественных мест и объектов сельского поселения, организации пространства (для дополнения композиции домов, зданий и комплексов). К малым архитектурным формам относятся беседки, павильоны, навесы; парковые арки и колонны; уличные вазы и вазоны; декоративные фонтаны и бассейны, искусственные парковые водопады; монументальная и игровая скульптура; уличная мебель; садово-парковое освещение, фонари; оборудование детских площадок; павильоны остановок общественного транспорта; ограды, ворота, решетки; мемориальные сооружения (надгробья, стелы, обелиски); рекламные и информационные стенды, доски, вывески, стационарные и передвижные малые архитектурные формы для осуществления предпринимательской деятельности и иные объекты;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16) места отдыха - места на территории населенных пунктов либо на участках, прилегающих к ним, предназначенные и специально оборудованные для отдыха населения;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17) объекты благоустройства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 территории Зоркальцевского  сельского поселения, а также территории, выделяемые по принципу единой градостроительной документации (охранные зоны) или визуально-пространственного восприятия (площадь застройки, улица с прилегающей территорией и застройкой), другие территории Зоркальцевского сельского поселения;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3.2.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а) детские площадки, спортивные и другие площадки отдыха и досуга;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б) площадки для выгула и дрессировки собак;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в) площадки автостоянок;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г) улицы (в том числе пешеходные) и дороги;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д) парки, скверы, иные зеленые зоны;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е) площади, набережные и другие территории;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ж) технические зоны транспортных, инженерных коммуникаций, водоохранные зоны;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з) контейнерные площадки и площадки для складирования отдельных групп коммунальных отходов;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18) дендрологический план (дендроплан)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19) озеленение - элемент благоустройства и ландшафтной организации территории, обеспечивающий формирование среды сельского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Зоркальцевского сельского поселения;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20)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21) рекламные конструкции - наружная реклама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22) санитарная очистка территорий - очистка территорий, сбор, вывоз и утилизация (обезвреживание) твердых бытовых отходов;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lastRenderedPageBreak/>
        <w:t>23)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24)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3.3. К элементам благоустройства территории относятся следующие объекты: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а) элементы озеленения;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б)  покрытия;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в)  ограждения (заборы);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г) водные устройства;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д) уличное коммунально-бытовое и техническое оборудование;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е) игровое и спортивное оборудование;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ж) элементы освещения;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з) малые архитектурные формы и мебель;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и) некапитальные нестационарные сооружения;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к)  элементы объектов капитального строительства.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25)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 xml:space="preserve">      Дополнить Правила Разделом 3.4. «Порядок определения границ прилегающих территорий» следующего содержания: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 xml:space="preserve"> </w:t>
      </w:r>
      <w:r w:rsidRPr="00AD3958">
        <w:rPr>
          <w:color w:val="000000"/>
          <w:spacing w:val="6"/>
          <w:sz w:val="20"/>
          <w:szCs w:val="20"/>
        </w:rPr>
        <w:tab/>
        <w:t>1. Границы прилегающих территорий определяются в соответствии с правилами благоустройства территорий муниципальных образований Томской области (далее- правила благоустройства) в случае, если правилами благоустройства предусмотрено участие, в том числе,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2. Границы прилегающей территории определяются в отношении территорий общего пользования, которые прилегают (то есть, имеют общую границу) к зданию, строению, сооружению, земельному участку,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3 настоящей статьи максимальной и минимальной площади прилегающей территории, а также иных требований Закона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области».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3. 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AD3958" w:rsidRPr="00AD3958" w:rsidRDefault="00AD3958" w:rsidP="00AD3958">
      <w:pPr>
        <w:ind w:right="-34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Максимальная и минимальная площадь прилегающей территории устанавливаются дифференцировано для различных видов прилегающих территорий, а также,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статьи 3 Закона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 общей границы.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4. В границах прилегающих территорий могут располагаться следующие территории общего пользования или их части: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1) пешеходные коммуникации, в том числе, тротуары, аллеи, дорожки, тропинки;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2) палисадники, клумбы;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их правообладателя в соответствии с законодательством Российской Федерации.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5. Границы прилегающей территории определяются с учетом следующих ограничений: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lastRenderedPageBreak/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4) внутренняя часть границ прилегающей территории устанавливается на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 общего пользования, или по границам, закрепленным и использованием природных объектов (в том числе, по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также, по возможности, иметь смежные (общие) границы с другими прилегающими территориями (для исключения вклинивания, вкрапливания, изломанности границ, чересплосицы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территорий);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>6. Границы прилегающих территорий отображаются на картах-схемах прилегающих территорий, формируемых Администрацией муниципального образования «Зоркальцевское сельское поселение» и утверждаемых муниципальными нормативными актами в соответствии с требованиями, определяемыми в правилах благоустройства.</w:t>
      </w:r>
    </w:p>
    <w:p w:rsidR="00AD3958" w:rsidRPr="00AD3958" w:rsidRDefault="00AD3958" w:rsidP="00AD3958">
      <w:pPr>
        <w:ind w:right="-34" w:firstLine="709"/>
        <w:jc w:val="both"/>
        <w:rPr>
          <w:color w:val="000000"/>
          <w:spacing w:val="6"/>
          <w:sz w:val="20"/>
          <w:szCs w:val="20"/>
        </w:rPr>
      </w:pPr>
      <w:r w:rsidRPr="00AD3958">
        <w:rPr>
          <w:color w:val="000000"/>
          <w:spacing w:val="6"/>
          <w:sz w:val="20"/>
          <w:szCs w:val="20"/>
        </w:rPr>
        <w:t xml:space="preserve">7. Утвержденные карты-схемы прилегающих территорий публикуются в порядке, установленном для официального опубликования муниципальных правовых актов муниципального образования «Зоркальцевское сельское поселение» и подлежат размещению на официальном сайте муниципального образования «Зоркальцевское сельское поселение» в сети Интернет, а также подлежат размещению в информационной системе обеспечения градостроительной деятельности.      </w:t>
      </w:r>
    </w:p>
    <w:p w:rsidR="00AD3958" w:rsidRPr="00AD3958" w:rsidRDefault="00AD3958" w:rsidP="00AD395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B0B17" w:rsidRPr="003B0B17" w:rsidRDefault="003B0B17" w:rsidP="00AD3958">
      <w:pPr>
        <w:rPr>
          <w:i/>
          <w:iCs/>
          <w:sz w:val="26"/>
          <w:szCs w:val="26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51" w:rsidRDefault="00AB1751">
      <w:r>
        <w:separator/>
      </w:r>
    </w:p>
  </w:endnote>
  <w:endnote w:type="continuationSeparator" w:id="0">
    <w:p w:rsidR="00AB1751" w:rsidRDefault="00AB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5DF5">
      <w:rPr>
        <w:rStyle w:val="a8"/>
        <w:noProof/>
      </w:rPr>
      <w:t>11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51" w:rsidRDefault="00AB1751">
      <w:r>
        <w:separator/>
      </w:r>
    </w:p>
  </w:footnote>
  <w:footnote w:type="continuationSeparator" w:id="0">
    <w:p w:rsidR="00AB1751" w:rsidRDefault="00AB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74</w:t>
    </w:r>
    <w:r w:rsidR="003B0B17">
      <w:rPr>
        <w:b/>
        <w:sz w:val="22"/>
        <w:szCs w:val="22"/>
      </w:rPr>
      <w:t>6</w:t>
    </w:r>
  </w:p>
  <w:p w:rsidR="0062584E" w:rsidRPr="008911AB" w:rsidRDefault="003B0B1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05</w:t>
    </w:r>
    <w:r w:rsidR="0062584E">
      <w:rPr>
        <w:b/>
        <w:sz w:val="18"/>
        <w:szCs w:val="18"/>
      </w:rPr>
      <w:t>.0</w:t>
    </w:r>
    <w:r>
      <w:rPr>
        <w:b/>
        <w:sz w:val="18"/>
        <w:szCs w:val="18"/>
      </w:rPr>
      <w:t>4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29B2301"/>
    <w:multiLevelType w:val="hybridMultilevel"/>
    <w:tmpl w:val="2E36265C"/>
    <w:lvl w:ilvl="0" w:tplc="B4D28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46310"/>
    <w:multiLevelType w:val="hybridMultilevel"/>
    <w:tmpl w:val="48347B1A"/>
    <w:lvl w:ilvl="0" w:tplc="C9008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8"/>
  </w:num>
  <w:num w:numId="7">
    <w:abstractNumId w:val="15"/>
  </w:num>
  <w:num w:numId="8">
    <w:abstractNumId w:val="28"/>
  </w:num>
  <w:num w:numId="9">
    <w:abstractNumId w:val="20"/>
  </w:num>
  <w:num w:numId="10">
    <w:abstractNumId w:val="4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6"/>
  </w:num>
  <w:num w:numId="22">
    <w:abstractNumId w:val="12"/>
  </w:num>
  <w:num w:numId="23">
    <w:abstractNumId w:val="26"/>
  </w:num>
  <w:num w:numId="24">
    <w:abstractNumId w:val="9"/>
  </w:num>
  <w:num w:numId="25">
    <w:abstractNumId w:val="7"/>
  </w:num>
  <w:num w:numId="26">
    <w:abstractNumId w:val="0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8"/>
  </w:num>
  <w:num w:numId="34">
    <w:abstractNumId w:val="23"/>
  </w:num>
  <w:num w:numId="35">
    <w:abstractNumId w:val="27"/>
  </w:num>
  <w:num w:numId="36">
    <w:abstractNumId w:val="0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5DF5"/>
    <w:rsid w:val="00067128"/>
    <w:rsid w:val="000715C6"/>
    <w:rsid w:val="00072422"/>
    <w:rsid w:val="00076F2F"/>
    <w:rsid w:val="00081661"/>
    <w:rsid w:val="0008200E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4D34"/>
    <w:rsid w:val="001B636D"/>
    <w:rsid w:val="001C25D1"/>
    <w:rsid w:val="001C2BDA"/>
    <w:rsid w:val="001C30F3"/>
    <w:rsid w:val="001C38DD"/>
    <w:rsid w:val="001C3F5F"/>
    <w:rsid w:val="001C4CCF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0B17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2F8"/>
    <w:rsid w:val="00642DAE"/>
    <w:rsid w:val="00643474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03D0"/>
    <w:rsid w:val="007C2812"/>
    <w:rsid w:val="007C5608"/>
    <w:rsid w:val="007C6061"/>
    <w:rsid w:val="007C6993"/>
    <w:rsid w:val="007C7B8C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589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7BD4"/>
    <w:rsid w:val="00AA0F90"/>
    <w:rsid w:val="00AA1A1D"/>
    <w:rsid w:val="00AA1CBE"/>
    <w:rsid w:val="00AA3A1F"/>
    <w:rsid w:val="00AA5E2D"/>
    <w:rsid w:val="00AA6538"/>
    <w:rsid w:val="00AB1751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395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77467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1E4F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91BA0892C20A528C48A5BE2D055D6359A1031F8D48C2C71A3DC30EA1934A6C24D92FA3DC7850EB31EB96F5M3C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91BA0892C20A528C48A5BE2D055D6359A1031F854AC9C81F319E04A9CA466E23D670B4DB31M5C8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191BA0892C20A528C48BBB33B6903675AA85C148B41CA97426EC559FEC34C39649929F49FM3C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40DF-0C4B-4C70-A5A1-3778FF18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44020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2019-07-25T10:28:00Z</dcterms:created>
  <dcterms:modified xsi:type="dcterms:W3CDTF">2019-07-25T10:28:00Z</dcterms:modified>
</cp:coreProperties>
</file>