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7" w:rsidRDefault="006D7807" w:rsidP="006D7807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1257300" cy="5715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807" w:rsidRDefault="006D7807" w:rsidP="006D7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3pt;margin-top:-9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j3jQIAAA8FAAAOAAAAZHJzL2Uyb0RvYy54bWysVFuO0zAU/UdiD5b/O3lMMm2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" stroked="f">
                <v:textbox>
                  <w:txbxContent>
                    <w:p w:rsidR="006D7807" w:rsidRDefault="006D7807" w:rsidP="006D7807"/>
                  </w:txbxContent>
                </v:textbox>
              </v:shape>
            </w:pict>
          </mc:Fallback>
        </mc:AlternateContent>
      </w:r>
      <w:r>
        <w:rPr>
          <w:b/>
        </w:rPr>
        <w:t>ТОМСКАЯ ОБЛАСТЬ</w:t>
      </w:r>
    </w:p>
    <w:p w:rsidR="006D7807" w:rsidRDefault="006D7807" w:rsidP="006D7807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D7807" w:rsidRDefault="006D7807" w:rsidP="006D7807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6D7807" w:rsidRDefault="006D7807" w:rsidP="006D7807">
      <w:pPr>
        <w:jc w:val="center"/>
        <w:rPr>
          <w:b/>
        </w:rPr>
      </w:pPr>
    </w:p>
    <w:p w:rsidR="006D7807" w:rsidRDefault="006D7807" w:rsidP="006D7807">
      <w:pPr>
        <w:jc w:val="center"/>
      </w:pPr>
      <w:r>
        <w:rPr>
          <w:b/>
        </w:rPr>
        <w:t>РЕШЕНИЕ № 37</w:t>
      </w:r>
    </w:p>
    <w:p w:rsidR="006D7807" w:rsidRDefault="006D7807" w:rsidP="006D78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807" w:rsidRDefault="006D7807" w:rsidP="006D780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Da/iz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6D7807" w:rsidRDefault="006D7807" w:rsidP="006D780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89560"/>
                <wp:effectExtent l="0" t="381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807" w:rsidRDefault="006D7807" w:rsidP="006D780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30.12.2013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5pt;margin-top:1.8pt;width:12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6k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" stroked="f">
                <v:textbox>
                  <w:txbxContent>
                    <w:p w:rsidR="006D7807" w:rsidRDefault="006D7807" w:rsidP="006D7807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</w:t>
                      </w:r>
                      <w:r>
                        <w:rPr>
                          <w:szCs w:val="18"/>
                        </w:rPr>
                        <w:t xml:space="preserve">    30.12.2013</w:t>
                      </w:r>
                      <w:r>
                        <w:rPr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D7807" w:rsidRDefault="006D7807" w:rsidP="006D7807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6D7807" w:rsidRDefault="006D7807" w:rsidP="006D780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20  -е собрание 3-го созыва</w:t>
      </w:r>
      <w:r>
        <w:rPr>
          <w:b/>
        </w:rPr>
        <w:tab/>
      </w:r>
    </w:p>
    <w:p w:rsidR="006D7807" w:rsidRDefault="006D7807" w:rsidP="006D7807">
      <w:pPr>
        <w:rPr>
          <w:b/>
        </w:rPr>
      </w:pPr>
    </w:p>
    <w:p w:rsidR="006D7807" w:rsidRDefault="006D7807" w:rsidP="006D7807">
      <w:pPr>
        <w:rPr>
          <w:b/>
        </w:rPr>
      </w:pPr>
      <w:r>
        <w:rPr>
          <w:b/>
        </w:rPr>
        <w:t>Об отмене</w:t>
      </w:r>
    </w:p>
    <w:p w:rsidR="006D7807" w:rsidRDefault="006D7807" w:rsidP="006D7807">
      <w:pPr>
        <w:rPr>
          <w:b/>
        </w:rPr>
      </w:pPr>
      <w:r>
        <w:rPr>
          <w:b/>
        </w:rPr>
        <w:t>Решения Совета Зоркальцевского сельского</w:t>
      </w:r>
    </w:p>
    <w:p w:rsidR="006D7807" w:rsidRDefault="006D7807" w:rsidP="006D7807">
      <w:pPr>
        <w:rPr>
          <w:b/>
        </w:rPr>
      </w:pPr>
      <w:r>
        <w:rPr>
          <w:b/>
        </w:rPr>
        <w:t>поселения от 19.04.2012г. № 8</w:t>
      </w:r>
    </w:p>
    <w:p w:rsidR="006D7807" w:rsidRDefault="006D7807" w:rsidP="006D7807">
      <w:pPr>
        <w:rPr>
          <w:b/>
        </w:rPr>
      </w:pPr>
      <w:r>
        <w:rPr>
          <w:b/>
        </w:rPr>
        <w:t>«О внесении дополнений</w:t>
      </w:r>
    </w:p>
    <w:p w:rsidR="006D7807" w:rsidRDefault="006D7807" w:rsidP="006D7807">
      <w:pPr>
        <w:rPr>
          <w:b/>
        </w:rPr>
      </w:pPr>
      <w:r>
        <w:rPr>
          <w:b/>
        </w:rPr>
        <w:t>в Положение о земельном налоге</w:t>
      </w:r>
    </w:p>
    <w:p w:rsidR="006D7807" w:rsidRDefault="006D7807" w:rsidP="006D7807">
      <w:pPr>
        <w:rPr>
          <w:b/>
        </w:rPr>
      </w:pPr>
      <w:r>
        <w:rPr>
          <w:b/>
        </w:rPr>
        <w:t xml:space="preserve">на территории Зоркальцевского сельского поселения» </w:t>
      </w:r>
    </w:p>
    <w:p w:rsidR="006D7807" w:rsidRDefault="006D7807" w:rsidP="006D7807"/>
    <w:p w:rsidR="006D7807" w:rsidRDefault="006D7807" w:rsidP="006D7807">
      <w:pPr>
        <w:jc w:val="center"/>
      </w:pPr>
      <w:r>
        <w:t>.</w:t>
      </w:r>
    </w:p>
    <w:p w:rsidR="006D7807" w:rsidRDefault="006D7807" w:rsidP="006D7807">
      <w:pPr>
        <w:tabs>
          <w:tab w:val="left" w:pos="600"/>
        </w:tabs>
        <w:spacing w:line="360" w:lineRule="auto"/>
        <w:jc w:val="both"/>
      </w:pPr>
      <w:r>
        <w:tab/>
        <w:t>В соответствии с Налоговым кодексом Российской Федерации, Федеральным законом от 06.10.2003г. № 131-ФЗ «Об общих принципах местного самоуправления в Российской федерации» (ред. от 07.05.2009 г.) и Уставом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поселение»,</w:t>
      </w:r>
    </w:p>
    <w:p w:rsidR="006D7807" w:rsidRDefault="006D7807" w:rsidP="006D7807">
      <w:pPr>
        <w:spacing w:line="360" w:lineRule="auto"/>
        <w:ind w:firstLine="708"/>
        <w:jc w:val="both"/>
      </w:pPr>
    </w:p>
    <w:p w:rsidR="006D7807" w:rsidRDefault="006D7807" w:rsidP="006D7807">
      <w:pPr>
        <w:spacing w:line="360" w:lineRule="auto"/>
      </w:pPr>
    </w:p>
    <w:p w:rsidR="006D7807" w:rsidRDefault="006D7807" w:rsidP="006D7807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>Совет Зоркальцевского сельского поселения РЕШИЛ:</w:t>
      </w:r>
    </w:p>
    <w:p w:rsidR="006D7807" w:rsidRDefault="006D7807" w:rsidP="006D7807">
      <w:pPr>
        <w:spacing w:line="360" w:lineRule="auto"/>
        <w:rPr>
          <w:b/>
        </w:rPr>
      </w:pPr>
    </w:p>
    <w:p w:rsidR="006D7807" w:rsidRDefault="006D7807" w:rsidP="006D7807">
      <w:pPr>
        <w:numPr>
          <w:ilvl w:val="0"/>
          <w:numId w:val="1"/>
        </w:numPr>
        <w:spacing w:line="360" w:lineRule="auto"/>
        <w:jc w:val="both"/>
      </w:pPr>
      <w:r>
        <w:t xml:space="preserve">Отменить Решение Совета Зоркальцевского сельского поселения от </w:t>
      </w:r>
      <w:r w:rsidR="002C3E1C">
        <w:t>19.04.2012</w:t>
      </w:r>
      <w:bookmarkStart w:id="0" w:name="_GoBack"/>
      <w:bookmarkEnd w:id="0"/>
      <w:r>
        <w:t>г.     № 8 «О внесении дополнений в Положение о земельном налоге на территории Зоркальцевского сельского поселения».</w:t>
      </w:r>
    </w:p>
    <w:p w:rsidR="006D7807" w:rsidRDefault="006D7807" w:rsidP="006D7807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>
        <w:t xml:space="preserve">   Поручить Главе поселения подписать данное решение. </w:t>
      </w:r>
    </w:p>
    <w:p w:rsidR="006D7807" w:rsidRDefault="006D7807" w:rsidP="006D7807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>
        <w:t xml:space="preserve"> 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 в сети Интернет -  </w:t>
      </w:r>
      <w:r>
        <w:rPr>
          <w:lang w:val="en-US"/>
        </w:rPr>
        <w:t>www</w:t>
      </w:r>
      <w:r>
        <w:t>.</w:t>
      </w:r>
      <w:proofErr w:type="spellStart"/>
      <w:r>
        <w:rPr>
          <w:b/>
          <w:u w:val="single"/>
        </w:rPr>
        <w:t>zorkpos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tomsk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>
        <w:t>.</w:t>
      </w:r>
    </w:p>
    <w:p w:rsidR="006D7807" w:rsidRDefault="006D7807" w:rsidP="006D7807">
      <w:pPr>
        <w:pStyle w:val="a3"/>
        <w:tabs>
          <w:tab w:val="left" w:pos="708"/>
        </w:tabs>
        <w:spacing w:before="0" w:line="360" w:lineRule="auto"/>
        <w:rPr>
          <w:i/>
          <w:iCs/>
          <w:szCs w:val="24"/>
        </w:rPr>
      </w:pPr>
      <w:r>
        <w:rPr>
          <w:i/>
          <w:iCs/>
          <w:szCs w:val="24"/>
        </w:rPr>
        <w:t xml:space="preserve">      </w:t>
      </w:r>
    </w:p>
    <w:p w:rsidR="006D7807" w:rsidRDefault="006D7807" w:rsidP="006D7807">
      <w:pPr>
        <w:pStyle w:val="a3"/>
        <w:tabs>
          <w:tab w:val="left" w:pos="708"/>
        </w:tabs>
        <w:spacing w:before="0"/>
        <w:ind w:left="-180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ab/>
        <w:t>Председатель Совета</w:t>
      </w:r>
    </w:p>
    <w:p w:rsidR="006D7807" w:rsidRDefault="006D7807" w:rsidP="006D7807">
      <w:pPr>
        <w:pStyle w:val="a3"/>
        <w:tabs>
          <w:tab w:val="left" w:pos="708"/>
        </w:tabs>
        <w:spacing w:before="0"/>
        <w:rPr>
          <w:i/>
          <w:iCs/>
          <w:szCs w:val="24"/>
        </w:rPr>
      </w:pPr>
      <w:r>
        <w:rPr>
          <w:i/>
          <w:iCs/>
          <w:szCs w:val="24"/>
        </w:rPr>
        <w:t xml:space="preserve">Зоркальцевского сельского  поселения                                                                     В.Н. </w:t>
      </w:r>
      <w:proofErr w:type="spellStart"/>
      <w:r>
        <w:rPr>
          <w:i/>
          <w:iCs/>
          <w:szCs w:val="24"/>
        </w:rPr>
        <w:t>Лобыня</w:t>
      </w:r>
      <w:proofErr w:type="spellEnd"/>
    </w:p>
    <w:p w:rsidR="006D7807" w:rsidRDefault="006D7807" w:rsidP="006D7807">
      <w:pPr>
        <w:pStyle w:val="a3"/>
        <w:tabs>
          <w:tab w:val="left" w:pos="708"/>
        </w:tabs>
        <w:spacing w:before="0" w:line="360" w:lineRule="auto"/>
        <w:rPr>
          <w:i/>
          <w:iCs/>
          <w:szCs w:val="24"/>
        </w:rPr>
      </w:pPr>
    </w:p>
    <w:p w:rsidR="006D7807" w:rsidRDefault="006D7807" w:rsidP="006D7807">
      <w:pPr>
        <w:jc w:val="both"/>
        <w:rPr>
          <w:i/>
          <w:iCs/>
        </w:rPr>
      </w:pPr>
    </w:p>
    <w:p w:rsidR="006D7807" w:rsidRDefault="006D7807" w:rsidP="006D7807">
      <w:pPr>
        <w:jc w:val="both"/>
      </w:pPr>
    </w:p>
    <w:p w:rsidR="006D7807" w:rsidRDefault="006D7807" w:rsidP="006D7807">
      <w:pPr>
        <w:jc w:val="both"/>
      </w:pPr>
    </w:p>
    <w:p w:rsidR="002F27AB" w:rsidRDefault="002F27AB"/>
    <w:sectPr w:rsidR="002F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E"/>
    <w:rsid w:val="001046CE"/>
    <w:rsid w:val="002C3E1C"/>
    <w:rsid w:val="002F27AB"/>
    <w:rsid w:val="006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D7807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D7807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cp:lastPrinted>2013-12-30T10:14:00Z</cp:lastPrinted>
  <dcterms:created xsi:type="dcterms:W3CDTF">2013-12-30T10:09:00Z</dcterms:created>
  <dcterms:modified xsi:type="dcterms:W3CDTF">2014-01-05T08:35:00Z</dcterms:modified>
</cp:coreProperties>
</file>