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D5" w:rsidRDefault="00263DD5" w:rsidP="00263DD5">
      <w:pPr>
        <w:spacing w:after="120"/>
        <w:jc w:val="center"/>
        <w:rPr>
          <w:rFonts w:ascii="PT Astra Serif" w:eastAsia="PT Astra Serif" w:hAnsi="PT Astra Serif" w:cs="PT Astra Serif"/>
          <w:b/>
          <w:sz w:val="12"/>
          <w:szCs w:val="12"/>
        </w:rPr>
      </w:pPr>
      <w:r>
        <w:rPr>
          <w:rFonts w:ascii="PT Astra Serif" w:eastAsia="PT Astra Serif" w:hAnsi="PT Astra Serif" w:cs="PT Astra Serif"/>
          <w:noProof/>
          <w:lang w:eastAsia="ru-RU" w:bidi="ar-SA"/>
        </w:rPr>
        <w:drawing>
          <wp:inline distT="0" distB="0" distL="0" distR="0" wp14:anchorId="4DD26F39" wp14:editId="1D01BAC5">
            <wp:extent cx="676275" cy="619125"/>
            <wp:effectExtent l="0" t="0" r="9525" b="9525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DD5" w:rsidRDefault="00263DD5" w:rsidP="00263DD5">
      <w:pPr>
        <w:pStyle w:val="af"/>
        <w:spacing w:before="0" w:after="0" w:line="360" w:lineRule="exact"/>
        <w:rPr>
          <w:rFonts w:ascii="PT Astra Serif" w:eastAsia="PT Astra Serif" w:hAnsi="PT Astra Serif" w:cs="PT Astra Serif"/>
          <w:sz w:val="30"/>
          <w:szCs w:val="30"/>
        </w:rPr>
      </w:pPr>
      <w:r>
        <w:rPr>
          <w:rFonts w:ascii="PT Astra Serif" w:eastAsia="PT Astra Serif" w:hAnsi="PT Astra Serif" w:cs="PT Astra Serif"/>
          <w:sz w:val="30"/>
          <w:szCs w:val="30"/>
        </w:rPr>
        <w:t>Департамент ГРАДОСТРОИТЕЛЬНОГО РАЗВИТИЯ</w:t>
      </w:r>
    </w:p>
    <w:p w:rsidR="00263DD5" w:rsidRDefault="00263DD5" w:rsidP="00263DD5">
      <w:pPr>
        <w:pStyle w:val="af"/>
        <w:spacing w:before="0" w:after="0" w:line="360" w:lineRule="exact"/>
        <w:rPr>
          <w:rFonts w:ascii="PT Astra Serif" w:eastAsia="PT Astra Serif" w:hAnsi="PT Astra Serif" w:cs="PT Astra Serif"/>
          <w:sz w:val="30"/>
          <w:szCs w:val="30"/>
        </w:rPr>
      </w:pPr>
      <w:r>
        <w:rPr>
          <w:rFonts w:ascii="PT Astra Serif" w:eastAsia="PT Astra Serif" w:hAnsi="PT Astra Serif" w:cs="PT Astra Serif"/>
          <w:sz w:val="30"/>
          <w:szCs w:val="30"/>
        </w:rPr>
        <w:t>Томской области</w:t>
      </w:r>
    </w:p>
    <w:p w:rsidR="00263DD5" w:rsidRDefault="00263DD5" w:rsidP="00263DD5">
      <w:pPr>
        <w:pStyle w:val="af"/>
        <w:spacing w:before="240" w:after="0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пРИКАЗ</w:t>
      </w:r>
    </w:p>
    <w:p w:rsidR="00263DD5" w:rsidRDefault="00263DD5"/>
    <w:tbl>
      <w:tblPr>
        <w:tblW w:w="9638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2268"/>
      </w:tblGrid>
      <w:tr w:rsidR="006A692E">
        <w:tc>
          <w:tcPr>
            <w:tcW w:w="1701" w:type="dxa"/>
            <w:tcBorders>
              <w:bottom w:val="none" w:sz="4" w:space="0" w:color="000000"/>
            </w:tcBorders>
          </w:tcPr>
          <w:p w:rsidR="006A692E" w:rsidRPr="0028386F" w:rsidRDefault="006A692E" w:rsidP="006A692E">
            <w:pPr>
              <w:pStyle w:val="2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left"/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____________</w:t>
            </w:r>
          </w:p>
        </w:tc>
        <w:tc>
          <w:tcPr>
            <w:tcW w:w="5669" w:type="dxa"/>
            <w:tcBorders>
              <w:bottom w:val="none" w:sz="4" w:space="0" w:color="000000"/>
            </w:tcBorders>
            <w:tcMar>
              <w:right w:w="85" w:type="dxa"/>
            </w:tcMar>
          </w:tcPr>
          <w:p w:rsidR="006A692E" w:rsidRDefault="006A692E" w:rsidP="006A692E">
            <w:pPr>
              <w:pStyle w:val="2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righ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6A692E" w:rsidRDefault="006A692E" w:rsidP="006A692E">
            <w:pPr>
              <w:pStyle w:val="2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right"/>
              <w:rPr>
                <w:rFonts w:ascii="PT Astra Serif" w:eastAsia="PT Astra Serif" w:hAnsi="PT Astra Serif" w:cs="PT Astra Serif"/>
                <w:sz w:val="28"/>
                <w:szCs w:val="28"/>
                <w:lang w:val="en-US"/>
              </w:rPr>
            </w:pPr>
            <w:bookmarkStart w:id="0" w:name="РегНомер"/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№ _________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/>
              </w:rPr>
              <w:t xml:space="preserve"> </w:t>
            </w:r>
            <w:bookmarkEnd w:id="0"/>
          </w:p>
        </w:tc>
      </w:tr>
    </w:tbl>
    <w:p w:rsidR="006A353A" w:rsidRDefault="006A353A" w:rsidP="002B0F0E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467305" w:rsidRDefault="00A26F76" w:rsidP="00A26F76">
      <w:pPr>
        <w:pStyle w:val="ConsPlusNormal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Генеральный план и Правила землепользования и застройки муниципального образования </w:t>
      </w:r>
    </w:p>
    <w:p w:rsidR="00A26F76" w:rsidRPr="00245EE8" w:rsidRDefault="00A26F76" w:rsidP="00A26F76">
      <w:pPr>
        <w:pStyle w:val="ConsPlusNormal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 w:rsidR="00B54D99">
        <w:rPr>
          <w:rFonts w:ascii="PT Astra Serif" w:hAnsi="PT Astra Serif"/>
          <w:sz w:val="28"/>
          <w:szCs w:val="28"/>
        </w:rPr>
        <w:t>З</w:t>
      </w:r>
      <w:r w:rsidR="00176A7E">
        <w:rPr>
          <w:rFonts w:ascii="PT Astra Serif" w:hAnsi="PT Astra Serif"/>
          <w:sz w:val="28"/>
          <w:szCs w:val="28"/>
        </w:rPr>
        <w:t>оркальцевское</w:t>
      </w:r>
      <w:proofErr w:type="spellEnd"/>
      <w:r w:rsidRPr="00E01580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6920F9">
        <w:rPr>
          <w:rFonts w:ascii="PT Astra Serif" w:hAnsi="PT Astra Serif"/>
          <w:sz w:val="28"/>
          <w:szCs w:val="28"/>
        </w:rPr>
        <w:t>»</w:t>
      </w:r>
      <w:r w:rsidRPr="00E01580">
        <w:rPr>
          <w:rFonts w:ascii="PT Astra Serif" w:hAnsi="PT Astra Serif"/>
          <w:sz w:val="28"/>
          <w:szCs w:val="28"/>
        </w:rPr>
        <w:t xml:space="preserve"> Томского района Томской области</w:t>
      </w:r>
    </w:p>
    <w:p w:rsidR="006A353A" w:rsidRDefault="006A353A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A26F76" w:rsidRDefault="00B54D99" w:rsidP="00A26F7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6AF4">
        <w:rPr>
          <w:rFonts w:ascii="PT Astra Serif" w:hAnsi="PT Astra Serif" w:cs="PT Astra Serif"/>
          <w:sz w:val="28"/>
          <w:szCs w:val="28"/>
        </w:rPr>
        <w:t>В соответствии со статьями 23, 24, 25</w:t>
      </w:r>
      <w:r>
        <w:rPr>
          <w:rFonts w:ascii="PT Astra Serif" w:hAnsi="PT Astra Serif" w:cs="PT Astra Serif"/>
          <w:sz w:val="28"/>
          <w:szCs w:val="28"/>
        </w:rPr>
        <w:t>, 31, 32, 33</w:t>
      </w:r>
      <w:r w:rsidRPr="00366AF4">
        <w:rPr>
          <w:rFonts w:ascii="PT Astra Serif" w:hAnsi="PT Astra Serif" w:cs="PT Astra Serif"/>
          <w:sz w:val="28"/>
          <w:szCs w:val="28"/>
        </w:rPr>
        <w:t xml:space="preserve"> Градостроительного кодекса Российской Фед</w:t>
      </w:r>
      <w:r>
        <w:rPr>
          <w:rFonts w:ascii="PT Astra Serif" w:hAnsi="PT Astra Serif" w:cs="PT Astra Serif"/>
          <w:sz w:val="28"/>
          <w:szCs w:val="28"/>
        </w:rPr>
        <w:t xml:space="preserve">ерации, руководствуясь Уставом </w:t>
      </w:r>
      <w:r w:rsidRPr="00366AF4">
        <w:rPr>
          <w:rFonts w:ascii="PT Astra Serif" w:hAnsi="PT Astra Serif" w:cs="PT Astra Serif"/>
          <w:sz w:val="28"/>
          <w:szCs w:val="28"/>
        </w:rPr>
        <w:t>(Основным Законом) Томской области, Законом Томской области от 27</w:t>
      </w:r>
      <w:r>
        <w:rPr>
          <w:rFonts w:ascii="PT Astra Serif" w:hAnsi="PT Astra Serif" w:cs="PT Astra Serif"/>
          <w:sz w:val="28"/>
          <w:szCs w:val="28"/>
        </w:rPr>
        <w:t xml:space="preserve"> декабря </w:t>
      </w:r>
      <w:r w:rsidRPr="00366AF4">
        <w:rPr>
          <w:rFonts w:ascii="PT Astra Serif" w:hAnsi="PT Astra Serif" w:cs="PT Astra Serif"/>
          <w:sz w:val="28"/>
          <w:szCs w:val="28"/>
        </w:rPr>
        <w:t xml:space="preserve">2023 № 126-ОЗ </w:t>
      </w:r>
      <w:r w:rsidR="00B46930">
        <w:rPr>
          <w:rFonts w:ascii="PT Astra Serif" w:hAnsi="PT Astra Serif" w:cs="PT Astra Serif"/>
          <w:sz w:val="28"/>
          <w:szCs w:val="28"/>
        </w:rPr>
        <w:br/>
      </w:r>
      <w:r w:rsidRPr="00366AF4">
        <w:rPr>
          <w:rFonts w:ascii="PT Astra Serif" w:hAnsi="PT Astra Serif" w:cs="PT Astra Serif"/>
          <w:sz w:val="28"/>
          <w:szCs w:val="28"/>
        </w:rPr>
        <w:t>«О перераспределении отдельных полномочий в области градостроительной деятельности,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области», постановлением Губернатора Томской области от 04</w:t>
      </w:r>
      <w:r w:rsidR="00175A0A">
        <w:rPr>
          <w:rFonts w:ascii="PT Astra Serif" w:hAnsi="PT Astra Serif" w:cs="PT Astra Serif"/>
          <w:sz w:val="28"/>
          <w:szCs w:val="28"/>
        </w:rPr>
        <w:t>.02.</w:t>
      </w:r>
      <w:r w:rsidRPr="00366AF4">
        <w:rPr>
          <w:rFonts w:ascii="PT Astra Serif" w:hAnsi="PT Astra Serif" w:cs="PT Astra Serif"/>
          <w:sz w:val="28"/>
          <w:szCs w:val="28"/>
        </w:rPr>
        <w:t>2022 № 6 «Об утверждении Положения о Департаменте градостроительного развития Томской области</w:t>
      </w:r>
      <w:r w:rsidR="00C47703">
        <w:rPr>
          <w:rFonts w:ascii="PT Astra Serif" w:hAnsi="PT Astra Serif" w:cs="PT Astra Serif"/>
          <w:sz w:val="28"/>
          <w:szCs w:val="28"/>
        </w:rPr>
        <w:t>»</w:t>
      </w:r>
      <w:r w:rsidR="00541BBB">
        <w:rPr>
          <w:rFonts w:ascii="PT Astra Serif" w:hAnsi="PT Astra Serif" w:cs="PT Astra Serif"/>
          <w:sz w:val="28"/>
          <w:szCs w:val="28"/>
        </w:rPr>
        <w:t>,</w:t>
      </w:r>
    </w:p>
    <w:p w:rsidR="00A26F76" w:rsidRDefault="00A26F76" w:rsidP="00A26F7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26F76" w:rsidRDefault="00A26F76" w:rsidP="00A26F7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ПРИКАЗЫВАЮ:</w:t>
      </w:r>
    </w:p>
    <w:p w:rsidR="007461C6" w:rsidRDefault="007461C6" w:rsidP="00A26F7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4514B" w:rsidRDefault="007461C6" w:rsidP="00957CE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Внести </w:t>
      </w:r>
      <w:r w:rsidRPr="00B54D99">
        <w:rPr>
          <w:rFonts w:ascii="PT Astra Serif" w:hAnsi="PT Astra Serif"/>
          <w:color w:val="000000" w:themeColor="text1"/>
          <w:sz w:val="28"/>
          <w:szCs w:val="28"/>
        </w:rPr>
        <w:t>в Генеральный план муниципального образования «</w:t>
      </w:r>
      <w:proofErr w:type="spellStart"/>
      <w:r w:rsidR="00175A0A">
        <w:rPr>
          <w:rFonts w:ascii="PT Astra Serif" w:hAnsi="PT Astra Serif"/>
          <w:color w:val="000000" w:themeColor="text1"/>
          <w:sz w:val="28"/>
          <w:szCs w:val="28"/>
        </w:rPr>
        <w:t>Зоркальцевское</w:t>
      </w:r>
      <w:proofErr w:type="spellEnd"/>
      <w:r w:rsidR="00175A0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54D99">
        <w:rPr>
          <w:rFonts w:ascii="PT Astra Serif" w:hAnsi="PT Astra Serif"/>
          <w:color w:val="000000" w:themeColor="text1"/>
          <w:sz w:val="28"/>
          <w:szCs w:val="28"/>
        </w:rPr>
        <w:t xml:space="preserve">сельское поселение» Томского района Томской области, утвержденный решением Совета </w:t>
      </w:r>
      <w:proofErr w:type="spellStart"/>
      <w:r w:rsidRPr="00B54D99"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175A0A">
        <w:rPr>
          <w:rFonts w:ascii="PT Astra Serif" w:hAnsi="PT Astra Serif"/>
          <w:color w:val="000000" w:themeColor="text1"/>
          <w:sz w:val="28"/>
          <w:szCs w:val="28"/>
        </w:rPr>
        <w:t>оркальцевского</w:t>
      </w:r>
      <w:proofErr w:type="spellEnd"/>
      <w:r w:rsidRPr="00B54D99">
        <w:rPr>
          <w:rFonts w:ascii="PT Astra Serif" w:hAnsi="PT Astra Serif"/>
          <w:color w:val="000000" w:themeColor="text1"/>
          <w:sz w:val="28"/>
          <w:szCs w:val="28"/>
        </w:rPr>
        <w:t xml:space="preserve"> сельского поселения от </w:t>
      </w:r>
      <w:r w:rsidR="00175A0A">
        <w:rPr>
          <w:rFonts w:ascii="PT Astra Serif" w:hAnsi="PT Astra Serif"/>
          <w:sz w:val="28"/>
          <w:szCs w:val="28"/>
        </w:rPr>
        <w:t>07.10.2014 №</w:t>
      </w:r>
      <w:r w:rsidR="0042409B">
        <w:rPr>
          <w:rFonts w:ascii="PT Astra Serif" w:hAnsi="PT Astra Serif"/>
          <w:sz w:val="28"/>
          <w:szCs w:val="28"/>
        </w:rPr>
        <w:t xml:space="preserve"> </w:t>
      </w:r>
      <w:r w:rsidR="00175A0A">
        <w:rPr>
          <w:rFonts w:ascii="PT Astra Serif" w:hAnsi="PT Astra Serif"/>
          <w:sz w:val="28"/>
          <w:szCs w:val="28"/>
        </w:rPr>
        <w:t>21</w:t>
      </w:r>
      <w:r w:rsidR="00C55949">
        <w:rPr>
          <w:rFonts w:ascii="PT Astra Serif" w:hAnsi="PT Astra Serif"/>
          <w:sz w:val="28"/>
          <w:szCs w:val="28"/>
        </w:rPr>
        <w:t>,</w:t>
      </w:r>
      <w:r w:rsidR="00C55949">
        <w:rPr>
          <w:rFonts w:ascii="PT Astra Serif" w:hAnsi="PT Astra Serif"/>
          <w:color w:val="000000" w:themeColor="text1"/>
          <w:sz w:val="28"/>
          <w:szCs w:val="28"/>
        </w:rPr>
        <w:t xml:space="preserve"> изменения</w:t>
      </w:r>
      <w:r w:rsidR="004E7832">
        <w:rPr>
          <w:rFonts w:ascii="PT Astra Serif" w:hAnsi="PT Astra Serif"/>
          <w:color w:val="000000" w:themeColor="text1"/>
          <w:sz w:val="28"/>
          <w:szCs w:val="28"/>
        </w:rPr>
        <w:t>, изложив</w:t>
      </w:r>
      <w:r w:rsidRPr="003C4FE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5516F">
        <w:rPr>
          <w:rFonts w:ascii="PT Astra Serif" w:hAnsi="PT Astra Serif"/>
          <w:color w:val="000000" w:themeColor="text1"/>
          <w:sz w:val="28"/>
          <w:szCs w:val="28"/>
        </w:rPr>
        <w:t>Карту функционального зонирования территории, Карту планируемого размещения объектов местного значения поселения</w:t>
      </w:r>
      <w:r w:rsidR="0048593B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25516F">
        <w:rPr>
          <w:rFonts w:ascii="PT Astra Serif" w:hAnsi="PT Astra Serif"/>
          <w:color w:val="000000" w:themeColor="text1"/>
          <w:sz w:val="28"/>
          <w:szCs w:val="28"/>
        </w:rPr>
        <w:t xml:space="preserve"> Карту границ населенных пунктов, входящих в состав поселения</w:t>
      </w:r>
      <w:r w:rsidR="0048593B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4E783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C6FB8">
        <w:rPr>
          <w:rFonts w:ascii="PT Astra Serif" w:hAnsi="PT Astra Serif"/>
          <w:color w:val="000000" w:themeColor="text1"/>
          <w:sz w:val="28"/>
          <w:szCs w:val="28"/>
        </w:rPr>
        <w:t>Карту функционального зонирования территории, Карту планируемого размещения объектов местного значения поселения</w:t>
      </w:r>
      <w:r w:rsidR="0048593B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C6FB8">
        <w:rPr>
          <w:rFonts w:ascii="PT Astra Serif" w:hAnsi="PT Astra Serif"/>
          <w:color w:val="000000" w:themeColor="text1"/>
          <w:sz w:val="28"/>
          <w:szCs w:val="28"/>
        </w:rPr>
        <w:t xml:space="preserve"> Карту границ населенных пунктов, входящих в состав поселения (фрагмент) в новой редакции согласно приложени</w:t>
      </w:r>
      <w:r w:rsidR="0048593B">
        <w:rPr>
          <w:rFonts w:ascii="PT Astra Serif" w:hAnsi="PT Astra Serif"/>
          <w:color w:val="000000" w:themeColor="text1"/>
          <w:sz w:val="28"/>
          <w:szCs w:val="28"/>
        </w:rPr>
        <w:t>ям №1,</w:t>
      </w:r>
      <w:r w:rsidR="009C6FB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5516F">
        <w:rPr>
          <w:rFonts w:ascii="PT Astra Serif" w:hAnsi="PT Astra Serif"/>
          <w:color w:val="000000" w:themeColor="text1"/>
          <w:sz w:val="28"/>
          <w:szCs w:val="28"/>
        </w:rPr>
        <w:t>№ 2 к настоящему приказу</w:t>
      </w:r>
      <w:r w:rsidR="00522B27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7461C6" w:rsidRDefault="007461C6" w:rsidP="0054514B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2. </w:t>
      </w:r>
      <w:r w:rsidRPr="003C4FE6">
        <w:rPr>
          <w:rFonts w:ascii="PT Astra Serif" w:hAnsi="PT Astra Serif"/>
          <w:color w:val="000000" w:themeColor="text1"/>
          <w:sz w:val="28"/>
          <w:szCs w:val="28"/>
        </w:rPr>
        <w:t xml:space="preserve">Внести в Правила землепользования и застройки муниципального образования </w:t>
      </w:r>
      <w:r w:rsidRPr="0058175F">
        <w:rPr>
          <w:rFonts w:ascii="PT Astra Serif" w:hAnsi="PT Astra Serif"/>
          <w:color w:val="000000" w:themeColor="text1"/>
          <w:sz w:val="28"/>
          <w:szCs w:val="28"/>
        </w:rPr>
        <w:t>«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6E4A64">
        <w:rPr>
          <w:rFonts w:ascii="PT Astra Serif" w:hAnsi="PT Astra Serif"/>
          <w:color w:val="000000" w:themeColor="text1"/>
          <w:sz w:val="28"/>
          <w:szCs w:val="28"/>
        </w:rPr>
        <w:t>оркальцевское</w:t>
      </w:r>
      <w:proofErr w:type="spellEnd"/>
      <w:r w:rsidRPr="0058175F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Томского района Томской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58175F">
        <w:rPr>
          <w:rFonts w:ascii="PT Astra Serif" w:hAnsi="PT Astra Serif"/>
          <w:color w:val="000000" w:themeColor="text1"/>
          <w:sz w:val="28"/>
          <w:szCs w:val="28"/>
        </w:rPr>
        <w:t xml:space="preserve">, утвержденные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решением Совета </w:t>
      </w:r>
      <w:proofErr w:type="spellStart"/>
      <w:r w:rsidR="006E4A64">
        <w:rPr>
          <w:rFonts w:ascii="PT Astra Serif" w:hAnsi="PT Astra Serif"/>
          <w:color w:val="000000" w:themeColor="text1"/>
          <w:sz w:val="28"/>
          <w:szCs w:val="28"/>
        </w:rPr>
        <w:t>Зоркальцевского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сельского поселения от </w:t>
      </w:r>
      <w:r w:rsidR="006E4A64" w:rsidRPr="006E4A64">
        <w:rPr>
          <w:rFonts w:ascii="PT Astra Serif" w:hAnsi="PT Astra Serif"/>
          <w:color w:val="000000" w:themeColor="text1"/>
          <w:sz w:val="28"/>
          <w:szCs w:val="28"/>
        </w:rPr>
        <w:t>07.10.2014 № 21</w:t>
      </w:r>
      <w:r w:rsidRPr="003C4FE6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следующие </w:t>
      </w:r>
      <w:r w:rsidRPr="003C4FE6">
        <w:rPr>
          <w:rFonts w:ascii="PT Astra Serif" w:hAnsi="PT Astra Serif"/>
          <w:color w:val="000000" w:themeColor="text1"/>
          <w:sz w:val="28"/>
          <w:szCs w:val="28"/>
        </w:rPr>
        <w:t>изменения</w:t>
      </w:r>
      <w:r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58175F" w:rsidRPr="006920F9" w:rsidRDefault="007461C6" w:rsidP="006920F9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</w:t>
      </w:r>
      <w:r w:rsidR="00A26F76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947E4F">
        <w:rPr>
          <w:rFonts w:ascii="PT Astra Serif" w:hAnsi="PT Astra Serif"/>
          <w:color w:val="000000" w:themeColor="text1"/>
          <w:sz w:val="28"/>
          <w:szCs w:val="28"/>
        </w:rPr>
        <w:t>Карту градостроительного</w:t>
      </w:r>
      <w:r w:rsidR="00AB12A2">
        <w:rPr>
          <w:rFonts w:ascii="PT Astra Serif" w:hAnsi="PT Astra Serif"/>
          <w:color w:val="000000" w:themeColor="text1"/>
          <w:sz w:val="28"/>
          <w:szCs w:val="28"/>
        </w:rPr>
        <w:t xml:space="preserve"> зонирования</w:t>
      </w:r>
      <w:r w:rsidR="00137809">
        <w:rPr>
          <w:rFonts w:ascii="PT Astra Serif" w:hAnsi="PT Astra Serif"/>
          <w:color w:val="000000" w:themeColor="text1"/>
          <w:sz w:val="28"/>
          <w:szCs w:val="28"/>
        </w:rPr>
        <w:t>, карту градостроительного зонирования (фрагмент)</w:t>
      </w:r>
      <w:r w:rsidR="00947E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54FD8">
        <w:rPr>
          <w:rFonts w:ascii="PT Astra Serif" w:hAnsi="PT Astra Serif"/>
          <w:color w:val="000000" w:themeColor="text1"/>
          <w:sz w:val="28"/>
          <w:szCs w:val="28"/>
        </w:rPr>
        <w:t>изложить в новой редакции</w:t>
      </w:r>
      <w:r w:rsidR="00AB12A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66EE1">
        <w:rPr>
          <w:rFonts w:ascii="PT Astra Serif" w:hAnsi="PT Astra Serif"/>
          <w:color w:val="000000" w:themeColor="text1"/>
          <w:sz w:val="28"/>
          <w:szCs w:val="28"/>
        </w:rPr>
        <w:t>согласно приложениям</w:t>
      </w:r>
      <w:r w:rsidR="007B44D4" w:rsidRPr="006920F9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803F6F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B44D4" w:rsidRPr="006920F9">
        <w:rPr>
          <w:rFonts w:ascii="PT Astra Serif" w:hAnsi="PT Astra Serif"/>
          <w:color w:val="000000" w:themeColor="text1"/>
          <w:sz w:val="28"/>
          <w:szCs w:val="28"/>
        </w:rPr>
        <w:t xml:space="preserve">, № </w:t>
      </w:r>
      <w:r w:rsidR="00803F6F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58175F" w:rsidRPr="006920F9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приказу;</w:t>
      </w:r>
    </w:p>
    <w:p w:rsidR="0058175F" w:rsidRPr="0058175F" w:rsidRDefault="007461C6" w:rsidP="0058175F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2) д</w:t>
      </w:r>
      <w:r w:rsidR="0058175F" w:rsidRPr="00715FEC">
        <w:rPr>
          <w:rFonts w:ascii="PT Astra Serif" w:hAnsi="PT Astra Serif"/>
          <w:color w:val="000000" w:themeColor="text1"/>
          <w:sz w:val="28"/>
          <w:szCs w:val="28"/>
        </w:rPr>
        <w:t>ополнить Сведениями о границах территориальн</w:t>
      </w:r>
      <w:r w:rsidR="0058175F">
        <w:rPr>
          <w:rFonts w:ascii="PT Astra Serif" w:hAnsi="PT Astra Serif"/>
          <w:color w:val="000000" w:themeColor="text1"/>
          <w:sz w:val="28"/>
          <w:szCs w:val="28"/>
        </w:rPr>
        <w:t>ых</w:t>
      </w:r>
      <w:r w:rsidR="0058175F" w:rsidRPr="00715FEC">
        <w:rPr>
          <w:rFonts w:ascii="PT Astra Serif" w:hAnsi="PT Astra Serif"/>
          <w:color w:val="000000" w:themeColor="text1"/>
          <w:sz w:val="28"/>
          <w:szCs w:val="28"/>
        </w:rPr>
        <w:t xml:space="preserve"> зон</w:t>
      </w:r>
      <w:r w:rsidR="009E2BFB">
        <w:rPr>
          <w:rFonts w:ascii="PT Astra Serif" w:hAnsi="PT Astra Serif"/>
          <w:color w:val="000000" w:themeColor="text1"/>
          <w:sz w:val="28"/>
          <w:szCs w:val="28"/>
        </w:rPr>
        <w:t xml:space="preserve"> СХ</w:t>
      </w:r>
      <w:r w:rsidR="00054FD8">
        <w:rPr>
          <w:rFonts w:ascii="PT Astra Serif" w:hAnsi="PT Astra Serif"/>
          <w:color w:val="000000" w:themeColor="text1"/>
          <w:sz w:val="28"/>
          <w:szCs w:val="28"/>
        </w:rPr>
        <w:t>-1</w:t>
      </w:r>
      <w:r w:rsidR="00A70CA0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054FD8" w:rsidRPr="00054FD8">
        <w:rPr>
          <w:rFonts w:ascii="PT Astra Serif" w:hAnsi="PT Astra Serif"/>
          <w:color w:val="000000" w:themeColor="text1"/>
          <w:sz w:val="28"/>
          <w:szCs w:val="28"/>
        </w:rPr>
        <w:t>Зона ведения садового и дачного хозяйства</w:t>
      </w:r>
      <w:r w:rsidR="00054FD8">
        <w:rPr>
          <w:rFonts w:ascii="PT Astra Serif" w:hAnsi="PT Astra Serif"/>
          <w:color w:val="000000" w:themeColor="text1"/>
          <w:sz w:val="28"/>
          <w:szCs w:val="28"/>
        </w:rPr>
        <w:t>) и</w:t>
      </w:r>
      <w:r w:rsidR="00A70C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54FD8">
        <w:rPr>
          <w:rFonts w:ascii="PT Astra Serif" w:hAnsi="PT Astra Serif"/>
          <w:color w:val="000000" w:themeColor="text1"/>
          <w:sz w:val="28"/>
          <w:szCs w:val="28"/>
        </w:rPr>
        <w:t>СХ-4</w:t>
      </w:r>
      <w:r w:rsidR="00A70CA0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054FD8" w:rsidRPr="00054FD8">
        <w:rPr>
          <w:rFonts w:ascii="PT Astra Serif" w:hAnsi="PT Astra Serif"/>
          <w:color w:val="000000" w:themeColor="text1"/>
          <w:sz w:val="28"/>
          <w:szCs w:val="28"/>
        </w:rPr>
        <w:t>Зона территорий, покрытых лесом</w:t>
      </w:r>
      <w:r w:rsidR="00054FD8">
        <w:rPr>
          <w:rFonts w:ascii="PT Astra Serif" w:hAnsi="PT Astra Serif"/>
          <w:color w:val="000000" w:themeColor="text1"/>
          <w:sz w:val="28"/>
          <w:szCs w:val="28"/>
        </w:rPr>
        <w:t>), содержащими</w:t>
      </w:r>
      <w:r w:rsidR="00983D70">
        <w:rPr>
          <w:rFonts w:ascii="PT Astra Serif" w:hAnsi="PT Astra Serif"/>
          <w:color w:val="000000" w:themeColor="text1"/>
          <w:sz w:val="28"/>
          <w:szCs w:val="28"/>
        </w:rPr>
        <w:t xml:space="preserve">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7B44D4">
        <w:rPr>
          <w:rFonts w:ascii="PT Astra Serif" w:hAnsi="PT Astra Serif"/>
          <w:color w:val="000000" w:themeColor="text1"/>
          <w:sz w:val="28"/>
          <w:szCs w:val="28"/>
        </w:rPr>
        <w:t xml:space="preserve">, согласно приложению № </w:t>
      </w:r>
      <w:r w:rsidR="00054FD8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58175F" w:rsidRPr="00715FEC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приказу.</w:t>
      </w:r>
    </w:p>
    <w:p w:rsidR="00A26F76" w:rsidRPr="0002777C" w:rsidRDefault="007461C6" w:rsidP="0054514B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26F76">
        <w:rPr>
          <w:rFonts w:ascii="PT Astra Serif" w:hAnsi="PT Astra Serif"/>
          <w:color w:val="000000" w:themeColor="text1"/>
          <w:sz w:val="28"/>
          <w:szCs w:val="28"/>
        </w:rPr>
        <w:t>. </w:t>
      </w:r>
      <w:r w:rsidR="00A26F76" w:rsidRPr="0002777C">
        <w:rPr>
          <w:rFonts w:ascii="PT Astra Serif" w:hAnsi="PT Astra Serif"/>
          <w:color w:val="000000" w:themeColor="text1"/>
          <w:sz w:val="28"/>
          <w:szCs w:val="28"/>
        </w:rPr>
        <w:t xml:space="preserve">Комитету по территориальному планированию Департамента градостроительного развития Томской области обеспечить направление в орган регистрации прав документов, необходимых для внесения сведений об изменении границ </w:t>
      </w:r>
      <w:r w:rsidR="007B44D4">
        <w:rPr>
          <w:rFonts w:ascii="PT Astra Serif" w:hAnsi="PT Astra Serif"/>
          <w:color w:val="000000" w:themeColor="text1"/>
          <w:sz w:val="28"/>
          <w:szCs w:val="28"/>
        </w:rPr>
        <w:t>территориальных зон</w:t>
      </w:r>
      <w:r w:rsidR="00A26F76" w:rsidRPr="0002777C">
        <w:rPr>
          <w:rFonts w:ascii="PT Astra Serif" w:hAnsi="PT Astra Serif"/>
          <w:color w:val="000000" w:themeColor="text1"/>
          <w:sz w:val="28"/>
          <w:szCs w:val="28"/>
          <w:lang w:eastAsia="ko-KR"/>
        </w:rPr>
        <w:t xml:space="preserve"> в Единый государственный реестр недвижимости.</w:t>
      </w:r>
    </w:p>
    <w:p w:rsidR="00A26F76" w:rsidRDefault="007461C6" w:rsidP="00A26F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26F76">
        <w:rPr>
          <w:rFonts w:ascii="PT Astra Serif" w:hAnsi="PT Astra Serif"/>
          <w:sz w:val="28"/>
          <w:szCs w:val="28"/>
        </w:rPr>
        <w:t>. </w:t>
      </w:r>
      <w:r w:rsidR="00A26F76" w:rsidRPr="0002777C">
        <w:rPr>
          <w:rFonts w:ascii="PT Astra Serif" w:hAnsi="PT Astra Serif"/>
          <w:sz w:val="28"/>
          <w:szCs w:val="28"/>
        </w:rPr>
        <w:t>Комитету по делопроизводству Департамента градостроительного развития Томской области обеспечит</w:t>
      </w:r>
      <w:r w:rsidR="00A26F76">
        <w:rPr>
          <w:rFonts w:ascii="PT Astra Serif" w:hAnsi="PT Astra Serif"/>
          <w:sz w:val="28"/>
          <w:szCs w:val="28"/>
        </w:rPr>
        <w:t>ь:</w:t>
      </w:r>
    </w:p>
    <w:p w:rsidR="00A26F76" w:rsidRDefault="00A26F76" w:rsidP="00A26F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государственную регистрацию и</w:t>
      </w:r>
      <w:r w:rsidRPr="0002777C">
        <w:rPr>
          <w:rFonts w:ascii="PT Astra Serif" w:hAnsi="PT Astra Serif"/>
          <w:sz w:val="28"/>
          <w:szCs w:val="28"/>
        </w:rPr>
        <w:t xml:space="preserve"> официальное о</w:t>
      </w:r>
      <w:r>
        <w:rPr>
          <w:rFonts w:ascii="PT Astra Serif" w:hAnsi="PT Astra Serif"/>
          <w:sz w:val="28"/>
          <w:szCs w:val="28"/>
        </w:rPr>
        <w:t>публикование настоящего приказа;</w:t>
      </w:r>
    </w:p>
    <w:p w:rsidR="00A26F76" w:rsidRPr="0002777C" w:rsidRDefault="00A26F76" w:rsidP="00A26F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направление настоящего приказа 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Администрацию Томского муниципального района Томской области</w:t>
      </w:r>
      <w:r>
        <w:rPr>
          <w:rFonts w:ascii="PT Astra Serif" w:hAnsi="PT Astra Serif"/>
          <w:sz w:val="28"/>
          <w:szCs w:val="28"/>
        </w:rPr>
        <w:t xml:space="preserve"> для опубликования в порядке, установленном для официального опубликования муниципальных правовых актов, иной официальной информации, и размещения на официальном сайте муниципального образования «Томский </w:t>
      </w:r>
      <w:r w:rsidR="00467305">
        <w:rPr>
          <w:rFonts w:ascii="PT Astra Serif" w:hAnsi="PT Astra Serif"/>
          <w:sz w:val="28"/>
          <w:szCs w:val="28"/>
        </w:rPr>
        <w:t xml:space="preserve">муниципальный </w:t>
      </w:r>
      <w:r>
        <w:rPr>
          <w:rFonts w:ascii="PT Astra Serif" w:hAnsi="PT Astra Serif"/>
          <w:sz w:val="28"/>
          <w:szCs w:val="28"/>
        </w:rPr>
        <w:t xml:space="preserve">район», в администрацию </w:t>
      </w:r>
      <w:proofErr w:type="spellStart"/>
      <w:r w:rsidR="007B44D4">
        <w:rPr>
          <w:rFonts w:ascii="PT Astra Serif" w:hAnsi="PT Astra Serif"/>
          <w:sz w:val="28"/>
          <w:szCs w:val="28"/>
        </w:rPr>
        <w:t>З</w:t>
      </w:r>
      <w:r w:rsidR="00054FD8">
        <w:rPr>
          <w:rFonts w:ascii="PT Astra Serif" w:hAnsi="PT Astra Serif"/>
          <w:sz w:val="28"/>
          <w:szCs w:val="28"/>
        </w:rPr>
        <w:t>оркальцевского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сельского поселения </w:t>
      </w:r>
      <w:r w:rsidR="00467305" w:rsidRPr="00E01580">
        <w:rPr>
          <w:rFonts w:ascii="PT Astra Serif" w:hAnsi="PT Astra Serif"/>
          <w:sz w:val="28"/>
          <w:szCs w:val="28"/>
        </w:rPr>
        <w:t xml:space="preserve">Томского </w:t>
      </w:r>
      <w:r w:rsidR="00467305">
        <w:rPr>
          <w:rFonts w:ascii="PT Astra Serif" w:hAnsi="PT Astra Serif"/>
          <w:sz w:val="28"/>
          <w:szCs w:val="28"/>
        </w:rPr>
        <w:t xml:space="preserve">муниципального </w:t>
      </w:r>
      <w:r w:rsidR="00467305" w:rsidRPr="00E01580">
        <w:rPr>
          <w:rFonts w:ascii="PT Astra Serif" w:hAnsi="PT Astra Serif"/>
          <w:sz w:val="28"/>
          <w:szCs w:val="28"/>
        </w:rPr>
        <w:t>района Томской области</w:t>
      </w:r>
      <w:r w:rsidR="004673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для опубликования в порядке, установленном для официального опубликования муниципальных правовых актов, иной официальной информации, и размещения на официальном сайте </w:t>
      </w:r>
      <w:proofErr w:type="spellStart"/>
      <w:r w:rsidR="00137809">
        <w:rPr>
          <w:rFonts w:ascii="PT Astra Serif" w:hAnsi="PT Astra Serif"/>
          <w:sz w:val="28"/>
          <w:szCs w:val="28"/>
        </w:rPr>
        <w:t>Зоркальцевского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сельского поселения</w:t>
      </w:r>
      <w:r w:rsidR="00467305" w:rsidRPr="00467305">
        <w:t xml:space="preserve"> </w:t>
      </w:r>
      <w:r w:rsidR="00467305" w:rsidRPr="00467305">
        <w:rPr>
          <w:rFonts w:ascii="PT Astra Serif" w:hAnsi="PT Astra Serif"/>
          <w:sz w:val="28"/>
          <w:szCs w:val="28"/>
        </w:rPr>
        <w:t>Томского муниципального района Томской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A26F76" w:rsidRPr="0002777C" w:rsidRDefault="007461C6" w:rsidP="00A26F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A26F76">
        <w:rPr>
          <w:rFonts w:ascii="PT Astra Serif" w:hAnsi="PT Astra Serif"/>
          <w:color w:val="000000" w:themeColor="text1"/>
          <w:sz w:val="28"/>
          <w:szCs w:val="28"/>
        </w:rPr>
        <w:t>. </w:t>
      </w:r>
      <w:r w:rsidR="00A26F76" w:rsidRPr="0002777C">
        <w:rPr>
          <w:rFonts w:ascii="PT Astra Serif" w:hAnsi="PT Astra Serif"/>
          <w:color w:val="000000" w:themeColor="text1"/>
          <w:sz w:val="28"/>
          <w:szCs w:val="28"/>
        </w:rPr>
        <w:t xml:space="preserve">Настоящий приказ вступает в силу </w:t>
      </w:r>
      <w:r w:rsidR="00A26F76">
        <w:rPr>
          <w:rFonts w:ascii="PT Astra Serif" w:hAnsi="PT Astra Serif"/>
          <w:color w:val="000000" w:themeColor="text1"/>
          <w:sz w:val="28"/>
          <w:szCs w:val="28"/>
        </w:rPr>
        <w:t>со</w:t>
      </w:r>
      <w:r w:rsidR="00A26F76" w:rsidRPr="0002777C">
        <w:rPr>
          <w:rFonts w:ascii="PT Astra Serif" w:hAnsi="PT Astra Serif"/>
          <w:color w:val="000000" w:themeColor="text1"/>
          <w:sz w:val="28"/>
          <w:szCs w:val="28"/>
        </w:rPr>
        <w:t xml:space="preserve"> дня его официального опубликования.</w:t>
      </w:r>
    </w:p>
    <w:p w:rsidR="00A26F76" w:rsidRDefault="00A26F76" w:rsidP="00A26F7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26F76" w:rsidRDefault="00A26F76" w:rsidP="00A26F7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26F76" w:rsidRDefault="00A26F76" w:rsidP="00A26F7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325"/>
        <w:gridCol w:w="3190"/>
        <w:gridCol w:w="3374"/>
      </w:tblGrid>
      <w:tr w:rsidR="00A26F76" w:rsidTr="00F4518E">
        <w:tc>
          <w:tcPr>
            <w:tcW w:w="33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26F76" w:rsidRDefault="00A26F76" w:rsidP="00F4518E">
            <w:pPr>
              <w:tabs>
                <w:tab w:val="left" w:pos="7088"/>
              </w:tabs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 департамента </w:t>
            </w:r>
          </w:p>
        </w:tc>
        <w:tc>
          <w:tcPr>
            <w:tcW w:w="31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26F76" w:rsidRDefault="00A26F76" w:rsidP="00F4518E">
            <w:pPr>
              <w:tabs>
                <w:tab w:val="left" w:pos="7088"/>
              </w:tabs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26F76" w:rsidRDefault="00A26F76" w:rsidP="00F4518E">
            <w:pPr>
              <w:tabs>
                <w:tab w:val="left" w:pos="7088"/>
              </w:tabs>
              <w:jc w:val="righ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 Т.Б. Мухамеджанов</w:t>
            </w:r>
          </w:p>
        </w:tc>
      </w:tr>
    </w:tbl>
    <w:p w:rsidR="006A353A" w:rsidRDefault="006A353A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6A353A" w:rsidRDefault="006A353A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7B44D4" w:rsidRDefault="007B44D4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52085C" w:rsidRDefault="0052085C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52085C" w:rsidRDefault="0052085C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9C6FB8" w:rsidRDefault="009C6FB8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52085C" w:rsidRDefault="0052085C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52085C" w:rsidRDefault="0052085C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52085C" w:rsidRDefault="0052085C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52085C" w:rsidRDefault="0052085C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48593B" w:rsidRDefault="0048593B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48593B" w:rsidRDefault="0048593B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48593B" w:rsidRDefault="0048593B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  <w:bookmarkStart w:id="1" w:name="_GoBack"/>
      <w:bookmarkEnd w:id="1"/>
    </w:p>
    <w:sectPr w:rsidR="0048593B">
      <w:headerReference w:type="default" r:id="rId8"/>
      <w:headerReference w:type="first" r:id="rId9"/>
      <w:type w:val="continuous"/>
      <w:pgSz w:w="11907" w:h="16840"/>
      <w:pgMar w:top="1134" w:right="851" w:bottom="1134" w:left="1418" w:header="73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DD" w:rsidRDefault="003C07DD">
      <w:r>
        <w:separator/>
      </w:r>
    </w:p>
  </w:endnote>
  <w:endnote w:type="continuationSeparator" w:id="0">
    <w:p w:rsidR="003C07DD" w:rsidRDefault="003C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DD" w:rsidRDefault="003C07DD">
      <w:r>
        <w:separator/>
      </w:r>
    </w:p>
  </w:footnote>
  <w:footnote w:type="continuationSeparator" w:id="0">
    <w:p w:rsidR="003C07DD" w:rsidRDefault="003C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70912"/>
      <w:docPartObj>
        <w:docPartGallery w:val="Page Numbers (Top of Page)"/>
        <w:docPartUnique/>
      </w:docPartObj>
    </w:sdtPr>
    <w:sdtEndPr>
      <w:rPr>
        <w:b w:val="0"/>
        <w:sz w:val="24"/>
      </w:rPr>
    </w:sdtEndPr>
    <w:sdtContent>
      <w:p w:rsidR="003C07DD" w:rsidRPr="00992B32" w:rsidRDefault="003C07DD">
        <w:pPr>
          <w:pStyle w:val="af"/>
          <w:rPr>
            <w:b w:val="0"/>
            <w:sz w:val="24"/>
          </w:rPr>
        </w:pPr>
        <w:r w:rsidRPr="00992B32">
          <w:rPr>
            <w:b w:val="0"/>
            <w:sz w:val="24"/>
          </w:rPr>
          <w:fldChar w:fldCharType="begin"/>
        </w:r>
        <w:r w:rsidRPr="00992B32">
          <w:rPr>
            <w:b w:val="0"/>
            <w:sz w:val="24"/>
          </w:rPr>
          <w:instrText>PAGE   \* MERGEFORMAT</w:instrText>
        </w:r>
        <w:r w:rsidRPr="00992B32">
          <w:rPr>
            <w:b w:val="0"/>
            <w:sz w:val="24"/>
          </w:rPr>
          <w:fldChar w:fldCharType="separate"/>
        </w:r>
        <w:r w:rsidR="00CF7F1C">
          <w:rPr>
            <w:b w:val="0"/>
            <w:noProof/>
            <w:sz w:val="24"/>
          </w:rPr>
          <w:t>2</w:t>
        </w:r>
        <w:r w:rsidRPr="00992B32">
          <w:rPr>
            <w:b w:val="0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7DD" w:rsidRDefault="003C07DD" w:rsidP="00263DD5">
    <w:pPr>
      <w:pStyle w:val="af"/>
      <w:spacing w:before="240" w:after="0"/>
      <w:jc w:val="left"/>
      <w:rPr>
        <w:rFonts w:ascii="PT Astra Serif" w:eastAsia="PT Astra Serif" w:hAnsi="PT Astra Serif" w:cs="PT Astra Serif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B04"/>
    <w:multiLevelType w:val="hybridMultilevel"/>
    <w:tmpl w:val="29786690"/>
    <w:lvl w:ilvl="0" w:tplc="289E7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06381E"/>
    <w:multiLevelType w:val="hybridMultilevel"/>
    <w:tmpl w:val="52227028"/>
    <w:lvl w:ilvl="0" w:tplc="9092D4F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4A03F7"/>
    <w:multiLevelType w:val="hybridMultilevel"/>
    <w:tmpl w:val="AD02AB48"/>
    <w:lvl w:ilvl="0" w:tplc="95380ED4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15A22E50">
      <w:start w:val="1"/>
      <w:numFmt w:val="lowerLetter"/>
      <w:lvlText w:val="%2."/>
      <w:lvlJc w:val="left"/>
      <w:pPr>
        <w:ind w:left="1800" w:hanging="360"/>
      </w:pPr>
    </w:lvl>
    <w:lvl w:ilvl="2" w:tplc="0F1AB6D6">
      <w:start w:val="1"/>
      <w:numFmt w:val="lowerRoman"/>
      <w:lvlText w:val="%3."/>
      <w:lvlJc w:val="right"/>
      <w:pPr>
        <w:ind w:left="2520" w:hanging="180"/>
      </w:pPr>
    </w:lvl>
    <w:lvl w:ilvl="3" w:tplc="AAC0FF6E">
      <w:start w:val="1"/>
      <w:numFmt w:val="decimal"/>
      <w:lvlText w:val="%4."/>
      <w:lvlJc w:val="left"/>
      <w:pPr>
        <w:ind w:left="3240" w:hanging="360"/>
      </w:pPr>
    </w:lvl>
    <w:lvl w:ilvl="4" w:tplc="B3B81B08">
      <w:start w:val="1"/>
      <w:numFmt w:val="lowerLetter"/>
      <w:lvlText w:val="%5."/>
      <w:lvlJc w:val="left"/>
      <w:pPr>
        <w:ind w:left="3960" w:hanging="360"/>
      </w:pPr>
    </w:lvl>
    <w:lvl w:ilvl="5" w:tplc="7C4A8216">
      <w:start w:val="1"/>
      <w:numFmt w:val="lowerRoman"/>
      <w:lvlText w:val="%6."/>
      <w:lvlJc w:val="right"/>
      <w:pPr>
        <w:ind w:left="4680" w:hanging="180"/>
      </w:pPr>
    </w:lvl>
    <w:lvl w:ilvl="6" w:tplc="11904280">
      <w:start w:val="1"/>
      <w:numFmt w:val="decimal"/>
      <w:lvlText w:val="%7."/>
      <w:lvlJc w:val="left"/>
      <w:pPr>
        <w:ind w:left="5400" w:hanging="360"/>
      </w:pPr>
    </w:lvl>
    <w:lvl w:ilvl="7" w:tplc="A468ACB6">
      <w:start w:val="1"/>
      <w:numFmt w:val="lowerLetter"/>
      <w:lvlText w:val="%8."/>
      <w:lvlJc w:val="left"/>
      <w:pPr>
        <w:ind w:left="6120" w:hanging="360"/>
      </w:pPr>
    </w:lvl>
    <w:lvl w:ilvl="8" w:tplc="577248EA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3A"/>
    <w:rsid w:val="00026E69"/>
    <w:rsid w:val="0002777C"/>
    <w:rsid w:val="00054FD8"/>
    <w:rsid w:val="00137809"/>
    <w:rsid w:val="001657D9"/>
    <w:rsid w:val="00175A0A"/>
    <w:rsid w:val="00176A7E"/>
    <w:rsid w:val="001A4B52"/>
    <w:rsid w:val="001A7960"/>
    <w:rsid w:val="001C1162"/>
    <w:rsid w:val="001E0E0F"/>
    <w:rsid w:val="00210E3B"/>
    <w:rsid w:val="002141FA"/>
    <w:rsid w:val="00233C91"/>
    <w:rsid w:val="0023651E"/>
    <w:rsid w:val="0025516F"/>
    <w:rsid w:val="00255616"/>
    <w:rsid w:val="00263DD5"/>
    <w:rsid w:val="00266EE1"/>
    <w:rsid w:val="0028386F"/>
    <w:rsid w:val="002A3170"/>
    <w:rsid w:val="002B0F0E"/>
    <w:rsid w:val="003448B3"/>
    <w:rsid w:val="003735D5"/>
    <w:rsid w:val="003C07DD"/>
    <w:rsid w:val="003D3A43"/>
    <w:rsid w:val="003E3666"/>
    <w:rsid w:val="003E4538"/>
    <w:rsid w:val="003F5E55"/>
    <w:rsid w:val="00403C85"/>
    <w:rsid w:val="00414958"/>
    <w:rsid w:val="0042409B"/>
    <w:rsid w:val="00467305"/>
    <w:rsid w:val="0048593B"/>
    <w:rsid w:val="00490EE8"/>
    <w:rsid w:val="004928DC"/>
    <w:rsid w:val="004C4065"/>
    <w:rsid w:val="004E7832"/>
    <w:rsid w:val="00513541"/>
    <w:rsid w:val="0052085C"/>
    <w:rsid w:val="00522B27"/>
    <w:rsid w:val="00534061"/>
    <w:rsid w:val="00541BBB"/>
    <w:rsid w:val="0054514B"/>
    <w:rsid w:val="00555890"/>
    <w:rsid w:val="0058175F"/>
    <w:rsid w:val="00587DA6"/>
    <w:rsid w:val="00621261"/>
    <w:rsid w:val="00626828"/>
    <w:rsid w:val="0063238F"/>
    <w:rsid w:val="006920F9"/>
    <w:rsid w:val="00697992"/>
    <w:rsid w:val="006A353A"/>
    <w:rsid w:val="006A692E"/>
    <w:rsid w:val="006E4A64"/>
    <w:rsid w:val="006F4C8B"/>
    <w:rsid w:val="007461C6"/>
    <w:rsid w:val="007A3114"/>
    <w:rsid w:val="007B44D4"/>
    <w:rsid w:val="00803F6F"/>
    <w:rsid w:val="00843B78"/>
    <w:rsid w:val="00860415"/>
    <w:rsid w:val="0088640D"/>
    <w:rsid w:val="008D449E"/>
    <w:rsid w:val="008E7C61"/>
    <w:rsid w:val="008F7F80"/>
    <w:rsid w:val="00921D26"/>
    <w:rsid w:val="0093219D"/>
    <w:rsid w:val="00942B4E"/>
    <w:rsid w:val="00947E4F"/>
    <w:rsid w:val="00951495"/>
    <w:rsid w:val="00952038"/>
    <w:rsid w:val="00957CEA"/>
    <w:rsid w:val="00983D70"/>
    <w:rsid w:val="009912DF"/>
    <w:rsid w:val="00992B32"/>
    <w:rsid w:val="00997EF8"/>
    <w:rsid w:val="009C6FB8"/>
    <w:rsid w:val="009D4AE4"/>
    <w:rsid w:val="009E2BFB"/>
    <w:rsid w:val="00A03968"/>
    <w:rsid w:val="00A04333"/>
    <w:rsid w:val="00A26F76"/>
    <w:rsid w:val="00A2779E"/>
    <w:rsid w:val="00A70CA0"/>
    <w:rsid w:val="00AA71BF"/>
    <w:rsid w:val="00AB12A2"/>
    <w:rsid w:val="00AD6727"/>
    <w:rsid w:val="00B02960"/>
    <w:rsid w:val="00B23E82"/>
    <w:rsid w:val="00B3546A"/>
    <w:rsid w:val="00B46930"/>
    <w:rsid w:val="00B54D99"/>
    <w:rsid w:val="00C47703"/>
    <w:rsid w:val="00C55949"/>
    <w:rsid w:val="00C654C7"/>
    <w:rsid w:val="00CA47A3"/>
    <w:rsid w:val="00CD0108"/>
    <w:rsid w:val="00CF7F1C"/>
    <w:rsid w:val="00D22136"/>
    <w:rsid w:val="00D466B0"/>
    <w:rsid w:val="00D810A3"/>
    <w:rsid w:val="00DF4157"/>
    <w:rsid w:val="00E01580"/>
    <w:rsid w:val="00E108FD"/>
    <w:rsid w:val="00E43CAA"/>
    <w:rsid w:val="00E72FEE"/>
    <w:rsid w:val="00E7698D"/>
    <w:rsid w:val="00E913AD"/>
    <w:rsid w:val="00EB7D06"/>
    <w:rsid w:val="00EC0A9A"/>
    <w:rsid w:val="00F5751D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3B2B"/>
  <w15:docId w15:val="{29DC70AC-2F58-4D33-AEE9-5671B4A4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8">
    <w:name w:val="No Spacing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rPr>
      <w:sz w:val="24"/>
      <w:szCs w:val="24"/>
      <w:lang w:bidi="ar-SA"/>
    </w:rPr>
  </w:style>
  <w:style w:type="paragraph" w:styleId="22">
    <w:name w:val="Quote"/>
    <w:link w:val="23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</w:style>
  <w:style w:type="character" w:styleId="afa">
    <w:name w:val="page number"/>
    <w:basedOn w:val="a0"/>
  </w:style>
  <w:style w:type="paragraph" w:styleId="afb">
    <w:name w:val="caption"/>
    <w:basedOn w:val="a"/>
    <w:next w:val="a"/>
    <w:qFormat/>
    <w:pPr>
      <w:jc w:val="center"/>
    </w:pPr>
    <w:rPr>
      <w:b/>
      <w:sz w:val="28"/>
    </w:rPr>
  </w:style>
  <w:style w:type="paragraph" w:styleId="25">
    <w:name w:val="Body Text 2"/>
    <w:basedOn w:val="a"/>
    <w:link w:val="26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nhideWhenUsed/>
    <w:rPr>
      <w:rFonts w:ascii="Tahoma" w:hAnsi="Tahoma"/>
      <w:sz w:val="16"/>
      <w:szCs w:val="16"/>
      <w:lang w:bidi="ar-SA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customStyle="1" w:styleId="aff3">
    <w:name w:val="Исполнитель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3969"/>
      </w:tabs>
      <w:jc w:val="center"/>
    </w:pPr>
    <w:rPr>
      <w:sz w:val="20"/>
      <w:szCs w:val="24"/>
      <w:lang w:eastAsia="ru-RU" w:bidi="ar-SA"/>
    </w:rPr>
  </w:style>
  <w:style w:type="paragraph" w:styleId="HTML">
    <w:name w:val="HTML Preformatted"/>
    <w:basedOn w:val="a"/>
    <w:link w:val="HTM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 w:cs="Courier New"/>
    </w:rPr>
  </w:style>
  <w:style w:type="paragraph" w:customStyle="1" w:styleId="Standard">
    <w:name w:val="Standard"/>
    <w:pPr>
      <w:ind w:firstLine="709"/>
      <w:jc w:val="both"/>
    </w:pPr>
    <w:rPr>
      <w:sz w:val="24"/>
      <w:szCs w:val="24"/>
      <w:lang w:eastAsia="zh-CN"/>
    </w:rPr>
  </w:style>
  <w:style w:type="paragraph" w:customStyle="1" w:styleId="msonormal0">
    <w:name w:val="msonormal"/>
    <w:basedOn w:val="a"/>
    <w:rsid w:val="00403C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Textbody">
    <w:name w:val="Text body"/>
    <w:basedOn w:val="Standard"/>
    <w:rsid w:val="00403C85"/>
    <w:pPr>
      <w:suppressAutoHyphens/>
      <w:autoSpaceDN w:val="0"/>
      <w:spacing w:after="140" w:line="288" w:lineRule="auto"/>
    </w:pPr>
    <w:rPr>
      <w:kern w:val="3"/>
    </w:rPr>
  </w:style>
  <w:style w:type="paragraph" w:customStyle="1" w:styleId="Heading">
    <w:name w:val="Heading"/>
    <w:basedOn w:val="Standard"/>
    <w:next w:val="Textbody"/>
    <w:rsid w:val="00403C85"/>
    <w:pPr>
      <w:keepNext/>
      <w:suppressAutoHyphens/>
      <w:autoSpaceDN w:val="0"/>
      <w:spacing w:before="240" w:after="120"/>
    </w:pPr>
    <w:rPr>
      <w:rFonts w:ascii="Liberation Sans" w:eastAsia="MS Mincho" w:hAnsi="Liberation Sans" w:cs="Tahoma"/>
      <w:kern w:val="3"/>
      <w:sz w:val="28"/>
      <w:szCs w:val="28"/>
    </w:rPr>
  </w:style>
  <w:style w:type="paragraph" w:customStyle="1" w:styleId="HeaderandFooter">
    <w:name w:val="Header and Footer"/>
    <w:basedOn w:val="Standard"/>
    <w:rsid w:val="00403C85"/>
    <w:pPr>
      <w:suppressLineNumbers/>
      <w:tabs>
        <w:tab w:val="center" w:pos="4819"/>
        <w:tab w:val="right" w:pos="9638"/>
      </w:tabs>
      <w:suppressAutoHyphens/>
      <w:autoSpaceDN w:val="0"/>
    </w:pPr>
    <w:rPr>
      <w:kern w:val="3"/>
    </w:rPr>
  </w:style>
  <w:style w:type="paragraph" w:customStyle="1" w:styleId="TableContents">
    <w:name w:val="Table Contents"/>
    <w:basedOn w:val="Standard"/>
    <w:rsid w:val="00403C85"/>
    <w:pPr>
      <w:suppressLineNumbers/>
      <w:suppressAutoHyphens/>
      <w:autoSpaceDN w:val="0"/>
    </w:pPr>
    <w:rPr>
      <w:kern w:val="3"/>
    </w:rPr>
  </w:style>
  <w:style w:type="paragraph" w:customStyle="1" w:styleId="Quotations">
    <w:name w:val="Quotations"/>
    <w:basedOn w:val="Standard"/>
    <w:rsid w:val="00403C85"/>
    <w:pPr>
      <w:suppressAutoHyphens/>
      <w:autoSpaceDN w:val="0"/>
      <w:spacing w:after="283"/>
      <w:ind w:left="567" w:right="567" w:firstLine="0"/>
    </w:pPr>
    <w:rPr>
      <w:kern w:val="3"/>
    </w:rPr>
  </w:style>
  <w:style w:type="paragraph" w:customStyle="1" w:styleId="TableHeading">
    <w:name w:val="Table Heading"/>
    <w:basedOn w:val="TableContents"/>
    <w:rsid w:val="00403C85"/>
    <w:pPr>
      <w:jc w:val="center"/>
    </w:pPr>
    <w:rPr>
      <w:b/>
      <w:bCs/>
    </w:rPr>
  </w:style>
  <w:style w:type="paragraph" w:customStyle="1" w:styleId="13">
    <w:name w:val="Обычная таблица1"/>
    <w:rsid w:val="00403C85"/>
    <w:pPr>
      <w:autoSpaceDN w:val="0"/>
      <w:spacing w:after="160" w:line="252" w:lineRule="auto"/>
    </w:pPr>
    <w:rPr>
      <w:sz w:val="22"/>
      <w:szCs w:val="22"/>
    </w:rPr>
  </w:style>
  <w:style w:type="character" w:customStyle="1" w:styleId="26">
    <w:name w:val="Основной текст 2 Знак"/>
    <w:basedOn w:val="a0"/>
    <w:link w:val="25"/>
    <w:rsid w:val="002B0F0E"/>
    <w:rPr>
      <w:sz w:val="22"/>
      <w:szCs w:val="22"/>
      <w:lang w:eastAsia="en-US" w:bidi="en-US"/>
    </w:rPr>
  </w:style>
  <w:style w:type="character" w:customStyle="1" w:styleId="ConsPlusNormal0">
    <w:name w:val="ConsPlusNormal Знак"/>
    <w:link w:val="ConsPlusNormal"/>
    <w:locked/>
    <w:rsid w:val="007B44D4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ila</dc:creator>
  <cp:lastModifiedBy>Белов Владимир Евгеньевич</cp:lastModifiedBy>
  <cp:revision>2</cp:revision>
  <cp:lastPrinted>2025-11-05T10:00:00Z</cp:lastPrinted>
  <dcterms:created xsi:type="dcterms:W3CDTF">2025-11-07T03:55:00Z</dcterms:created>
  <dcterms:modified xsi:type="dcterms:W3CDTF">2025-11-07T03:55:00Z</dcterms:modified>
</cp:coreProperties>
</file>