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</w:t>
      </w:r>
      <w:r>
        <w:rPr>
          <w:bCs/>
          <w:sz w:val="27"/>
          <w:szCs w:val="26"/>
        </w:rPr>
        <w:t>ого</w:t>
      </w:r>
      <w:r w:rsidRPr="000403E8">
        <w:rPr>
          <w:bCs/>
          <w:sz w:val="27"/>
          <w:szCs w:val="26"/>
        </w:rPr>
        <w:t xml:space="preserve"> сервит</w:t>
      </w:r>
      <w:r>
        <w:rPr>
          <w:bCs/>
          <w:sz w:val="27"/>
          <w:szCs w:val="26"/>
        </w:rPr>
        <w:t>ута, в соответствии</w:t>
      </w:r>
      <w:r w:rsidRPr="000403E8">
        <w:rPr>
          <w:bCs/>
          <w:sz w:val="27"/>
          <w:szCs w:val="26"/>
        </w:rPr>
        <w:t xml:space="preserve"> с описани</w:t>
      </w:r>
      <w:r>
        <w:rPr>
          <w:bCs/>
          <w:sz w:val="27"/>
          <w:szCs w:val="26"/>
        </w:rPr>
        <w:t>ем</w:t>
      </w:r>
      <w:r w:rsidRPr="000403E8">
        <w:rPr>
          <w:bCs/>
          <w:sz w:val="27"/>
          <w:szCs w:val="26"/>
        </w:rPr>
        <w:t xml:space="preserve"> местоположений границ публичн</w:t>
      </w:r>
      <w:r>
        <w:rPr>
          <w:bCs/>
          <w:sz w:val="27"/>
          <w:szCs w:val="26"/>
        </w:rPr>
        <w:t>ого</w:t>
      </w:r>
      <w:r w:rsidRPr="000403E8">
        <w:rPr>
          <w:bCs/>
          <w:sz w:val="27"/>
          <w:szCs w:val="26"/>
        </w:rPr>
        <w:t xml:space="preserve"> сервитут</w:t>
      </w:r>
      <w:r>
        <w:rPr>
          <w:bCs/>
          <w:sz w:val="27"/>
          <w:szCs w:val="26"/>
        </w:rPr>
        <w:t>а,</w:t>
      </w:r>
      <w:r w:rsidRPr="000403E8">
        <w:rPr>
          <w:bCs/>
          <w:sz w:val="27"/>
          <w:szCs w:val="26"/>
        </w:rPr>
        <w:t xml:space="preserve">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</w:t>
      </w:r>
      <w:r>
        <w:rPr>
          <w:bCs/>
          <w:sz w:val="27"/>
          <w:szCs w:val="26"/>
        </w:rPr>
        <w:t xml:space="preserve"> земель и</w:t>
      </w:r>
      <w:r w:rsidRPr="000403E8">
        <w:rPr>
          <w:bCs/>
          <w:sz w:val="27"/>
          <w:szCs w:val="26"/>
        </w:rPr>
        <w:t xml:space="preserve"> земельн</w:t>
      </w:r>
      <w:r>
        <w:rPr>
          <w:bCs/>
          <w:sz w:val="27"/>
          <w:szCs w:val="26"/>
        </w:rPr>
        <w:t>ых</w:t>
      </w:r>
      <w:r w:rsidRPr="000403E8">
        <w:rPr>
          <w:bCs/>
          <w:sz w:val="27"/>
          <w:szCs w:val="26"/>
        </w:rPr>
        <w:t xml:space="preserve"> участк</w:t>
      </w:r>
      <w:r>
        <w:rPr>
          <w:bCs/>
          <w:sz w:val="27"/>
          <w:szCs w:val="26"/>
        </w:rPr>
        <w:t>ов</w:t>
      </w:r>
      <w:r w:rsidRPr="000403E8">
        <w:rPr>
          <w:bCs/>
          <w:sz w:val="27"/>
          <w:szCs w:val="26"/>
        </w:rPr>
        <w:t xml:space="preserve"> с кадастровым</w:t>
      </w:r>
      <w:r>
        <w:rPr>
          <w:bCs/>
          <w:sz w:val="27"/>
          <w:szCs w:val="26"/>
        </w:rPr>
        <w:t>и</w:t>
      </w:r>
      <w:r w:rsidRPr="000403E8">
        <w:rPr>
          <w:bCs/>
          <w:sz w:val="27"/>
          <w:szCs w:val="26"/>
        </w:rPr>
        <w:t xml:space="preserve"> номер</w:t>
      </w:r>
      <w:r>
        <w:rPr>
          <w:bCs/>
          <w:sz w:val="27"/>
          <w:szCs w:val="26"/>
        </w:rPr>
        <w:t>ами</w:t>
      </w:r>
      <w:r w:rsidRPr="000403E8">
        <w:rPr>
          <w:bCs/>
          <w:sz w:val="27"/>
          <w:szCs w:val="26"/>
        </w:rPr>
        <w:t>:</w:t>
      </w:r>
    </w:p>
    <w:p w:rsidR="006D090F" w:rsidRPr="00263EDA" w:rsidRDefault="006D090F" w:rsidP="006D090F">
      <w:pPr>
        <w:ind w:firstLine="709"/>
        <w:jc w:val="both"/>
        <w:rPr>
          <w:bCs/>
          <w:sz w:val="27"/>
          <w:szCs w:val="26"/>
        </w:rPr>
      </w:pPr>
      <w:r w:rsidRPr="00263EDA">
        <w:rPr>
          <w:bCs/>
          <w:sz w:val="27"/>
          <w:szCs w:val="26"/>
        </w:rPr>
        <w:t>- 70:14:0100035:2436 площадью 3 060 кв.м, расположенного по адресу: Томская область, Томский район;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>-</w:t>
      </w:r>
      <w:r>
        <w:rPr>
          <w:bCs/>
          <w:sz w:val="27"/>
          <w:szCs w:val="26"/>
        </w:rPr>
        <w:t xml:space="preserve"> земель </w:t>
      </w:r>
      <w:r w:rsidRPr="000403E8">
        <w:rPr>
          <w:bCs/>
          <w:sz w:val="27"/>
          <w:szCs w:val="26"/>
        </w:rPr>
        <w:t xml:space="preserve">площадью </w:t>
      </w:r>
      <w:r>
        <w:rPr>
          <w:bCs/>
          <w:sz w:val="27"/>
          <w:szCs w:val="26"/>
        </w:rPr>
        <w:t>263 кв. м (З-1).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 xml:space="preserve">Дата и время начала приема заявлений: </w:t>
      </w:r>
      <w:r>
        <w:rPr>
          <w:bCs/>
          <w:sz w:val="27"/>
          <w:szCs w:val="26"/>
        </w:rPr>
        <w:t>16</w:t>
      </w:r>
      <w:r w:rsidRPr="000403E8">
        <w:rPr>
          <w:bCs/>
          <w:sz w:val="27"/>
          <w:szCs w:val="26"/>
        </w:rPr>
        <w:t xml:space="preserve"> </w:t>
      </w:r>
      <w:r>
        <w:rPr>
          <w:bCs/>
          <w:sz w:val="27"/>
          <w:szCs w:val="26"/>
        </w:rPr>
        <w:t>февраля</w:t>
      </w:r>
      <w:r w:rsidRPr="000403E8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0403E8">
        <w:rPr>
          <w:bCs/>
          <w:sz w:val="27"/>
          <w:szCs w:val="26"/>
        </w:rPr>
        <w:t xml:space="preserve"> г. в 9:00 по местному времени.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 xml:space="preserve">Дата и время окончания приема заявлений: </w:t>
      </w:r>
      <w:r>
        <w:rPr>
          <w:bCs/>
          <w:sz w:val="27"/>
          <w:szCs w:val="26"/>
        </w:rPr>
        <w:t>02</w:t>
      </w:r>
      <w:r w:rsidRPr="000403E8">
        <w:rPr>
          <w:bCs/>
          <w:sz w:val="27"/>
          <w:szCs w:val="26"/>
        </w:rPr>
        <w:t xml:space="preserve"> </w:t>
      </w:r>
      <w:r>
        <w:rPr>
          <w:bCs/>
          <w:sz w:val="27"/>
          <w:szCs w:val="26"/>
        </w:rPr>
        <w:t>марта</w:t>
      </w:r>
      <w:r w:rsidRPr="000403E8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0403E8">
        <w:rPr>
          <w:bCs/>
          <w:sz w:val="27"/>
          <w:szCs w:val="26"/>
        </w:rPr>
        <w:t xml:space="preserve"> г. в 16:00 по местному времени.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>Официальные сайты в информационно-телекоммуникационной сети «Интернет», на которых размещены сообщения о поступивших ходатайствах об установлении публичных сервитутов, с приложением описаний местоположений границ публичных сервитутов: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 w:rsidRPr="000403E8">
        <w:rPr>
          <w:bCs/>
          <w:sz w:val="27"/>
          <w:szCs w:val="26"/>
        </w:rPr>
        <w:t>1.</w:t>
      </w:r>
      <w:r w:rsidRPr="000403E8">
        <w:rPr>
          <w:bCs/>
          <w:sz w:val="27"/>
          <w:szCs w:val="26"/>
        </w:rPr>
        <w:tab/>
        <w:t>http://www.tradm.ru/;</w:t>
      </w:r>
    </w:p>
    <w:p w:rsidR="006D090F" w:rsidRPr="000403E8" w:rsidRDefault="006D090F" w:rsidP="006D090F">
      <w:pPr>
        <w:ind w:firstLine="709"/>
        <w:jc w:val="both"/>
        <w:rPr>
          <w:bCs/>
          <w:sz w:val="27"/>
          <w:szCs w:val="26"/>
        </w:rPr>
      </w:pPr>
      <w:r>
        <w:rPr>
          <w:bCs/>
          <w:sz w:val="27"/>
          <w:szCs w:val="26"/>
        </w:rPr>
        <w:t>2</w:t>
      </w:r>
      <w:r w:rsidRPr="000403E8">
        <w:rPr>
          <w:bCs/>
          <w:sz w:val="27"/>
          <w:szCs w:val="26"/>
        </w:rPr>
        <w:t>.       http://zorkpos.tomsk.ru/.</w:t>
      </w:r>
    </w:p>
    <w:p w:rsidR="006D090F" w:rsidRPr="007B4B94" w:rsidRDefault="006D090F" w:rsidP="006D090F">
      <w:pPr>
        <w:ind w:firstLine="709"/>
        <w:jc w:val="both"/>
        <w:rPr>
          <w:sz w:val="27"/>
          <w:szCs w:val="27"/>
        </w:rPr>
      </w:pPr>
    </w:p>
    <w:p w:rsidR="006D090F" w:rsidRPr="00B53653" w:rsidRDefault="006D090F" w:rsidP="006D090F">
      <w:pPr>
        <w:ind w:firstLine="709"/>
        <w:jc w:val="both"/>
        <w:rPr>
          <w:bCs/>
          <w:sz w:val="27"/>
          <w:szCs w:val="27"/>
        </w:rPr>
      </w:pPr>
      <w:r w:rsidRPr="00B53653">
        <w:rPr>
          <w:sz w:val="27"/>
          <w:szCs w:val="27"/>
        </w:rPr>
        <w:t xml:space="preserve">Кроме того, просим разместить указанную информацию в Администрации </w:t>
      </w:r>
      <w:r>
        <w:rPr>
          <w:sz w:val="27"/>
          <w:szCs w:val="27"/>
        </w:rPr>
        <w:t>Зоркальцевского</w:t>
      </w:r>
      <w:r w:rsidRPr="00B53653">
        <w:rPr>
          <w:sz w:val="27"/>
          <w:szCs w:val="27"/>
        </w:rPr>
        <w:t xml:space="preserve"> сельского поселения и на информационном щите в границах населенного пункта </w:t>
      </w:r>
      <w:r>
        <w:rPr>
          <w:sz w:val="27"/>
          <w:szCs w:val="27"/>
        </w:rPr>
        <w:t>с</w:t>
      </w:r>
      <w:r w:rsidRPr="00B53653">
        <w:rPr>
          <w:sz w:val="27"/>
          <w:szCs w:val="27"/>
        </w:rPr>
        <w:t xml:space="preserve">. </w:t>
      </w:r>
      <w:r>
        <w:rPr>
          <w:sz w:val="27"/>
          <w:szCs w:val="27"/>
        </w:rPr>
        <w:t>Зоркальцево</w:t>
      </w:r>
      <w:r w:rsidRPr="00B53653">
        <w:rPr>
          <w:sz w:val="27"/>
          <w:szCs w:val="27"/>
        </w:rPr>
        <w:t>, согласно пп. 3, п. 3, ст. 39.42 Земельного Кодекса Российской Федерации.</w:t>
      </w:r>
    </w:p>
    <w:p w:rsidR="00495037" w:rsidRDefault="00495037">
      <w:bookmarkStart w:id="0" w:name="_GoBack"/>
      <w:bookmarkEnd w:id="0"/>
    </w:p>
    <w:sectPr w:rsidR="00495037" w:rsidSect="006D09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1"/>
    <w:rsid w:val="00495037"/>
    <w:rsid w:val="005D3D11"/>
    <w:rsid w:val="006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Татьяна</dc:creator>
  <cp:keywords/>
  <dc:description/>
  <cp:lastModifiedBy>Корякина Татьяна</cp:lastModifiedBy>
  <cp:revision>2</cp:revision>
  <dcterms:created xsi:type="dcterms:W3CDTF">2023-02-15T07:38:00Z</dcterms:created>
  <dcterms:modified xsi:type="dcterms:W3CDTF">2023-02-15T07:38:00Z</dcterms:modified>
</cp:coreProperties>
</file>