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79" w:rsidRPr="005B5D3E" w:rsidRDefault="005B5D3E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>
        <w:rPr>
          <w:rFonts w:ascii="Monotype Corsiva" w:hAnsi="Monotype Corsiva" w:cs="Times New Roman"/>
          <w:b/>
          <w:noProof/>
          <w:color w:val="C0000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361315</wp:posOffset>
            </wp:positionV>
            <wp:extent cx="2755900" cy="2054225"/>
            <wp:effectExtent l="19050" t="0" r="6350" b="0"/>
            <wp:wrapThrough wrapText="bothSides">
              <wp:wrapPolygon edited="1">
                <wp:start x="346" y="2916"/>
                <wp:lineTo x="5815" y="7560"/>
                <wp:lineTo x="184" y="7128"/>
                <wp:lineTo x="345" y="7668"/>
                <wp:lineTo x="1069" y="20961"/>
                <wp:lineTo x="10549" y="18369"/>
                <wp:lineTo x="10961" y="14472"/>
                <wp:lineTo x="10478" y="13932"/>
                <wp:lineTo x="15781" y="12420"/>
                <wp:lineTo x="19082" y="8964"/>
                <wp:lineTo x="21820" y="10476"/>
                <wp:lineTo x="21670" y="0"/>
                <wp:lineTo x="6286" y="4860"/>
                <wp:lineTo x="346" y="2916"/>
              </wp:wrapPolygon>
            </wp:wrapThrough>
            <wp:docPr id="2" name="Рисунок 2" descr="C:\Users\User1\Desktop\15061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150616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C00000"/>
          <w:sz w:val="96"/>
          <w:szCs w:val="96"/>
        </w:rPr>
        <w:t>ВНИМАНИЕ!</w:t>
      </w:r>
    </w:p>
    <w:p w:rsidR="00651579" w:rsidRPr="005B5D3E" w:rsidRDefault="00651579" w:rsidP="00A3262B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B5D3E">
        <w:rPr>
          <w:rFonts w:ascii="Monotype Corsiva" w:hAnsi="Monotype Corsiva" w:cs="Times New Roman"/>
          <w:b/>
          <w:sz w:val="52"/>
          <w:szCs w:val="52"/>
        </w:rPr>
        <w:t xml:space="preserve">В целях создания праздничной атмосферы на территории Зоркальцевского </w:t>
      </w:r>
      <w:r w:rsidR="00945575" w:rsidRPr="005B5D3E">
        <w:rPr>
          <w:rFonts w:ascii="Monotype Corsiva" w:hAnsi="Monotype Corsiva" w:cs="Times New Roman"/>
          <w:b/>
          <w:sz w:val="52"/>
          <w:szCs w:val="52"/>
        </w:rPr>
        <w:t>СП</w:t>
      </w:r>
      <w:r w:rsidRPr="005B5D3E">
        <w:rPr>
          <w:rFonts w:ascii="Monotype Corsiva" w:hAnsi="Monotype Corsiva" w:cs="Times New Roman"/>
          <w:b/>
          <w:sz w:val="52"/>
          <w:szCs w:val="52"/>
        </w:rPr>
        <w:t xml:space="preserve"> объявлен конкурс</w:t>
      </w:r>
    </w:p>
    <w:p w:rsidR="00651579" w:rsidRPr="005B5D3E" w:rsidRDefault="00651579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</w:pPr>
      <w:r w:rsidRPr="005B5D3E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>«Новогодняя фантазия</w:t>
      </w:r>
    </w:p>
    <w:p w:rsidR="00651579" w:rsidRPr="005B5D3E" w:rsidRDefault="00A3262B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</w:pPr>
      <w:r w:rsidRPr="005B5D3E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>20</w:t>
      </w:r>
      <w:r w:rsidR="009F7D25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>2</w:t>
      </w:r>
      <w:r w:rsidR="00973F0D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>2</w:t>
      </w:r>
      <w:r w:rsidR="00651579" w:rsidRPr="005B5D3E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 xml:space="preserve"> – 20</w:t>
      </w:r>
      <w:r w:rsidRPr="005B5D3E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>2</w:t>
      </w:r>
      <w:r w:rsidR="00973F0D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>3</w:t>
      </w:r>
      <w:r w:rsidR="00651579" w:rsidRPr="005B5D3E">
        <w:rPr>
          <w:rFonts w:ascii="Monotype Corsiva" w:hAnsi="Monotype Corsiva" w:cs="Times New Roman"/>
          <w:b/>
          <w:color w:val="1F497D" w:themeColor="text2"/>
          <w:sz w:val="96"/>
          <w:szCs w:val="96"/>
          <w:u w:val="single"/>
        </w:rPr>
        <w:t>г.»</w:t>
      </w:r>
    </w:p>
    <w:p w:rsidR="00651579" w:rsidRPr="005B5D3E" w:rsidRDefault="00651579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 w:rsidRPr="005B5D3E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В конкурсе принимают участие организации, учреждения, индивидуальные    предприниматели,</w:t>
      </w:r>
      <w:r w:rsidR="005B5D3E" w:rsidRPr="005B5D3E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 образовательные учреждения,</w:t>
      </w:r>
      <w:r w:rsidRPr="005B5D3E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 жители сел (личные  подворья).</w:t>
      </w:r>
    </w:p>
    <w:p w:rsidR="00651579" w:rsidRPr="005B5D3E" w:rsidRDefault="00651579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 w:rsidRPr="005B5D3E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На конкурс предоставляется праздничное оформление  одной из  площадок населенного пункта, либо придомовая территория.</w:t>
      </w:r>
    </w:p>
    <w:p w:rsidR="005B5D3E" w:rsidRPr="005B5D3E" w:rsidRDefault="005B5D3E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</w:pPr>
    </w:p>
    <w:p w:rsidR="005B5D3E" w:rsidRPr="005B5D3E" w:rsidRDefault="00651579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</w:rPr>
      </w:pPr>
      <w:r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Заявки принимаются в виде фотографий на компакт-диске, карте-накопителе или на электронную почту </w:t>
      </w:r>
      <w:hyperlink r:id="rId5" w:history="1">
        <w:r w:rsidR="00E67F81" w:rsidRPr="00E67F81">
          <w:rPr>
            <w:rStyle w:val="a5"/>
            <w:rFonts w:ascii="Monotype Corsiva" w:hAnsi="Monotype Corsiva" w:cs="Times New Roman"/>
            <w:b/>
            <w:bCs/>
            <w:sz w:val="44"/>
            <w:szCs w:val="44"/>
          </w:rPr>
          <w:t>zorkalsp@gov70.ru</w:t>
        </w:r>
      </w:hyperlink>
      <w:r w:rsidR="009F7D25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 до </w:t>
      </w:r>
      <w:r w:rsidR="00973F0D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01</w:t>
      </w:r>
      <w:r w:rsidR="009F7D25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.0</w:t>
      </w:r>
      <w:r w:rsidR="00973F0D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2</w:t>
      </w:r>
      <w:r w:rsidR="009F7D25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.202</w:t>
      </w:r>
      <w:r w:rsidR="00973F0D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3</w:t>
      </w:r>
      <w:bookmarkStart w:id="0" w:name="_GoBack"/>
      <w:bookmarkEnd w:id="0"/>
      <w:r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г., приветствуется  презентация, а так же  пояснительная записка с кратким содержанием идеи оформления </w:t>
      </w:r>
    </w:p>
    <w:p w:rsidR="00651579" w:rsidRPr="005B5D3E" w:rsidRDefault="00651579" w:rsidP="00A3262B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</w:pPr>
      <w:r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>(</w:t>
      </w:r>
      <w:r w:rsidR="00945575"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 xml:space="preserve">узнать </w:t>
      </w:r>
      <w:r w:rsidR="005B5D3E"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 xml:space="preserve">подробнее и ознакомиться с Положением конкурса можно </w:t>
      </w:r>
      <w:proofErr w:type="gramStart"/>
      <w:r w:rsidR="00945575"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>по</w:t>
      </w:r>
      <w:proofErr w:type="gramEnd"/>
      <w:r w:rsidR="00945575"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 xml:space="preserve">  </w:t>
      </w:r>
      <w:proofErr w:type="gramStart"/>
      <w:r w:rsidR="00945575"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>тел</w:t>
      </w:r>
      <w:proofErr w:type="gramEnd"/>
      <w:r w:rsidR="00945575"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 xml:space="preserve">:915-383 </w:t>
      </w:r>
      <w:r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>Нина Алексеевна</w:t>
      </w:r>
      <w:r w:rsidR="005B5D3E"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>, а также на официальном сайте Зоркальцевского СП</w:t>
      </w:r>
      <w:r w:rsidRPr="005B5D3E">
        <w:rPr>
          <w:rFonts w:ascii="Monotype Corsiva" w:hAnsi="Monotype Corsiva" w:cs="Times New Roman"/>
          <w:b/>
          <w:color w:val="000000" w:themeColor="text1"/>
          <w:sz w:val="44"/>
          <w:szCs w:val="44"/>
          <w:u w:val="single"/>
        </w:rPr>
        <w:t>)</w:t>
      </w:r>
    </w:p>
    <w:p w:rsidR="005B5D3E" w:rsidRDefault="005B5D3E" w:rsidP="00A3262B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</w:p>
    <w:p w:rsidR="00651579" w:rsidRPr="005B5D3E" w:rsidRDefault="00651579" w:rsidP="00A3262B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B5D3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Администрация поселения</w:t>
      </w:r>
    </w:p>
    <w:p w:rsidR="00ED12D5" w:rsidRDefault="00ED12D5"/>
    <w:sectPr w:rsidR="00ED12D5" w:rsidSect="00A3262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579"/>
    <w:rsid w:val="002D435E"/>
    <w:rsid w:val="002E289A"/>
    <w:rsid w:val="005B5D3E"/>
    <w:rsid w:val="005D271B"/>
    <w:rsid w:val="00651579"/>
    <w:rsid w:val="0068365B"/>
    <w:rsid w:val="007D10C4"/>
    <w:rsid w:val="009265F5"/>
    <w:rsid w:val="00945575"/>
    <w:rsid w:val="00973F0D"/>
    <w:rsid w:val="009F7D25"/>
    <w:rsid w:val="00A3262B"/>
    <w:rsid w:val="00A42F62"/>
    <w:rsid w:val="00BD69A3"/>
    <w:rsid w:val="00D76865"/>
    <w:rsid w:val="00DB67E4"/>
    <w:rsid w:val="00E56BF1"/>
    <w:rsid w:val="00E63ED2"/>
    <w:rsid w:val="00E67F81"/>
    <w:rsid w:val="00ED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7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kalsp@gov70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dcterms:created xsi:type="dcterms:W3CDTF">2022-12-15T13:33:00Z</dcterms:created>
  <dcterms:modified xsi:type="dcterms:W3CDTF">2022-12-15T13:33:00Z</dcterms:modified>
</cp:coreProperties>
</file>